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 w:cs="Arial"/>
          <w:color w:val="FFFFFF"/>
          <w:sz w:val="48"/>
          <w:szCs w:val="48"/>
        </w:rPr>
      </w:pPr>
      <w:r w:rsidRPr="0024302E">
        <w:rPr>
          <w:rFonts w:ascii="Century Gothic" w:hAnsi="Century Gothic" w:cs="Arial"/>
          <w:b/>
          <w:color w:val="FFFFFF"/>
          <w:sz w:val="48"/>
          <w:szCs w:val="48"/>
          <w:highlight w:val="black"/>
        </w:rPr>
        <w:t>B</w:t>
      </w:r>
      <w:r w:rsidRPr="0024302E">
        <w:rPr>
          <w:rFonts w:ascii="Century Gothic" w:hAnsi="Century Gothic" w:cs="Arial"/>
          <w:color w:val="FFFFFF"/>
          <w:sz w:val="48"/>
          <w:szCs w:val="48"/>
          <w:highlight w:val="black"/>
        </w:rPr>
        <w:t>HASVIC</w:t>
      </w:r>
      <w:r w:rsidRPr="0024302E">
        <w:rPr>
          <w:rFonts w:ascii="Century Gothic" w:hAnsi="Century Gothic" w:cs="Arial"/>
          <w:color w:val="FFFFFF"/>
          <w:sz w:val="48"/>
          <w:szCs w:val="48"/>
        </w:rPr>
        <w:t xml:space="preserve">           </w:t>
      </w: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 w:cs="Arial"/>
          <w:color w:val="FFFFFF"/>
          <w:sz w:val="36"/>
          <w:szCs w:val="36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 w:cs="Arial"/>
          <w:sz w:val="20"/>
          <w:szCs w:val="20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40"/>
          <w:szCs w:val="40"/>
        </w:rPr>
      </w:pPr>
      <w:r w:rsidRPr="0024302E">
        <w:rPr>
          <w:rFonts w:ascii="Century Gothic" w:hAnsi="Century Gothic" w:cs="Arial"/>
          <w:b/>
          <w:caps/>
          <w:sz w:val="40"/>
          <w:szCs w:val="40"/>
        </w:rPr>
        <w:t xml:space="preserve">SOCIO-CULTURAL STUDIES RELATING TO </w:t>
      </w: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40"/>
          <w:szCs w:val="40"/>
        </w:rPr>
      </w:pPr>
      <w:r w:rsidRPr="0024302E">
        <w:rPr>
          <w:rFonts w:ascii="Century Gothic" w:hAnsi="Century Gothic" w:cs="Arial"/>
          <w:b/>
          <w:caps/>
          <w:sz w:val="40"/>
          <w:szCs w:val="40"/>
        </w:rPr>
        <w:t xml:space="preserve">PARTICIPATION IN PHYSICAL ACTIVITY   </w:t>
      </w: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16"/>
          <w:szCs w:val="16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30"/>
          <w:szCs w:val="30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44"/>
          <w:szCs w:val="44"/>
        </w:rPr>
      </w:pPr>
      <w:r w:rsidRPr="0024302E">
        <w:rPr>
          <w:rFonts w:ascii="Century Gothic" w:hAnsi="Century Gothic" w:cs="Arial"/>
          <w:b/>
          <w:caps/>
          <w:sz w:val="44"/>
          <w:szCs w:val="44"/>
        </w:rPr>
        <w:t>Sport &amp; culture</w:t>
      </w: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aps/>
          <w:sz w:val="30"/>
          <w:szCs w:val="30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i/>
          <w:caps/>
          <w:sz w:val="120"/>
          <w:szCs w:val="120"/>
        </w:rPr>
      </w:pPr>
      <w:r>
        <w:rPr>
          <w:rFonts w:ascii="Century Gothic" w:hAnsi="Century Gothic" w:cs="Arial"/>
          <w:b/>
          <w:i/>
          <w:caps/>
          <w:sz w:val="120"/>
          <w:szCs w:val="120"/>
        </w:rPr>
        <w:t>AUSTRALIA</w:t>
      </w:r>
    </w:p>
    <w:p w:rsidR="00C148C1" w:rsidRPr="0024302E" w:rsidRDefault="00C148C1" w:rsidP="00C148C1">
      <w:pPr>
        <w:autoSpaceDE w:val="0"/>
        <w:autoSpaceDN w:val="0"/>
        <w:adjustRightInd w:val="0"/>
        <w:ind w:right="-900"/>
        <w:rPr>
          <w:rFonts w:ascii="Century Gothic" w:hAnsi="Century Gothic"/>
        </w:rPr>
      </w:pPr>
    </w:p>
    <w:p w:rsidR="00C148C1" w:rsidRPr="0024302E" w:rsidRDefault="007267B8" w:rsidP="007267B8">
      <w:pPr>
        <w:autoSpaceDE w:val="0"/>
        <w:autoSpaceDN w:val="0"/>
        <w:adjustRightInd w:val="0"/>
        <w:ind w:right="-900"/>
        <w:rPr>
          <w:rFonts w:ascii="Century Gothic" w:hAnsi="Century Gothic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75108BC" wp14:editId="0FD81951">
            <wp:extent cx="6120130" cy="4080087"/>
            <wp:effectExtent l="0" t="0" r="0" b="0"/>
            <wp:docPr id="27" name="il_fi" descr="http://www.earthtimes.org/newsimage/australia-puts-hold-revamp-environment-laws_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rthtimes.org/newsimage/australia-puts-hold-revamp-environment-laws_2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right="-900"/>
        <w:jc w:val="center"/>
        <w:rPr>
          <w:rFonts w:ascii="Century Gothic" w:hAnsi="Century Gothic" w:cs="Arial"/>
          <w:b/>
          <w:color w:val="FFFFFF"/>
          <w:sz w:val="30"/>
          <w:szCs w:val="30"/>
          <w:highlight w:val="black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jc w:val="center"/>
        <w:rPr>
          <w:rFonts w:ascii="Century Gothic" w:hAnsi="Century Gothic"/>
          <w:sz w:val="32"/>
          <w:szCs w:val="32"/>
        </w:rPr>
      </w:pPr>
      <w:r w:rsidRPr="0024302E">
        <w:rPr>
          <w:rFonts w:ascii="Century Gothic" w:hAnsi="Century Gothic"/>
          <w:sz w:val="32"/>
          <w:szCs w:val="32"/>
        </w:rPr>
        <w:t>AS PHYSICAL EDUCATION G451</w:t>
      </w: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  <w:sz w:val="32"/>
          <w:szCs w:val="32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  <w:sz w:val="32"/>
          <w:szCs w:val="32"/>
        </w:rPr>
      </w:pPr>
      <w:proofErr w:type="gramStart"/>
      <w:r w:rsidRPr="0024302E">
        <w:rPr>
          <w:rFonts w:ascii="Century Gothic" w:hAnsi="Century Gothic"/>
          <w:sz w:val="32"/>
          <w:szCs w:val="32"/>
        </w:rPr>
        <w:t>NAME :</w:t>
      </w:r>
      <w:proofErr w:type="gramEnd"/>
      <w:r w:rsidRPr="0024302E">
        <w:rPr>
          <w:rFonts w:ascii="Century Gothic" w:hAnsi="Century Gothic"/>
        </w:rPr>
        <w:t xml:space="preserve">  </w:t>
      </w:r>
      <w:r>
        <w:rPr>
          <w:rFonts w:ascii="Century Gothic" w:hAnsi="Century Gothic"/>
          <w:u w:val="single"/>
        </w:rPr>
        <w:t xml:space="preserve">                     </w:t>
      </w:r>
      <w:r w:rsidRPr="0024302E">
        <w:rPr>
          <w:rFonts w:ascii="Century Gothic" w:hAnsi="Century Gothic"/>
          <w:u w:val="single"/>
        </w:rPr>
        <w:t xml:space="preserve">        </w:t>
      </w:r>
      <w:r>
        <w:rPr>
          <w:rFonts w:ascii="Century Gothic" w:hAnsi="Century Gothic"/>
          <w:u w:val="single"/>
        </w:rPr>
        <w:t xml:space="preserve">             </w:t>
      </w:r>
      <w:r w:rsidRPr="0024302E">
        <w:rPr>
          <w:rFonts w:ascii="Century Gothic" w:hAnsi="Century Gothic"/>
          <w:u w:val="single"/>
        </w:rPr>
        <w:t xml:space="preserve">        </w:t>
      </w:r>
      <w:r w:rsidRPr="0024302E">
        <w:rPr>
          <w:rFonts w:ascii="Century Gothic" w:hAnsi="Century Gothic"/>
        </w:rPr>
        <w:t xml:space="preserve">       </w:t>
      </w:r>
      <w:r w:rsidRPr="0024302E">
        <w:rPr>
          <w:rFonts w:ascii="Century Gothic" w:hAnsi="Century Gothic"/>
          <w:sz w:val="32"/>
          <w:szCs w:val="32"/>
        </w:rPr>
        <w:t xml:space="preserve">TUTOR GROUP :  __________      </w:t>
      </w: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  <w:u w:val="single"/>
        </w:rPr>
      </w:pPr>
      <w:r w:rsidRPr="0024302E">
        <w:rPr>
          <w:rFonts w:ascii="Century Gothic" w:hAnsi="Century Gothic"/>
          <w:u w:val="single"/>
        </w:rPr>
        <w:lastRenderedPageBreak/>
        <w:t xml:space="preserve"> </w:t>
      </w: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  <w:u w:val="single"/>
        </w:rPr>
      </w:pPr>
      <w:r w:rsidRPr="0024302E">
        <w:rPr>
          <w:rFonts w:ascii="Century Gothic" w:hAnsi="Century Gothic"/>
          <w:b/>
          <w:bCs/>
          <w:u w:val="single"/>
        </w:rPr>
        <w:t>Learning Objectives</w:t>
      </w: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  <w:u w:val="single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 w:rsidRPr="0024302E">
        <w:rPr>
          <w:rFonts w:ascii="Century Gothic" w:hAnsi="Century Gothic"/>
        </w:rPr>
        <w:t xml:space="preserve">By the end of this section of the unit, students will have a good specific knowledge of the </w:t>
      </w:r>
      <w:smartTag w:uri="urn:schemas-microsoft-com:office:smarttags" w:element="country-region">
        <w:smartTag w:uri="urn:schemas-microsoft-com:office:smarttags" w:element="place">
          <w:r w:rsidRPr="0024302E">
            <w:rPr>
              <w:rFonts w:ascii="Century Gothic" w:hAnsi="Century Gothic"/>
            </w:rPr>
            <w:t>USA</w:t>
          </w:r>
        </w:smartTag>
      </w:smartTag>
      <w:r w:rsidRPr="0024302E">
        <w:rPr>
          <w:rFonts w:ascii="Century Gothic" w:hAnsi="Century Gothic"/>
        </w:rPr>
        <w:t>, and will understand:</w:t>
      </w: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AF504D" w:rsidRDefault="00C148C1" w:rsidP="00C148C1">
      <w:pPr>
        <w:numPr>
          <w:ilvl w:val="0"/>
          <w:numId w:val="42"/>
        </w:num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AF504D" w:rsidRPr="00C148C1">
        <w:rPr>
          <w:rFonts w:ascii="Century Gothic" w:hAnsi="Century Gothic"/>
        </w:rPr>
        <w:t xml:space="preserve">escribe characteristics of Australia (young nation; sparsely populated; colonial influence and immigration); </w:t>
      </w:r>
    </w:p>
    <w:p w:rsidR="00C148C1" w:rsidRPr="00C148C1" w:rsidRDefault="00C148C1" w:rsidP="00C148C1">
      <w:pPr>
        <w:autoSpaceDE w:val="0"/>
        <w:autoSpaceDN w:val="0"/>
        <w:adjustRightInd w:val="0"/>
        <w:ind w:left="720"/>
        <w:rPr>
          <w:rFonts w:ascii="Century Gothic" w:hAnsi="Century Gothic"/>
        </w:rPr>
      </w:pPr>
    </w:p>
    <w:p w:rsidR="00AF504D" w:rsidRDefault="00C148C1" w:rsidP="00C148C1">
      <w:pPr>
        <w:numPr>
          <w:ilvl w:val="0"/>
          <w:numId w:val="42"/>
        </w:num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="00AF504D" w:rsidRPr="00C148C1">
        <w:rPr>
          <w:rFonts w:ascii="Century Gothic" w:hAnsi="Century Gothic"/>
        </w:rPr>
        <w:t xml:space="preserve">xplain the nature of sport in Australia (social and cultural reasons for sport being a high status national pre-occupation); </w:t>
      </w:r>
    </w:p>
    <w:p w:rsidR="00C148C1" w:rsidRPr="00C148C1" w:rsidRDefault="00C148C1" w:rsidP="00C148C1">
      <w:pPr>
        <w:autoSpaceDE w:val="0"/>
        <w:autoSpaceDN w:val="0"/>
        <w:adjustRightInd w:val="0"/>
        <w:ind w:left="720"/>
        <w:rPr>
          <w:rFonts w:ascii="Century Gothic" w:hAnsi="Century Gothic"/>
        </w:rPr>
      </w:pPr>
    </w:p>
    <w:p w:rsidR="00AF504D" w:rsidRPr="00C148C1" w:rsidRDefault="00C148C1" w:rsidP="00C148C1">
      <w:pPr>
        <w:numPr>
          <w:ilvl w:val="0"/>
          <w:numId w:val="42"/>
        </w:num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AF504D" w:rsidRPr="00C148C1">
        <w:rPr>
          <w:rFonts w:ascii="Century Gothic" w:hAnsi="Century Gothic"/>
        </w:rPr>
        <w:t xml:space="preserve">nalyse the game of Australian rules football (origins; factors that shaped its development, including commercialism and impact of media). </w:t>
      </w:r>
    </w:p>
    <w:p w:rsidR="00C148C1" w:rsidRPr="003B2331" w:rsidRDefault="00C148C1" w:rsidP="003B2331">
      <w:pPr>
        <w:autoSpaceDE w:val="0"/>
        <w:autoSpaceDN w:val="0"/>
        <w:adjustRightInd w:val="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BA1236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.9pt;margin-top:-16.95pt;width:480.1pt;height:344.75pt;z-index:251647488;mso-height-percent:200;mso-height-percent:200;mso-width-relative:margin;mso-height-relative:margin">
            <v:textbox style="mso-next-textbox:#_x0000_s1036;mso-fit-shape-to-text:t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886450" cy="4276725"/>
                        <wp:effectExtent l="19050" t="0" r="0" b="0"/>
                        <wp:docPr id="13" name="Picture 2" descr="australia-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ustralia-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450" cy="427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D53B6" w:rsidRPr="003B2331" w:rsidRDefault="003D53B6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3B233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Pr="0024302E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DB7503">
      <w:pPr>
        <w:autoSpaceDE w:val="0"/>
        <w:autoSpaceDN w:val="0"/>
        <w:adjustRightInd w:val="0"/>
        <w:rPr>
          <w:rFonts w:ascii="Century Gothic" w:hAnsi="Century Gothic"/>
        </w:rPr>
        <w:sectPr w:rsidR="00DB7503" w:rsidSect="00AF504D">
          <w:footerReference w:type="default" r:id="rId10"/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D53B6" w:rsidRPr="00712B8C" w:rsidRDefault="003D53B6" w:rsidP="003D53B6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712B8C">
        <w:rPr>
          <w:rFonts w:ascii="Century Gothic" w:hAnsi="Century Gothic"/>
          <w:b/>
        </w:rPr>
        <w:t xml:space="preserve">What </w:t>
      </w:r>
      <w:r>
        <w:rPr>
          <w:rFonts w:ascii="Century Gothic" w:hAnsi="Century Gothic"/>
          <w:b/>
        </w:rPr>
        <w:t>do you know about Australia and would you like to live there</w:t>
      </w:r>
      <w:r w:rsidRPr="00712B8C">
        <w:rPr>
          <w:rFonts w:ascii="Century Gothic" w:hAnsi="Century Gothic"/>
          <w:b/>
        </w:rPr>
        <w:t xml:space="preserve">? </w:t>
      </w:r>
      <w:r>
        <w:rPr>
          <w:rFonts w:ascii="Century Gothic" w:hAnsi="Century Gothic"/>
          <w:b/>
        </w:rPr>
        <w:t>What are the characteristics of Australia?</w:t>
      </w: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BA1236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7" type="#_x0000_t62" style="position:absolute;left:0;text-align:left;margin-left:267.3pt;margin-top:8.9pt;width:177pt;height:162.75pt;z-index:251692544" adj="7572,13776">
            <v:textbox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05000" cy="2627586"/>
                        <wp:effectExtent l="19050" t="0" r="0" b="0"/>
                        <wp:docPr id="6" name="Picture 6" descr="F:\DTA\4. Sport &amp; Culture - Australia\typical-aussie-blo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DTA\4. Sport &amp; Culture - Australia\typical-aussie-blo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62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7503" w:rsidRDefault="00DB7503" w:rsidP="00DB7503">
      <w:pPr>
        <w:tabs>
          <w:tab w:val="left" w:pos="6390"/>
        </w:tabs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DB7503" w:rsidRDefault="00DB7503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D53B6" w:rsidRDefault="003D53B6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  <w:sectPr w:rsidR="003D53B6" w:rsidSect="00DB7503"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148C1" w:rsidRPr="00171CE5" w:rsidRDefault="00BA1236" w:rsidP="003D53B6">
      <w:pPr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9" type="#_x0000_t61" style="position:absolute;margin-left:414.3pt;margin-top:-31.95pt;width:97.5pt;height:90.75pt;z-index:251678208" adj="3002,17994">
            <v:textbox style="mso-next-textbox:#_x0000_s1069">
              <w:txbxContent>
                <w:p w:rsidR="007F0061" w:rsidRDefault="007F0061">
                  <w:bookmarkStart w:id="0" w:name="_GoBack"/>
                  <w:r w:rsidRPr="0013677B">
                    <w:rPr>
                      <w:noProof/>
                      <w:lang w:eastAsia="en-GB"/>
                    </w:rPr>
                    <w:drawing>
                      <wp:inline distT="0" distB="0" distL="0" distR="0" wp14:anchorId="23BCE115" wp14:editId="20139DF9">
                        <wp:extent cx="1009650" cy="1485900"/>
                        <wp:effectExtent l="19050" t="0" r="0" b="0"/>
                        <wp:docPr id="10" name="Picture 25" descr="nikkispea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nikkispea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="00E01066" w:rsidRPr="00171CE5">
        <w:rPr>
          <w:rFonts w:ascii="Century Gothic" w:hAnsi="Century Gothic"/>
          <w:b/>
        </w:rPr>
        <w:t>Characteristics of Australia and how this can relate to sport</w:t>
      </w:r>
    </w:p>
    <w:p w:rsidR="003B2331" w:rsidRDefault="003B233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B2331" w:rsidRDefault="003B233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331" w:rsidRDefault="003B233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3677B" w:rsidRDefault="00BA1236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71" type="#_x0000_t62" style="position:absolute;left:0;text-align:left;margin-left:410.55pt;margin-top:.05pt;width:97.5pt;height:90pt;z-index:251680256" adj="421,12132">
            <v:textbox style="mso-next-textbox:#_x0000_s1071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54785" cy="1179346"/>
                        <wp:effectExtent l="19050" t="0" r="0" b="0"/>
                        <wp:docPr id="12" name="Picture 4" descr="C:\Documents and Settings\laptop\My Documents\My Pictures\Making%20Australia%20home1_11339796_tcm11-18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laptop\My Documents\My Pictures\Making%20Australia%20home1_11339796_tcm11-18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179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77B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391" w:rsidRDefault="00E42391" w:rsidP="00E4239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</w:t>
      </w:r>
    </w:p>
    <w:p w:rsidR="003B2331" w:rsidRDefault="003B233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E42391">
        <w:rPr>
          <w:rFonts w:ascii="Century Gothic" w:hAnsi="Century Gothic"/>
        </w:rPr>
        <w:t>___________________________________________________________________________________________________________________________________________________________</w:t>
      </w: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391" w:rsidRDefault="00E42391" w:rsidP="00E4239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</w:t>
      </w:r>
    </w:p>
    <w:p w:rsidR="0013677B" w:rsidRDefault="00BA1236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72" type="#_x0000_t62" style="position:absolute;left:0;text-align:left;margin-left:16.05pt;margin-top:5.25pt;width:201pt;height:162pt;z-index:251681280" adj="2472,10287">
            <v:textbox style="mso-next-textbox:#_x0000_s1072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78685" cy="2091538"/>
                        <wp:effectExtent l="19050" t="0" r="0" b="0"/>
                        <wp:docPr id="23" name="Picture 5" descr="C:\Documents and Settings\laptop\My Documents\My Pictures\population distribution of australi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aptop\My Documents\My Pictures\population distribution of australi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685" cy="2091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lang w:eastAsia="en-GB"/>
        </w:rPr>
        <w:pict>
          <v:shape id="_x0000_s1070" type="#_x0000_t62" style="position:absolute;left:0;text-align:left;margin-left:414.3pt;margin-top:9.35pt;width:93.75pt;height:76.5pt;z-index:251679232" adj="4032,13722">
            <v:textbox style="mso-next-textbox:#_x0000_s1070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25195" cy="738710"/>
                        <wp:effectExtent l="19050" t="0" r="8255" b="0"/>
                        <wp:docPr id="24" name="Picture 6" descr="C:\Documents and Settings\laptop\My Documents\My Pictures\colonial influe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laptop\My Documents\My Pictures\colonial influen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738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3677B" w:rsidRDefault="0013677B" w:rsidP="0013677B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B2331" w:rsidRDefault="003B233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075357" w:rsidRDefault="00075357" w:rsidP="002D314E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</w:t>
      </w:r>
    </w:p>
    <w:p w:rsidR="00075357" w:rsidRDefault="00075357" w:rsidP="002D314E">
      <w:pPr>
        <w:autoSpaceDE w:val="0"/>
        <w:autoSpaceDN w:val="0"/>
        <w:adjustRightInd w:val="0"/>
        <w:rPr>
          <w:rFonts w:ascii="Century Gothic" w:hAnsi="Century Gothic"/>
        </w:rPr>
      </w:pPr>
    </w:p>
    <w:p w:rsidR="00075357" w:rsidRDefault="00075357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1230F" w:rsidRDefault="0011230F" w:rsidP="00E42391">
      <w:pPr>
        <w:autoSpaceDE w:val="0"/>
        <w:autoSpaceDN w:val="0"/>
        <w:adjustRightInd w:val="0"/>
        <w:rPr>
          <w:rFonts w:ascii="Century Gothic" w:hAnsi="Century Gothic"/>
        </w:rPr>
      </w:pPr>
    </w:p>
    <w:p w:rsidR="0011230F" w:rsidRPr="009A6E45" w:rsidRDefault="009A6E45" w:rsidP="009A6E45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What is a ten pound </w:t>
      </w:r>
      <w:proofErr w:type="spellStart"/>
      <w:r>
        <w:rPr>
          <w:rFonts w:ascii="Century Gothic" w:hAnsi="Century Gothic"/>
        </w:rPr>
        <w:t>pom</w:t>
      </w:r>
      <w:proofErr w:type="spellEnd"/>
      <w:r>
        <w:rPr>
          <w:rFonts w:ascii="Century Gothic" w:hAnsi="Century Gothic"/>
        </w:rPr>
        <w:t>?</w:t>
      </w: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11230F" w:rsidRDefault="0011230F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D687E" w:rsidRDefault="003D687E" w:rsidP="00094DB7">
      <w:pPr>
        <w:autoSpaceDE w:val="0"/>
        <w:autoSpaceDN w:val="0"/>
        <w:adjustRightInd w:val="0"/>
        <w:rPr>
          <w:rFonts w:ascii="Century Gothic" w:hAnsi="Century Gothic"/>
        </w:rPr>
      </w:pPr>
    </w:p>
    <w:p w:rsidR="003D687E" w:rsidRPr="003D687E" w:rsidRDefault="003D687E" w:rsidP="003D687E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3D687E">
        <w:rPr>
          <w:rFonts w:ascii="Century Gothic" w:hAnsi="Century Gothic"/>
          <w:b/>
        </w:rPr>
        <w:lastRenderedPageBreak/>
        <w:t>How was Australia populated</w:t>
      </w:r>
      <w:r w:rsidR="00075357">
        <w:rPr>
          <w:rFonts w:ascii="Century Gothic" w:hAnsi="Century Gothic"/>
          <w:b/>
        </w:rPr>
        <w:t xml:space="preserve"> and what were the effects of this colonisation</w:t>
      </w:r>
      <w:r w:rsidRPr="003D687E">
        <w:rPr>
          <w:rFonts w:ascii="Century Gothic" w:hAnsi="Century Gothic"/>
          <w:b/>
        </w:rPr>
        <w:t xml:space="preserve">? </w:t>
      </w:r>
    </w:p>
    <w:p w:rsidR="00BF056E" w:rsidRDefault="002D314E" w:rsidP="00BF056E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Read page 247 to answer this question and give you a better understanding of the impact on aboriginals. </w:t>
      </w:r>
    </w:p>
    <w:p w:rsidR="00075357" w:rsidRDefault="00BA1236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left:0;text-align:left;margin-left:169.8pt;margin-top:1.15pt;width:39pt;height:38.25pt;z-index:251670016"/>
        </w:pict>
      </w:r>
      <w:r>
        <w:rPr>
          <w:rFonts w:ascii="Century Gothic" w:hAnsi="Century Gothic"/>
          <w:noProof/>
          <w:lang w:eastAsia="en-GB"/>
        </w:rPr>
        <w:pict>
          <v:shape id="_x0000_s1059" type="#_x0000_t13" style="position:absolute;left:0;text-align:left;margin-left:20.55pt;margin-top:8.6pt;width:39pt;height:38.25pt;rotation:-25390545fd;z-index:251668992"/>
        </w:pict>
      </w:r>
    </w:p>
    <w:p w:rsidR="003D687E" w:rsidRDefault="003D687E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3D687E" w:rsidRDefault="00BA1236" w:rsidP="003D687E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62" type="#_x0000_t13" style="position:absolute;margin-left:266.5pt;margin-top:10.35pt;width:39pt;height:38.25pt;rotation:90;z-index:251673088"/>
        </w:pict>
      </w:r>
    </w:p>
    <w:p w:rsidR="003D687E" w:rsidRDefault="00F1223F" w:rsidP="00094DB7">
      <w:pPr>
        <w:tabs>
          <w:tab w:val="left" w:pos="7125"/>
        </w:tabs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15378182" wp14:editId="0D702631">
            <wp:simplePos x="0" y="0"/>
            <wp:positionH relativeFrom="column">
              <wp:align>left</wp:align>
            </wp:positionH>
            <wp:positionV relativeFrom="paragraph">
              <wp:posOffset>90805</wp:posOffset>
            </wp:positionV>
            <wp:extent cx="2619375" cy="1967865"/>
            <wp:effectExtent l="0" t="0" r="0" b="0"/>
            <wp:wrapSquare wrapText="right"/>
            <wp:docPr id="37" name="Picture 37" descr="http://www.lonelyplanet.com/maps/pacific/australia/map_of_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onelyplanet.com/maps/pacific/australia/map_of_australia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56E">
        <w:rPr>
          <w:rFonts w:ascii="Century Gothic" w:hAnsi="Century Gothic"/>
        </w:rPr>
        <w:tab/>
      </w:r>
    </w:p>
    <w:p w:rsidR="00075357" w:rsidRDefault="00075357" w:rsidP="003D687E">
      <w:pPr>
        <w:autoSpaceDE w:val="0"/>
        <w:autoSpaceDN w:val="0"/>
        <w:adjustRightInd w:val="0"/>
        <w:rPr>
          <w:rFonts w:ascii="Century Gothic" w:hAnsi="Century Gothic"/>
        </w:rPr>
      </w:pPr>
    </w:p>
    <w:p w:rsidR="00075357" w:rsidRDefault="00075357" w:rsidP="003D687E">
      <w:pPr>
        <w:autoSpaceDE w:val="0"/>
        <w:autoSpaceDN w:val="0"/>
        <w:adjustRightInd w:val="0"/>
        <w:rPr>
          <w:rFonts w:ascii="Century Gothic" w:hAnsi="Century Gothic"/>
        </w:rPr>
      </w:pPr>
    </w:p>
    <w:p w:rsidR="00075357" w:rsidRDefault="00075357" w:rsidP="003D687E">
      <w:pPr>
        <w:autoSpaceDE w:val="0"/>
        <w:autoSpaceDN w:val="0"/>
        <w:adjustRightInd w:val="0"/>
        <w:rPr>
          <w:rFonts w:ascii="Century Gothic" w:hAnsi="Century Gothic"/>
        </w:rPr>
      </w:pPr>
    </w:p>
    <w:p w:rsidR="00075357" w:rsidRDefault="00BA1236" w:rsidP="003D687E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63" type="#_x0000_t13" style="position:absolute;margin-left:37.05pt;margin-top:11.95pt;width:39pt;height:38.25pt;rotation:90;z-index:251674112"/>
        </w:pict>
      </w:r>
    </w:p>
    <w:p w:rsidR="00C148C1" w:rsidRDefault="00C148C1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692315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692315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692315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BA1236" w:rsidP="00692315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64" type="#_x0000_t13" style="position:absolute;margin-left:33.3pt;margin-top:4.2pt;width:39pt;height:38.25pt;rotation:7810968fd;z-index:251675136"/>
        </w:pict>
      </w:r>
    </w:p>
    <w:p w:rsidR="00692315" w:rsidRDefault="00692315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692315" w:rsidP="00692315">
      <w:pPr>
        <w:autoSpaceDE w:val="0"/>
        <w:autoSpaceDN w:val="0"/>
        <w:adjustRightInd w:val="0"/>
        <w:rPr>
          <w:rFonts w:ascii="Century Gothic" w:hAnsi="Century Gothic"/>
        </w:rPr>
      </w:pPr>
    </w:p>
    <w:p w:rsidR="00692315" w:rsidRDefault="00BA1236" w:rsidP="00692315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65" type="#_x0000_t13" style="position:absolute;margin-left:41.1pt;margin-top:1.25pt;width:39pt;height:38.25pt;rotation:180;z-index:251676160"/>
        </w:pict>
      </w:r>
      <w:r>
        <w:rPr>
          <w:rFonts w:ascii="Century Gothic" w:hAnsi="Century Gothic"/>
          <w:noProof/>
          <w:lang w:eastAsia="en-GB"/>
        </w:rPr>
        <w:pict>
          <v:shape id="_x0000_s1066" type="#_x0000_t13" style="position:absolute;margin-left:148.35pt;margin-top:1.25pt;width:39pt;height:38.25pt;rotation:180;z-index:251677184"/>
        </w:pict>
      </w:r>
    </w:p>
    <w:p w:rsidR="00C148C1" w:rsidRDefault="00C148C1" w:rsidP="003D687E">
      <w:pPr>
        <w:autoSpaceDE w:val="0"/>
        <w:autoSpaceDN w:val="0"/>
        <w:adjustRightInd w:val="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rPr>
          <w:rFonts w:ascii="Century Gothic" w:hAnsi="Century Gothic"/>
        </w:rPr>
      </w:pPr>
    </w:p>
    <w:p w:rsidR="00C148C1" w:rsidRDefault="00C148C1" w:rsidP="00C148C1">
      <w:pPr>
        <w:autoSpaceDE w:val="0"/>
        <w:autoSpaceDN w:val="0"/>
        <w:adjustRightInd w:val="0"/>
        <w:ind w:left="360"/>
        <w:jc w:val="center"/>
        <w:rPr>
          <w:rFonts w:ascii="Century Gothic" w:hAnsi="Century Gothic"/>
        </w:rPr>
      </w:pPr>
    </w:p>
    <w:p w:rsidR="00C148C1" w:rsidRDefault="00C148C1" w:rsidP="00C148C1">
      <w:pPr>
        <w:rPr>
          <w:rFonts w:ascii="Century Gothic" w:hAnsi="Century Gothic"/>
        </w:rPr>
      </w:pPr>
    </w:p>
    <w:p w:rsidR="00AF3F3B" w:rsidRDefault="00AF3F3B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Australian Policy 1970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94DB7">
        <w:rPr>
          <w:rFonts w:ascii="Century Gothic" w:hAnsi="Century Gothic"/>
        </w:rPr>
        <w:t>___________________________</w:t>
      </w:r>
    </w:p>
    <w:p w:rsidR="00C148C1" w:rsidRDefault="00C148C1" w:rsidP="00C148C1">
      <w:pPr>
        <w:rPr>
          <w:rFonts w:ascii="Century Gothic" w:hAnsi="Century Gothic"/>
        </w:rPr>
      </w:pPr>
    </w:p>
    <w:p w:rsidR="00E42391" w:rsidRPr="00094DB7" w:rsidRDefault="00094DB7" w:rsidP="00AF3F3B">
      <w:pPr>
        <w:autoSpaceDE w:val="0"/>
        <w:autoSpaceDN w:val="0"/>
        <w:adjustRightInd w:val="0"/>
        <w:rPr>
          <w:rFonts w:ascii="Century Gothic" w:hAnsi="Century Gothic"/>
        </w:rPr>
      </w:pPr>
      <w:r w:rsidRPr="00094DB7">
        <w:rPr>
          <w:rFonts w:ascii="Century Gothic" w:hAnsi="Century Gothic"/>
        </w:rPr>
        <w:t>Aboriginal</w:t>
      </w:r>
    </w:p>
    <w:p w:rsidR="00BF056E" w:rsidRDefault="00094DB7" w:rsidP="00F1223F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056E" w:rsidRDefault="00BA1236" w:rsidP="00C148C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73" type="#_x0000_t62" style="position:absolute;margin-left:326.55pt;margin-top:2.2pt;width:151.9pt;height:144.6pt;z-index:251682304" adj="5133,18351">
            <v:textbox style="mso-next-textbox:#_x0000_s1073">
              <w:txbxContent>
                <w:p w:rsidR="007F0061" w:rsidRDefault="007F0061">
                  <w:r w:rsidRPr="00E42391">
                    <w:rPr>
                      <w:rFonts w:ascii="Century Gothic" w:hAnsi="Century Gothic"/>
                      <w:noProof/>
                      <w:lang w:eastAsia="en-GB"/>
                    </w:rPr>
                    <w:drawing>
                      <wp:inline distT="0" distB="0" distL="0" distR="0">
                        <wp:extent cx="1838325" cy="1638300"/>
                        <wp:effectExtent l="19050" t="0" r="9525" b="0"/>
                        <wp:docPr id="26" name="Picture 62" descr="277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27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4DB7">
        <w:rPr>
          <w:rFonts w:ascii="Century Gothic" w:hAnsi="Century Gothic"/>
          <w:noProof/>
          <w:lang w:eastAsia="en-GB"/>
        </w:rPr>
        <w:drawing>
          <wp:inline distT="0" distB="0" distL="0" distR="0">
            <wp:extent cx="3514725" cy="2133600"/>
            <wp:effectExtent l="19050" t="0" r="9525" b="0"/>
            <wp:docPr id="28" name="Picture 7" descr="C:\Documents and Settings\laptop\My Documents\My Pictures\sorry-book-en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ptop\My Documents\My Pictures\sorry-book-entr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3F" w:rsidRDefault="00F1223F" w:rsidP="00C148C1">
      <w:pPr>
        <w:rPr>
          <w:rFonts w:ascii="Century Gothic" w:hAnsi="Century Gothic"/>
        </w:rPr>
      </w:pPr>
    </w:p>
    <w:p w:rsidR="00BF056E" w:rsidRDefault="00094DB7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Cathy Freeman and the new policy of reconciliation. </w:t>
      </w:r>
    </w:p>
    <w:p w:rsidR="00094DB7" w:rsidRDefault="00094DB7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056E" w:rsidRDefault="00BF056E" w:rsidP="00C148C1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D6209" w:rsidTr="006D6209">
        <w:tc>
          <w:tcPr>
            <w:tcW w:w="9854" w:type="dxa"/>
            <w:shd w:val="clear" w:color="auto" w:fill="C4BC96" w:themeFill="background2" w:themeFillShade="BF"/>
          </w:tcPr>
          <w:p w:rsidR="006D6209" w:rsidRPr="006D6209" w:rsidRDefault="006D6209" w:rsidP="00C148C1">
            <w:pPr>
              <w:rPr>
                <w:rFonts w:ascii="Arial" w:hAnsi="Arial" w:cs="Arial"/>
                <w:b/>
              </w:rPr>
            </w:pPr>
            <w:r w:rsidRPr="006D6209">
              <w:rPr>
                <w:rFonts w:ascii="Arial" w:hAnsi="Arial" w:cs="Arial"/>
                <w:b/>
              </w:rPr>
              <w:t>Exam tip:  Note how sport is being used to highlight the point.  Always refer back to the influence of sport on society, or society on sport.</w:t>
            </w:r>
          </w:p>
        </w:tc>
      </w:tr>
    </w:tbl>
    <w:p w:rsidR="00BF056E" w:rsidRDefault="00BF056E" w:rsidP="00C148C1">
      <w:pPr>
        <w:rPr>
          <w:rFonts w:ascii="Century Gothic" w:hAnsi="Century Gothic"/>
        </w:rPr>
      </w:pPr>
    </w:p>
    <w:p w:rsidR="00BF056E" w:rsidRPr="00E01066" w:rsidRDefault="00E01066" w:rsidP="00E01066">
      <w:pPr>
        <w:jc w:val="center"/>
        <w:rPr>
          <w:rFonts w:ascii="Century Gothic" w:hAnsi="Century Gothic"/>
          <w:b/>
          <w:sz w:val="44"/>
        </w:rPr>
      </w:pPr>
      <w:r w:rsidRPr="00E01066">
        <w:rPr>
          <w:rFonts w:ascii="Century Gothic" w:hAnsi="Century Gothic"/>
          <w:b/>
          <w:sz w:val="44"/>
        </w:rPr>
        <w:t>The nature of sport in Australia</w:t>
      </w:r>
    </w:p>
    <w:p w:rsidR="00E01066" w:rsidRDefault="00E01066" w:rsidP="00C148C1">
      <w:pPr>
        <w:rPr>
          <w:rFonts w:ascii="Century Gothic" w:hAnsi="Century Gothic"/>
        </w:rPr>
      </w:pPr>
    </w:p>
    <w:p w:rsidR="00BF056E" w:rsidRDefault="00BF056E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90503" w:rsidRDefault="00290503" w:rsidP="00C148C1">
      <w:pPr>
        <w:rPr>
          <w:rFonts w:ascii="Century Gothic" w:hAnsi="Century Gothic"/>
        </w:rPr>
      </w:pPr>
    </w:p>
    <w:p w:rsidR="00E01066" w:rsidRDefault="00E01066" w:rsidP="00C148C1">
      <w:pPr>
        <w:rPr>
          <w:rFonts w:ascii="Century Gothic" w:hAnsi="Century Gothic"/>
        </w:rPr>
      </w:pPr>
    </w:p>
    <w:p w:rsidR="00E01066" w:rsidRDefault="00E01066" w:rsidP="00C148C1">
      <w:pPr>
        <w:rPr>
          <w:rFonts w:ascii="Century Gothic" w:hAnsi="Century Gothic"/>
        </w:rPr>
      </w:pPr>
    </w:p>
    <w:p w:rsidR="00290503" w:rsidRDefault="00290503" w:rsidP="00C148C1">
      <w:pPr>
        <w:rPr>
          <w:rFonts w:ascii="Century Gothic" w:hAnsi="Century Gothic"/>
        </w:rPr>
      </w:pPr>
    </w:p>
    <w:p w:rsidR="00290503" w:rsidRDefault="00290503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BA1236" w:rsidP="00C148C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74" type="#_x0000_t62" style="position:absolute;margin-left:136.05pt;margin-top:13.1pt;width:183.75pt;height:123.75pt;z-index:251683328" adj="6553,20108">
            <v:textbox style="mso-next-textbox:#_x0000_s1074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00250" cy="1500188"/>
                        <wp:effectExtent l="19050" t="0" r="0" b="0"/>
                        <wp:docPr id="29" name="Picture 8" descr="C:\Documents and Settings\laptop\My Documents\My Pictures\Australia-map-flag-australia-1433507-600-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laptop\My Documents\My Pictures\Australia-map-flag-australia-1433507-600-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320" cy="1501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2467BB" w:rsidRDefault="002467BB" w:rsidP="00C148C1">
      <w:pPr>
        <w:rPr>
          <w:rFonts w:ascii="Century Gothic" w:hAnsi="Century Gothic"/>
        </w:rPr>
      </w:pPr>
    </w:p>
    <w:p w:rsidR="00BF056E" w:rsidRDefault="00BF056E" w:rsidP="00C148C1">
      <w:pPr>
        <w:rPr>
          <w:rFonts w:ascii="Century Gothic" w:hAnsi="Century Gothic"/>
        </w:rPr>
      </w:pPr>
    </w:p>
    <w:p w:rsidR="002544F2" w:rsidRDefault="002544F2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</w:p>
    <w:p w:rsidR="003B7F01" w:rsidRDefault="00E92469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Why do Aussies love beating us so much?</w:t>
      </w:r>
    </w:p>
    <w:p w:rsidR="00534786" w:rsidRDefault="00E92469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</w:t>
      </w:r>
    </w:p>
    <w:p w:rsidR="00634083" w:rsidRDefault="00634083" w:rsidP="00C148C1">
      <w:pPr>
        <w:rPr>
          <w:rFonts w:ascii="Century Gothic" w:hAnsi="Century Gothic"/>
        </w:rPr>
      </w:pPr>
    </w:p>
    <w:p w:rsidR="00534786" w:rsidRPr="002544F2" w:rsidRDefault="009F0DD8" w:rsidP="002544F2">
      <w:pPr>
        <w:jc w:val="center"/>
        <w:rPr>
          <w:rFonts w:ascii="Arial Black" w:hAnsi="Arial Black"/>
        </w:rPr>
      </w:pPr>
      <w:r w:rsidRPr="00CD38B5">
        <w:rPr>
          <w:rFonts w:ascii="Arial Black" w:hAnsi="Arial Black"/>
          <w:highlight w:val="darkGray"/>
        </w:rPr>
        <w:t>Why is sport so popular in Australia?</w:t>
      </w:r>
    </w:p>
    <w:p w:rsidR="00534786" w:rsidRDefault="00534786" w:rsidP="00C148C1">
      <w:pPr>
        <w:rPr>
          <w:rFonts w:ascii="Century Gothic" w:hAnsi="Century Gothic"/>
        </w:rPr>
      </w:pPr>
    </w:p>
    <w:p w:rsidR="002544F2" w:rsidRDefault="002544F2" w:rsidP="00C148C1">
      <w:pPr>
        <w:rPr>
          <w:rFonts w:ascii="Century Gothic" w:hAnsi="Century Gothic"/>
        </w:rPr>
        <w:sectPr w:rsidR="002544F2" w:rsidSect="003D53B6"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B7F01" w:rsidRDefault="003B7F01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7F20F0" w:rsidRDefault="007F20F0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</w:t>
      </w:r>
    </w:p>
    <w:p w:rsidR="003B7F01" w:rsidRDefault="003B7F01" w:rsidP="00C148C1">
      <w:pPr>
        <w:rPr>
          <w:rFonts w:ascii="Century Gothic" w:hAnsi="Century Gothic"/>
        </w:rPr>
      </w:pPr>
    </w:p>
    <w:p w:rsidR="003B7F01" w:rsidRDefault="003B7F01" w:rsidP="00C148C1">
      <w:pPr>
        <w:rPr>
          <w:rFonts w:ascii="Century Gothic" w:hAnsi="Century Gothic"/>
        </w:rPr>
        <w:sectPr w:rsidR="003B7F01" w:rsidSect="003D53B6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Century Gothic" w:hAnsi="Century Gothic"/>
        </w:rPr>
        <w:t>____________________________________________________________________________________________________________________</w:t>
      </w:r>
      <w:r w:rsidR="00874B50">
        <w:rPr>
          <w:rFonts w:ascii="Century Gothic" w:hAnsi="Century Gothic"/>
        </w:rPr>
        <w:t>______________________________</w:t>
      </w:r>
    </w:p>
    <w:p w:rsidR="003B7F01" w:rsidRDefault="003B7F01" w:rsidP="00C148C1">
      <w:pPr>
        <w:rPr>
          <w:rFonts w:ascii="Century Gothic" w:hAnsi="Century Gothic"/>
        </w:rPr>
        <w:sectPr w:rsidR="003B7F01" w:rsidSect="003D53B6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B7F01" w:rsidRDefault="003B7F01" w:rsidP="00C148C1">
      <w:pPr>
        <w:rPr>
          <w:rFonts w:ascii="Century Gothic" w:hAnsi="Century Gothic"/>
        </w:rPr>
        <w:sectPr w:rsidR="003B7F01" w:rsidSect="003D53B6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B7F01" w:rsidRDefault="003B7F01" w:rsidP="00C148C1">
      <w:pPr>
        <w:rPr>
          <w:rFonts w:ascii="Century Gothic" w:hAnsi="Century Gothic"/>
        </w:rPr>
        <w:sectPr w:rsidR="003B7F01" w:rsidSect="003D53B6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148C1" w:rsidRPr="00D1555C" w:rsidRDefault="00297C08" w:rsidP="00D1555C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297C08">
        <w:rPr>
          <w:rFonts w:ascii="Century Gothic" w:hAnsi="Century Gothic"/>
          <w:b/>
        </w:rPr>
        <w:lastRenderedPageBreak/>
        <w:t>Why is it that Australia</w:t>
      </w:r>
      <w:r>
        <w:rPr>
          <w:rFonts w:ascii="Century Gothic" w:hAnsi="Century Gothic"/>
          <w:b/>
        </w:rPr>
        <w:t xml:space="preserve"> has become</w:t>
      </w:r>
      <w:r w:rsidRPr="00297C08">
        <w:rPr>
          <w:rFonts w:ascii="Century Gothic" w:hAnsi="Century Gothic"/>
          <w:b/>
        </w:rPr>
        <w:t xml:space="preserve"> relatively successful at sport in the International arena</w:t>
      </w:r>
      <w:r>
        <w:rPr>
          <w:rFonts w:ascii="Century Gothic" w:hAnsi="Century Gothic"/>
          <w:b/>
        </w:rPr>
        <w:t xml:space="preserve"> and what provoked the change</w:t>
      </w:r>
      <w:r w:rsidRPr="00297C08">
        <w:rPr>
          <w:rFonts w:ascii="Century Gothic" w:hAnsi="Century Gothic"/>
          <w:b/>
        </w:rPr>
        <w:t xml:space="preserve">? </w:t>
      </w:r>
    </w:p>
    <w:p w:rsidR="00C148C1" w:rsidRDefault="00C148C1" w:rsidP="00C148C1">
      <w:pPr>
        <w:rPr>
          <w:rFonts w:ascii="Century Gothic" w:hAnsi="Century Gothic"/>
        </w:rPr>
      </w:pPr>
    </w:p>
    <w:p w:rsidR="00C148C1" w:rsidRDefault="00C148C1" w:rsidP="00C148C1">
      <w:pPr>
        <w:rPr>
          <w:rFonts w:ascii="Century Gothic" w:hAnsi="Century Gothic"/>
        </w:rPr>
      </w:pPr>
    </w:p>
    <w:p w:rsidR="00C148C1" w:rsidRDefault="00BA1236" w:rsidP="00C148C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zh-TW"/>
        </w:rPr>
        <w:pict>
          <v:shape id="_x0000_s1057" type="#_x0000_t202" style="position:absolute;margin-left:-21.1pt;margin-top:-12.45pt;width:520.5pt;height:369.4pt;z-index:251666944;mso-height-percent:200;mso-height-percent:200;mso-width-relative:margin;mso-height-relative:margin">
            <v:textbox style="mso-fit-shape-to-text:t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400800" cy="4591050"/>
                        <wp:effectExtent l="19050" t="0" r="0" b="0"/>
                        <wp:docPr id="22" name="Picture 31" descr="msotw9_temp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msotw9_temp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459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8C1" w:rsidRDefault="00C148C1" w:rsidP="00C148C1">
      <w:pPr>
        <w:rPr>
          <w:rFonts w:ascii="Century Gothic" w:hAnsi="Century Gothic"/>
        </w:rPr>
      </w:pPr>
    </w:p>
    <w:p w:rsidR="00C148C1" w:rsidRDefault="00C148C1" w:rsidP="00C148C1">
      <w:pPr>
        <w:rPr>
          <w:rFonts w:ascii="Century Gothic" w:hAnsi="Century Gothic"/>
        </w:rPr>
      </w:pPr>
    </w:p>
    <w:p w:rsidR="00C148C1" w:rsidRDefault="00C148C1" w:rsidP="00C148C1">
      <w:pPr>
        <w:rPr>
          <w:rFonts w:ascii="Century Gothic" w:hAnsi="Century Gothic"/>
        </w:rPr>
      </w:pPr>
    </w:p>
    <w:p w:rsidR="00C148C1" w:rsidRDefault="00C148C1" w:rsidP="00C148C1">
      <w:pPr>
        <w:rPr>
          <w:rFonts w:ascii="Century Gothic" w:hAnsi="Century Gothic"/>
        </w:rPr>
      </w:pPr>
    </w:p>
    <w:p w:rsidR="00C148C1" w:rsidRPr="0024302E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C148C1" w:rsidP="00C148C1">
      <w:pPr>
        <w:rPr>
          <w:rFonts w:ascii="Century Gothic" w:hAnsi="Century Gothic"/>
        </w:rPr>
      </w:pPr>
    </w:p>
    <w:p w:rsidR="00C148C1" w:rsidRPr="00297C08" w:rsidRDefault="00297C08" w:rsidP="00297C08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297C08">
        <w:rPr>
          <w:rFonts w:ascii="Century Gothic" w:hAnsi="Century Gothic"/>
          <w:b/>
        </w:rPr>
        <w:t>What is the ASC?</w:t>
      </w:r>
    </w:p>
    <w:p w:rsidR="00C148C1" w:rsidRPr="00297C08" w:rsidRDefault="00C148C1" w:rsidP="00C148C1">
      <w:pPr>
        <w:rPr>
          <w:rFonts w:ascii="Century Gothic" w:hAnsi="Century Gothic"/>
        </w:rPr>
      </w:pPr>
    </w:p>
    <w:p w:rsidR="00297C08" w:rsidRDefault="00297C08" w:rsidP="00C148C1">
      <w:pPr>
        <w:rPr>
          <w:rFonts w:ascii="Century Gothic" w:hAnsi="Century Gothic"/>
        </w:rPr>
      </w:pPr>
    </w:p>
    <w:p w:rsidR="00D1555C" w:rsidRPr="00297C08" w:rsidRDefault="00D1555C" w:rsidP="00C148C1">
      <w:pPr>
        <w:rPr>
          <w:rFonts w:ascii="Century Gothic" w:hAnsi="Century Gothic"/>
        </w:rPr>
      </w:pPr>
    </w:p>
    <w:p w:rsidR="00C148C1" w:rsidRPr="00297C08" w:rsidRDefault="00297C08" w:rsidP="00297C08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297C08">
        <w:rPr>
          <w:rFonts w:ascii="Century Gothic" w:hAnsi="Century Gothic"/>
          <w:b/>
        </w:rPr>
        <w:t xml:space="preserve">What </w:t>
      </w:r>
      <w:proofErr w:type="gramStart"/>
      <w:r w:rsidRPr="00297C08">
        <w:rPr>
          <w:rFonts w:ascii="Century Gothic" w:hAnsi="Century Gothic"/>
          <w:b/>
        </w:rPr>
        <w:t>is</w:t>
      </w:r>
      <w:proofErr w:type="gramEnd"/>
      <w:r w:rsidRPr="00297C08">
        <w:rPr>
          <w:rFonts w:ascii="Century Gothic" w:hAnsi="Century Gothic"/>
          <w:b/>
        </w:rPr>
        <w:t xml:space="preserve"> the AIS</w:t>
      </w:r>
      <w:r>
        <w:rPr>
          <w:rFonts w:ascii="Century Gothic" w:hAnsi="Century Gothic"/>
          <w:b/>
        </w:rPr>
        <w:t xml:space="preserve"> – set up, aim, run by and functions</w:t>
      </w:r>
      <w:r w:rsidRPr="00297C08">
        <w:rPr>
          <w:rFonts w:ascii="Century Gothic" w:hAnsi="Century Gothic"/>
          <w:b/>
        </w:rPr>
        <w:t xml:space="preserve">? </w:t>
      </w:r>
    </w:p>
    <w:p w:rsidR="00297C08" w:rsidRDefault="00297C08">
      <w:pPr>
        <w:rPr>
          <w:rFonts w:ascii="Century Gothic" w:hAnsi="Century Gothic"/>
        </w:rPr>
      </w:pPr>
    </w:p>
    <w:p w:rsidR="00297C08" w:rsidRDefault="00297C08">
      <w:pPr>
        <w:rPr>
          <w:rFonts w:ascii="Century Gothic" w:hAnsi="Century Gothic"/>
        </w:rPr>
      </w:pPr>
    </w:p>
    <w:p w:rsidR="00D1555C" w:rsidRDefault="00D1555C">
      <w:pPr>
        <w:rPr>
          <w:rFonts w:ascii="Century Gothic" w:hAnsi="Century Gothic"/>
        </w:rPr>
      </w:pPr>
    </w:p>
    <w:p w:rsidR="007E47BF" w:rsidRPr="007E47BF" w:rsidRDefault="007E47BF" w:rsidP="007E47BF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7E47BF">
        <w:rPr>
          <w:rFonts w:ascii="Century Gothic" w:hAnsi="Century Gothic"/>
          <w:b/>
        </w:rPr>
        <w:t xml:space="preserve">Structure of </w:t>
      </w:r>
      <w:r>
        <w:rPr>
          <w:rFonts w:ascii="Century Gothic" w:hAnsi="Century Gothic"/>
          <w:b/>
        </w:rPr>
        <w:t>Elite</w:t>
      </w:r>
      <w:r w:rsidRPr="007E47BF">
        <w:rPr>
          <w:rFonts w:ascii="Century Gothic" w:hAnsi="Century Gothic"/>
          <w:b/>
        </w:rPr>
        <w:t xml:space="preserve"> Sport</w:t>
      </w:r>
    </w:p>
    <w:p w:rsidR="009F7A9E" w:rsidRDefault="00BA123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zh-TW"/>
        </w:rPr>
        <w:pict>
          <v:shape id="_x0000_s1038" type="#_x0000_t202" style="position:absolute;margin-left:40.2pt;margin-top:9.3pt;width:374.45pt;height:278.3pt;z-index:251649536;mso-wrap-style:none;mso-width-percent:400;mso-height-percent:200;mso-width-percent:400;mso-height-percent:200;mso-width-relative:margin;mso-height-relative:margin">
            <v:textbox style="mso-next-textbox:#_x0000_s1038;mso-fit-shape-to-text:t">
              <w:txbxContent>
                <w:p w:rsidR="007F0061" w:rsidRDefault="007F0061">
                  <w:r w:rsidRPr="00297C08">
                    <w:object w:dxaOrig="7200" w:dyaOrig="540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59.25pt;height:270pt" o:ole="">
                        <v:imagedata r:id="rId22" o:title=""/>
                      </v:shape>
                      <o:OLEObject Type="Embed" ProgID="PowerPoint.Slide.8" ShapeID="_x0000_i1026" DrawAspect="Content" ObjectID="_1415004028" r:id="rId23"/>
                    </w:object>
                  </w:r>
                </w:p>
              </w:txbxContent>
            </v:textbox>
          </v:shape>
        </w:pict>
      </w: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9F7A9E" w:rsidRDefault="009F7A9E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BA123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zh-TW"/>
        </w:rPr>
        <w:pict>
          <v:shape id="_x0000_s1039" type="#_x0000_t202" style="position:absolute;margin-left:78.85pt;margin-top:.5pt;width:301pt;height:258.95pt;z-index:251650560;mso-wrap-style:none;mso-width-relative:margin;mso-height-relative:margin">
            <v:textbox style="mso-next-textbox:#_x0000_s1039;mso-fit-shape-to-text:t">
              <w:txbxContent>
                <w:p w:rsidR="007F0061" w:rsidRDefault="007F00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629025" cy="3190875"/>
                        <wp:effectExtent l="19050" t="0" r="9525" b="0"/>
                        <wp:docPr id="9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025" cy="319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7E47BF" w:rsidRDefault="007E47BF">
      <w:pPr>
        <w:rPr>
          <w:rFonts w:ascii="Century Gothic" w:hAnsi="Century Gothic"/>
        </w:rPr>
      </w:pPr>
    </w:p>
    <w:p w:rsidR="00AF504D" w:rsidRDefault="00AF504D">
      <w:pPr>
        <w:rPr>
          <w:rFonts w:ascii="Century Gothic" w:hAnsi="Century Gothic"/>
        </w:rPr>
      </w:pPr>
    </w:p>
    <w:p w:rsidR="002A2DF0" w:rsidRDefault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p w:rsidR="002A2DF0" w:rsidRPr="002A2DF0" w:rsidRDefault="002A2DF0" w:rsidP="002A2DF0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A2DF0" w:rsidTr="002A2DF0">
        <w:tc>
          <w:tcPr>
            <w:tcW w:w="9854" w:type="dxa"/>
            <w:shd w:val="clear" w:color="auto" w:fill="C4BC96" w:themeFill="background2" w:themeFillShade="BF"/>
          </w:tcPr>
          <w:p w:rsidR="002A2DF0" w:rsidRPr="002A2DF0" w:rsidRDefault="002A2DF0" w:rsidP="002A2DF0">
            <w:pPr>
              <w:rPr>
                <w:rFonts w:ascii="Century Gothic" w:hAnsi="Century Gothic"/>
                <w:b/>
              </w:rPr>
            </w:pPr>
            <w:r w:rsidRPr="002A2DF0">
              <w:rPr>
                <w:rFonts w:ascii="Century Gothic" w:hAnsi="Century Gothic"/>
                <w:b/>
              </w:rPr>
              <w:t>Exam tip: when answering a question think of a comparative to enhance your point.  Can you think of where this model of elite development is being mirrored?</w:t>
            </w:r>
          </w:p>
          <w:p w:rsidR="002A2DF0" w:rsidRPr="002A2DF0" w:rsidRDefault="002A2DF0" w:rsidP="002A2DF0">
            <w:pPr>
              <w:rPr>
                <w:rFonts w:ascii="Century Gothic" w:hAnsi="Century Gothic"/>
                <w:b/>
              </w:rPr>
            </w:pPr>
          </w:p>
        </w:tc>
      </w:tr>
    </w:tbl>
    <w:p w:rsidR="002A2DF0" w:rsidRDefault="002A2DF0" w:rsidP="002A2DF0">
      <w:pPr>
        <w:rPr>
          <w:rFonts w:ascii="Century Gothic" w:hAnsi="Century Gothic"/>
        </w:rPr>
      </w:pPr>
    </w:p>
    <w:p w:rsidR="002A2DF0" w:rsidRDefault="002A2DF0" w:rsidP="002A2DF0">
      <w:pPr>
        <w:rPr>
          <w:rFonts w:ascii="Century Gothic" w:hAnsi="Century Gothic"/>
        </w:rPr>
      </w:pPr>
    </w:p>
    <w:p w:rsidR="007F20F0" w:rsidRDefault="002A2DF0" w:rsidP="002A2DF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Make notes on the </w:t>
      </w:r>
      <w:r w:rsidR="007F20F0">
        <w:rPr>
          <w:rFonts w:ascii="Century Gothic" w:hAnsi="Century Gothic"/>
        </w:rPr>
        <w:t xml:space="preserve">changes that took place to the approach of elite sports.  </w:t>
      </w:r>
    </w:p>
    <w:p w:rsidR="007F20F0" w:rsidRDefault="007F20F0" w:rsidP="002A2DF0">
      <w:pPr>
        <w:rPr>
          <w:rFonts w:ascii="Century Gothic" w:hAnsi="Century Gothic"/>
        </w:rPr>
      </w:pPr>
    </w:p>
    <w:p w:rsidR="007F20F0" w:rsidRDefault="007F20F0" w:rsidP="002A2DF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What impact did this have on mass participation? </w:t>
      </w:r>
    </w:p>
    <w:p w:rsidR="007F20F0" w:rsidRDefault="007F20F0" w:rsidP="002A2DF0">
      <w:pPr>
        <w:rPr>
          <w:rFonts w:ascii="Century Gothic" w:hAnsi="Century Gothic"/>
        </w:rPr>
      </w:pPr>
    </w:p>
    <w:p w:rsidR="00AF504D" w:rsidRDefault="007F20F0" w:rsidP="002A2DF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Identify </w:t>
      </w:r>
      <w:r w:rsidR="002A2DF0">
        <w:rPr>
          <w:rFonts w:ascii="Century Gothic" w:hAnsi="Century Gothic"/>
        </w:rPr>
        <w:t>possible comparatives that could be made.</w:t>
      </w:r>
    </w:p>
    <w:p w:rsidR="002A2DF0" w:rsidRDefault="002A2DF0" w:rsidP="002A2DF0">
      <w:pPr>
        <w:rPr>
          <w:rFonts w:ascii="Century Gothic" w:hAnsi="Century Gothic"/>
        </w:rPr>
      </w:pPr>
    </w:p>
    <w:p w:rsidR="002A2DF0" w:rsidRDefault="002A2DF0" w:rsidP="002A2DF0">
      <w:pPr>
        <w:rPr>
          <w:rFonts w:ascii="Century Gothic" w:hAnsi="Century Gothic"/>
        </w:rPr>
      </w:pPr>
    </w:p>
    <w:p w:rsidR="00D350CA" w:rsidRDefault="002A2DF0" w:rsidP="002A2DF0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50CA">
        <w:rPr>
          <w:rFonts w:ascii="Century Gothic" w:hAnsi="Century Gothic"/>
        </w:rPr>
        <w:t>________________________________</w:t>
      </w:r>
    </w:p>
    <w:p w:rsidR="007F20F0" w:rsidRDefault="007F20F0" w:rsidP="00D350CA">
      <w:pPr>
        <w:rPr>
          <w:rFonts w:ascii="Century Gothic" w:hAnsi="Century Gothic"/>
        </w:rPr>
      </w:pPr>
    </w:p>
    <w:p w:rsidR="007F20F0" w:rsidRDefault="007F20F0" w:rsidP="007F20F0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20F0" w:rsidRDefault="00E92469" w:rsidP="007F20F0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20F0" w:rsidRDefault="007F20F0" w:rsidP="007F20F0">
      <w:pPr>
        <w:rPr>
          <w:rFonts w:ascii="Century Gothic" w:hAnsi="Century Gothic"/>
        </w:rPr>
      </w:pPr>
    </w:p>
    <w:p w:rsidR="007F20F0" w:rsidRPr="009F7A9E" w:rsidRDefault="007F20F0" w:rsidP="007F20F0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9F7A9E">
        <w:rPr>
          <w:rFonts w:ascii="Century Gothic" w:hAnsi="Century Gothic"/>
          <w:b/>
        </w:rPr>
        <w:t xml:space="preserve">Australia identifies talent? </w:t>
      </w:r>
    </w:p>
    <w:p w:rsidR="007F20F0" w:rsidRDefault="00BA1236" w:rsidP="007F20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zh-TW"/>
        </w:rPr>
        <w:pict>
          <v:shape id="_x0000_s1084" type="#_x0000_t202" style="position:absolute;margin-left:390.85pt;margin-top:8.1pt;width:107.4pt;height:144.3pt;z-index:251691520;mso-width-relative:margin;mso-height-relative:margin">
            <v:textbox>
              <w:txbxContent>
                <w:p w:rsidR="007F0061" w:rsidRDefault="007F0061" w:rsidP="007F20F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87026" cy="1828800"/>
                        <wp:effectExtent l="19050" t="0" r="8374" b="0"/>
                        <wp:docPr id="2" name="Picture 19" descr="Swim03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wim03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026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20F0" w:rsidRDefault="007F20F0" w:rsidP="007F20F0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20F0" w:rsidRDefault="007F20F0" w:rsidP="007F20F0">
      <w:pPr>
        <w:rPr>
          <w:rFonts w:ascii="Century Gothic" w:hAnsi="Century Gothic"/>
          <w:b/>
          <w:u w:val="single"/>
        </w:rPr>
      </w:pPr>
    </w:p>
    <w:p w:rsidR="007F20F0" w:rsidRPr="00D350CA" w:rsidRDefault="007F20F0" w:rsidP="007F20F0">
      <w:pPr>
        <w:rPr>
          <w:rFonts w:ascii="Century Gothic" w:hAnsi="Century Gothic"/>
          <w:b/>
          <w:u w:val="single"/>
        </w:rPr>
      </w:pPr>
      <w:r w:rsidRPr="00D350CA">
        <w:rPr>
          <w:rFonts w:ascii="Century Gothic" w:hAnsi="Century Gothic"/>
          <w:b/>
          <w:u w:val="single"/>
        </w:rPr>
        <w:t>Effect on mass participation</w:t>
      </w:r>
    </w:p>
    <w:p w:rsidR="007F20F0" w:rsidRDefault="007F20F0" w:rsidP="007F20F0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0CA" w:rsidRDefault="00BA1236" w:rsidP="00D350C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shape id="_x0000_s1088" type="#_x0000_t62" style="position:absolute;margin-left:346.8pt;margin-top:8.3pt;width:174.7pt;height:128.05pt;z-index:251693568" adj="6918,7945">
            <v:textbox>
              <w:txbxContent>
                <w:p w:rsidR="007F0061" w:rsidRDefault="007F0061">
                  <w:r>
                    <w:rPr>
                      <w:rFonts w:ascii="Century Gothic" w:hAnsi="Century Gothic"/>
                      <w:noProof/>
                      <w:lang w:eastAsia="en-GB"/>
                    </w:rPr>
                    <w:drawing>
                      <wp:inline distT="0" distB="0" distL="0" distR="0">
                        <wp:extent cx="1504950" cy="1295400"/>
                        <wp:effectExtent l="19050" t="0" r="0" b="0"/>
                        <wp:docPr id="5" name="Picture 8" descr="F:\DTA\4. Sport &amp; Culture - Australia\active au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DTA\4. Sport &amp; Culture - Australia\active aus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22D3">
        <w:rPr>
          <w:rFonts w:ascii="Century Gothic" w:hAnsi="Century Gothic"/>
        </w:rPr>
        <w:t>________________________________________________________</w:t>
      </w:r>
    </w:p>
    <w:p w:rsidR="002422D3" w:rsidRDefault="002422D3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</w:t>
      </w:r>
    </w:p>
    <w:p w:rsidR="002422D3" w:rsidRDefault="002422D3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</w:t>
      </w:r>
    </w:p>
    <w:p w:rsidR="002422D3" w:rsidRDefault="002422D3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</w:t>
      </w:r>
    </w:p>
    <w:p w:rsidR="002422D3" w:rsidRDefault="002422D3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</w:t>
      </w:r>
    </w:p>
    <w:p w:rsidR="00D350CA" w:rsidRDefault="00D350CA" w:rsidP="00D350CA">
      <w:pPr>
        <w:rPr>
          <w:rFonts w:ascii="Century Gothic" w:hAnsi="Century Gothic"/>
        </w:rPr>
      </w:pPr>
    </w:p>
    <w:p w:rsidR="002422D3" w:rsidRDefault="002422D3" w:rsidP="00D350CA">
      <w:pPr>
        <w:rPr>
          <w:rFonts w:ascii="Century Gothic" w:hAnsi="Century Gothic"/>
        </w:rPr>
      </w:pPr>
    </w:p>
    <w:p w:rsidR="002422D3" w:rsidRDefault="002422D3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Notes:</w:t>
      </w: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E92469" w:rsidRDefault="00E92469" w:rsidP="00D350CA">
      <w:pPr>
        <w:rPr>
          <w:rFonts w:ascii="Century Gothic" w:hAnsi="Century Gothic"/>
        </w:rPr>
      </w:pPr>
    </w:p>
    <w:p w:rsidR="00D350CA" w:rsidRPr="00E03832" w:rsidRDefault="00D350CA" w:rsidP="00D350CA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E03832">
        <w:rPr>
          <w:rFonts w:ascii="Century Gothic" w:hAnsi="Century Gothic"/>
          <w:b/>
        </w:rPr>
        <w:t>What are the characteristics of Aussie Rules (ARF)?</w:t>
      </w:r>
    </w:p>
    <w:p w:rsidR="00D350CA" w:rsidRDefault="00D350CA" w:rsidP="00D350CA">
      <w:pPr>
        <w:rPr>
          <w:rFonts w:ascii="Century Gothic" w:hAnsi="Century Gothic"/>
        </w:rPr>
      </w:pPr>
    </w:p>
    <w:p w:rsidR="00D350CA" w:rsidRDefault="00D350CA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Look at some you tube clips of Aussie rules to understand the characteristics.</w:t>
      </w:r>
    </w:p>
    <w:p w:rsidR="00D350CA" w:rsidRPr="00D550AA" w:rsidRDefault="00D350CA" w:rsidP="00D350CA">
      <w:pPr>
        <w:rPr>
          <w:rFonts w:ascii="Century Gothic" w:hAnsi="Century Gothic"/>
        </w:rPr>
      </w:pPr>
    </w:p>
    <w:p w:rsidR="007F20F0" w:rsidRPr="00D550AA" w:rsidRDefault="007F20F0" w:rsidP="00D350CA">
      <w:pPr>
        <w:rPr>
          <w:rFonts w:ascii="Century Gothic" w:hAnsi="Century Gothic"/>
        </w:rPr>
      </w:pPr>
    </w:p>
    <w:p w:rsidR="002422D3" w:rsidRDefault="002422D3" w:rsidP="002422D3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22D3" w:rsidRDefault="002422D3" w:rsidP="002422D3">
      <w:pPr>
        <w:rPr>
          <w:rFonts w:ascii="Century Gothic" w:hAnsi="Century Gothic"/>
        </w:rPr>
      </w:pPr>
    </w:p>
    <w:p w:rsidR="002422D3" w:rsidRDefault="002422D3" w:rsidP="002422D3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22D3" w:rsidRDefault="002422D3" w:rsidP="002422D3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0CA" w:rsidRDefault="00D350CA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Pr="00D550AA" w:rsidRDefault="00950B92" w:rsidP="00D350CA">
      <w:pPr>
        <w:rPr>
          <w:rFonts w:ascii="Century Gothic" w:hAnsi="Century Gothic"/>
        </w:rPr>
      </w:pPr>
    </w:p>
    <w:p w:rsidR="00D350CA" w:rsidRPr="00D550AA" w:rsidRDefault="00BA1236" w:rsidP="00D350CA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n-GB"/>
        </w:rPr>
        <w:pict>
          <v:shape id="_x0000_s1078" type="#_x0000_t62" style="position:absolute;margin-left:410.55pt;margin-top:3.3pt;width:87.75pt;height:111pt;z-index:251686400" adj="-2265,10771">
            <v:textbox>
              <w:txbxContent>
                <w:p w:rsidR="007F0061" w:rsidRDefault="007F0061">
                  <w:r>
                    <w:rPr>
                      <w:rFonts w:ascii="Century Gothic" w:hAnsi="Century Gothic"/>
                      <w:noProof/>
                      <w:lang w:eastAsia="en-GB"/>
                    </w:rPr>
                    <w:t>“Read this fool”</w:t>
                  </w:r>
                  <w:r w:rsidRPr="0070011E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Century Gothic" w:hAnsi="Century Gothic"/>
                      <w:noProof/>
                      <w:lang w:eastAsia="en-GB"/>
                    </w:rPr>
                    <w:drawing>
                      <wp:inline distT="0" distB="0" distL="0" distR="0">
                        <wp:extent cx="762000" cy="847725"/>
                        <wp:effectExtent l="19050" t="0" r="0" b="0"/>
                        <wp:docPr id="84" name="Picture 10" descr="F:\DTA\4. Sport &amp; Culture - Australia\read m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DTA\4. Sport &amp; Culture - Australia\read me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693" cy="841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50CA" w:rsidRPr="00D550AA">
        <w:rPr>
          <w:rFonts w:ascii="Century Gothic" w:hAnsi="Century Gothic"/>
          <w:b/>
        </w:rPr>
        <w:t>What is AUSSIE RULES</w:t>
      </w:r>
      <w:r w:rsidR="00D350CA">
        <w:rPr>
          <w:rFonts w:ascii="Century Gothic" w:hAnsi="Century Gothic"/>
          <w:b/>
        </w:rPr>
        <w:t xml:space="preserve"> (or ‘FUDY’) and how did it evolve</w:t>
      </w:r>
      <w:r w:rsidR="00D350CA" w:rsidRPr="00D550AA">
        <w:rPr>
          <w:rFonts w:ascii="Century Gothic" w:hAnsi="Century Gothic"/>
          <w:b/>
        </w:rPr>
        <w:t xml:space="preserve">? </w:t>
      </w:r>
    </w:p>
    <w:p w:rsidR="00D350CA" w:rsidRDefault="00D350CA" w:rsidP="00D350CA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8"/>
      </w:tblGrid>
      <w:tr w:rsidR="00D350CA" w:rsidTr="0070011E">
        <w:tc>
          <w:tcPr>
            <w:tcW w:w="8188" w:type="dxa"/>
            <w:shd w:val="clear" w:color="auto" w:fill="C4BC96" w:themeFill="background2" w:themeFillShade="BF"/>
          </w:tcPr>
          <w:p w:rsidR="00D350CA" w:rsidRPr="00D350CA" w:rsidRDefault="0070011E" w:rsidP="00D350C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Exam tip: H</w:t>
            </w:r>
            <w:r w:rsidR="00D350CA" w:rsidRPr="00D350CA">
              <w:rPr>
                <w:rFonts w:ascii="Century Gothic" w:hAnsi="Century Gothic"/>
                <w:b/>
              </w:rPr>
              <w:t>ow your ten mark answer is written can have an effect on your overall score.  This question is a good opportunity to practice putting across differing points using link words.</w:t>
            </w:r>
          </w:p>
        </w:tc>
      </w:tr>
    </w:tbl>
    <w:p w:rsidR="00D350CA" w:rsidRDefault="00D350CA" w:rsidP="00D350CA">
      <w:pPr>
        <w:rPr>
          <w:rFonts w:ascii="Century Gothic" w:hAnsi="Century Gothic"/>
        </w:rPr>
      </w:pPr>
    </w:p>
    <w:p w:rsidR="00D350CA" w:rsidRDefault="00D350CA" w:rsidP="00D350CA">
      <w:pPr>
        <w:rPr>
          <w:rFonts w:ascii="Century Gothic" w:hAnsi="Century Gothic"/>
        </w:rPr>
      </w:pPr>
    </w:p>
    <w:p w:rsidR="002422D3" w:rsidRDefault="002422D3" w:rsidP="00D350CA">
      <w:pPr>
        <w:rPr>
          <w:rFonts w:ascii="Century Gothic" w:hAnsi="Century Gothic"/>
        </w:rPr>
      </w:pPr>
    </w:p>
    <w:p w:rsidR="002422D3" w:rsidRDefault="002422D3" w:rsidP="00D350CA">
      <w:pPr>
        <w:rPr>
          <w:rFonts w:ascii="Century Gothic" w:hAnsi="Century Gothic"/>
        </w:rPr>
      </w:pPr>
    </w:p>
    <w:p w:rsidR="0070011E" w:rsidRDefault="0070011E" w:rsidP="00D350CA">
      <w:pPr>
        <w:rPr>
          <w:rFonts w:ascii="Century Gothic" w:hAnsi="Century Gothic"/>
        </w:rPr>
      </w:pPr>
    </w:p>
    <w:p w:rsidR="002422D3" w:rsidRDefault="0070011E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Look at page 249</w:t>
      </w:r>
      <w:r w:rsidR="007267B8">
        <w:rPr>
          <w:rFonts w:ascii="Century Gothic" w:hAnsi="Century Gothic"/>
        </w:rPr>
        <w:t>/250</w:t>
      </w:r>
      <w:r>
        <w:rPr>
          <w:rFonts w:ascii="Century Gothic" w:hAnsi="Century Gothic"/>
        </w:rPr>
        <w:t xml:space="preserve"> for some ideas regarding the origin and development of the game.  </w:t>
      </w:r>
    </w:p>
    <w:p w:rsidR="002422D3" w:rsidRDefault="002422D3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tabs>
          <w:tab w:val="left" w:pos="52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7267B8" w:rsidP="007267B8">
      <w:pPr>
        <w:jc w:val="center"/>
        <w:rPr>
          <w:rFonts w:ascii="Century Gothic" w:hAnsi="Century Gothic"/>
          <w:b/>
          <w:u w:val="single"/>
        </w:rPr>
      </w:pPr>
      <w:r w:rsidRPr="007267B8">
        <w:rPr>
          <w:rFonts w:ascii="Century Gothic" w:hAnsi="Century Gothic"/>
          <w:b/>
          <w:u w:val="single"/>
        </w:rPr>
        <w:lastRenderedPageBreak/>
        <w:t>Homework</w:t>
      </w:r>
    </w:p>
    <w:p w:rsidR="007267B8" w:rsidRPr="007267B8" w:rsidRDefault="007267B8" w:rsidP="007267B8">
      <w:pPr>
        <w:jc w:val="center"/>
        <w:rPr>
          <w:rFonts w:ascii="Century Gothic" w:hAnsi="Century Gothic"/>
          <w:b/>
          <w:u w:val="single"/>
        </w:rPr>
      </w:pPr>
    </w:p>
    <w:p w:rsidR="00950B92" w:rsidRDefault="00950B92" w:rsidP="00D350CA">
      <w:pPr>
        <w:rPr>
          <w:rFonts w:ascii="Century Gothic" w:hAnsi="Century Gothic"/>
        </w:rPr>
      </w:pPr>
      <w:r w:rsidRPr="00950B92">
        <w:rPr>
          <w:rFonts w:ascii="Century Gothic" w:hAnsi="Century Gothic"/>
          <w:b/>
        </w:rPr>
        <w:t xml:space="preserve">Q </w:t>
      </w:r>
      <w:r w:rsidR="007267B8">
        <w:rPr>
          <w:rFonts w:ascii="Century Gothic" w:hAnsi="Century Gothic"/>
          <w:b/>
        </w:rPr>
        <w:t>Explain ho</w:t>
      </w:r>
      <w:r w:rsidR="007F0061">
        <w:rPr>
          <w:rFonts w:ascii="Century Gothic" w:hAnsi="Century Gothic"/>
          <w:b/>
        </w:rPr>
        <w:t>w</w:t>
      </w:r>
      <w:r w:rsidRPr="00950B92">
        <w:rPr>
          <w:rFonts w:ascii="Century Gothic" w:hAnsi="Century Gothic"/>
          <w:b/>
        </w:rPr>
        <w:t xml:space="preserve"> </w:t>
      </w:r>
      <w:r w:rsidR="007267B8">
        <w:rPr>
          <w:rFonts w:ascii="Century Gothic" w:hAnsi="Century Gothic"/>
          <w:b/>
        </w:rPr>
        <w:t xml:space="preserve">the development of </w:t>
      </w:r>
      <w:r w:rsidRPr="00950B92">
        <w:rPr>
          <w:rFonts w:ascii="Century Gothic" w:hAnsi="Century Gothic"/>
          <w:b/>
        </w:rPr>
        <w:t>Aussie rules</w:t>
      </w:r>
      <w:r w:rsidR="007267B8">
        <w:rPr>
          <w:rFonts w:ascii="Century Gothic" w:hAnsi="Century Gothic"/>
          <w:b/>
        </w:rPr>
        <w:t xml:space="preserve"> and the c</w:t>
      </w:r>
      <w:r w:rsidR="007F0061">
        <w:rPr>
          <w:rFonts w:ascii="Century Gothic" w:hAnsi="Century Gothic"/>
          <w:b/>
        </w:rPr>
        <w:t>ommercial impact mirror the USA and American football.</w:t>
      </w:r>
      <w:r w:rsidRPr="00950B92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Here we should be making similar points as well as different ones.  So we must use linking words.  Have a look at the ones in the box and see where you can use them.</w:t>
      </w:r>
    </w:p>
    <w:p w:rsidR="00950B92" w:rsidRPr="00950B92" w:rsidRDefault="00950B92" w:rsidP="00D350CA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50B92" w:rsidTr="00950B92">
        <w:tc>
          <w:tcPr>
            <w:tcW w:w="9854" w:type="dxa"/>
          </w:tcPr>
          <w:p w:rsidR="00950B92" w:rsidRDefault="00950B92" w:rsidP="00950B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However, on the other hand, contrary to this.  These are used to make a different point.</w:t>
            </w:r>
          </w:p>
          <w:p w:rsidR="00950B92" w:rsidRDefault="00950B92" w:rsidP="00950B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If you wish to add to your point then you can use.  Furthermore, moreover.  There are more, so use these as you see fit.</w:t>
            </w:r>
          </w:p>
        </w:tc>
      </w:tr>
    </w:tbl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tabs>
          <w:tab w:val="left" w:pos="52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lastRenderedPageBreak/>
        <w:t>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rPr>
          <w:rFonts w:ascii="Century Gothic" w:hAnsi="Century Gothic"/>
        </w:rPr>
      </w:pPr>
    </w:p>
    <w:p w:rsidR="00950B92" w:rsidRDefault="00950B92" w:rsidP="00950B92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92" w:rsidRDefault="00950B92" w:rsidP="00950B92">
      <w:pPr>
        <w:tabs>
          <w:tab w:val="left" w:pos="52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50B92" w:rsidRDefault="00171CE5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>(10)</w:t>
      </w: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950B92" w:rsidRDefault="00950B92" w:rsidP="00D350CA">
      <w:pPr>
        <w:rPr>
          <w:rFonts w:ascii="Century Gothic" w:hAnsi="Century Gothic"/>
        </w:rPr>
      </w:pPr>
    </w:p>
    <w:p w:rsidR="00D350CA" w:rsidRDefault="0049293F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Review:  How many points have you made?  </w:t>
      </w:r>
    </w:p>
    <w:p w:rsidR="00D350CA" w:rsidRDefault="0049293F" w:rsidP="00D350C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Does each point flow from one to another?</w:t>
      </w:r>
    </w:p>
    <w:p w:rsidR="00D350CA" w:rsidRDefault="00D350CA" w:rsidP="00D350CA">
      <w:pPr>
        <w:rPr>
          <w:rFonts w:ascii="Century Gothic" w:hAnsi="Century Gothic"/>
        </w:rPr>
      </w:pPr>
    </w:p>
    <w:p w:rsidR="0049293F" w:rsidRDefault="00BA1236" w:rsidP="0049293F">
      <w:r>
        <w:rPr>
          <w:noProof/>
          <w:lang w:val="en-US" w:eastAsia="zh-TW"/>
        </w:rPr>
        <w:pict>
          <v:shape id="_x0000_s1080" type="#_x0000_t202" style="position:absolute;margin-left:9.25pt;margin-top:9.1pt;width:148.45pt;height:162.1pt;z-index:251688448;mso-wrap-style:none;mso-width-percent:400;mso-position-horizontal-relative:text;mso-position-vertical-relative:text;mso-width-percent:400;mso-width-relative:margin;mso-height-relative:margin">
            <v:textbox>
              <w:txbxContent>
                <w:p w:rsidR="007F0061" w:rsidRDefault="007F0061" w:rsidP="0049293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95450" cy="1914525"/>
                        <wp:effectExtent l="19050" t="0" r="0" b="0"/>
                        <wp:docPr id="110" name="Picture 8" descr="manneken_pis_stat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anneken_pis_stat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81" type="#_x0000_t202" style="position:absolute;margin-left:462pt;margin-top:8.1pt;width:6pt;height:9pt;z-index:251689472;mso-wrap-edited:f;mso-position-horizontal-relative:text;mso-position-vertical-relative:text" wrapcoords="0 0 21600 0 21600 21600 0 21600 0 0" filled="f" stroked="f">
            <v:fill o:detectmouseclick="t"/>
            <v:textbox style="mso-next-textbox:#_x0000_s1081" inset=",7.2pt,,7.2pt">
              <w:txbxContent>
                <w:p w:rsidR="007F0061" w:rsidRDefault="007F0061" w:rsidP="0049293F"/>
              </w:txbxContent>
            </v:textbox>
            <w10:wrap type="tight"/>
          </v:shape>
        </w:pict>
      </w:r>
    </w:p>
    <w:tbl>
      <w:tblPr>
        <w:tblpPr w:leftFromText="180" w:rightFromText="180" w:vertAnchor="text" w:horzAnchor="margin" w:tblpXSpec="right" w:tblpY="-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705"/>
      </w:tblGrid>
      <w:tr w:rsidR="0049293F" w:rsidTr="0049293F">
        <w:tc>
          <w:tcPr>
            <w:tcW w:w="817" w:type="dxa"/>
          </w:tcPr>
          <w:p w:rsidR="0049293F" w:rsidRPr="00C33F60" w:rsidRDefault="0049293F" w:rsidP="0049293F">
            <w:pPr>
              <w:jc w:val="center"/>
              <w:rPr>
                <w:rFonts w:ascii="Ghostmeat" w:hAnsi="Ghostmeat"/>
                <w:b/>
                <w:sz w:val="52"/>
                <w:szCs w:val="52"/>
              </w:rPr>
            </w:pPr>
            <w:r w:rsidRPr="00C33F60">
              <w:rPr>
                <w:rFonts w:ascii="Ghostmeat" w:hAnsi="Ghostmeat"/>
                <w:b/>
                <w:sz w:val="52"/>
                <w:szCs w:val="52"/>
              </w:rPr>
              <w:t>P</w:t>
            </w:r>
          </w:p>
        </w:tc>
        <w:tc>
          <w:tcPr>
            <w:tcW w:w="5705" w:type="dxa"/>
          </w:tcPr>
          <w:p w:rsidR="0049293F" w:rsidRDefault="0049293F" w:rsidP="0049293F"/>
          <w:p w:rsidR="0049293F" w:rsidRDefault="0049293F" w:rsidP="0049293F">
            <w:r>
              <w:t xml:space="preserve">Make your </w:t>
            </w:r>
            <w:r w:rsidRPr="001A730C">
              <w:rPr>
                <w:b/>
              </w:rPr>
              <w:t>POINT</w:t>
            </w:r>
            <w:r>
              <w:rPr>
                <w:b/>
              </w:rPr>
              <w:t xml:space="preserve">                                      </w:t>
            </w:r>
            <w:r w:rsidRPr="00C33F60">
              <w:rPr>
                <w:b/>
              </w:rPr>
              <w:t>(BLACK)</w:t>
            </w:r>
          </w:p>
        </w:tc>
      </w:tr>
      <w:tr w:rsidR="0049293F" w:rsidTr="0049293F">
        <w:tc>
          <w:tcPr>
            <w:tcW w:w="817" w:type="dxa"/>
          </w:tcPr>
          <w:p w:rsidR="0049293F" w:rsidRPr="00C33F60" w:rsidRDefault="0049293F" w:rsidP="0049293F">
            <w:pPr>
              <w:jc w:val="center"/>
              <w:rPr>
                <w:rFonts w:ascii="Ghostmeat" w:hAnsi="Ghostmeat"/>
                <w:b/>
                <w:sz w:val="52"/>
                <w:szCs w:val="52"/>
              </w:rPr>
            </w:pPr>
            <w:r w:rsidRPr="00C33F60">
              <w:rPr>
                <w:rFonts w:ascii="Ghostmeat" w:hAnsi="Ghostmeat"/>
                <w:b/>
                <w:sz w:val="52"/>
                <w:szCs w:val="52"/>
              </w:rPr>
              <w:t>E</w:t>
            </w:r>
          </w:p>
        </w:tc>
        <w:tc>
          <w:tcPr>
            <w:tcW w:w="5705" w:type="dxa"/>
          </w:tcPr>
          <w:p w:rsidR="0049293F" w:rsidRDefault="0049293F" w:rsidP="0049293F"/>
          <w:p w:rsidR="0049293F" w:rsidRDefault="0049293F" w:rsidP="0049293F">
            <w:r w:rsidRPr="001A730C">
              <w:rPr>
                <w:b/>
              </w:rPr>
              <w:t>EXPLAIN</w:t>
            </w:r>
            <w:r>
              <w:t xml:space="preserve"> your point                                        </w:t>
            </w:r>
            <w:r w:rsidRPr="00C33F60">
              <w:rPr>
                <w:b/>
              </w:rPr>
              <w:t>(RED)</w:t>
            </w:r>
          </w:p>
        </w:tc>
      </w:tr>
      <w:tr w:rsidR="0049293F" w:rsidTr="0049293F">
        <w:tc>
          <w:tcPr>
            <w:tcW w:w="817" w:type="dxa"/>
          </w:tcPr>
          <w:p w:rsidR="0049293F" w:rsidRPr="00C33F60" w:rsidRDefault="0049293F" w:rsidP="0049293F">
            <w:pPr>
              <w:jc w:val="center"/>
              <w:rPr>
                <w:rFonts w:ascii="Ghostmeat" w:hAnsi="Ghostmeat"/>
                <w:b/>
                <w:sz w:val="52"/>
                <w:szCs w:val="52"/>
              </w:rPr>
            </w:pPr>
            <w:r w:rsidRPr="00C33F60">
              <w:rPr>
                <w:rFonts w:ascii="Ghostmeat" w:hAnsi="Ghostmeat"/>
                <w:b/>
                <w:sz w:val="52"/>
                <w:szCs w:val="52"/>
              </w:rPr>
              <w:t>E</w:t>
            </w:r>
          </w:p>
        </w:tc>
        <w:tc>
          <w:tcPr>
            <w:tcW w:w="5705" w:type="dxa"/>
          </w:tcPr>
          <w:p w:rsidR="0049293F" w:rsidRDefault="0049293F" w:rsidP="0049293F"/>
          <w:p w:rsidR="0049293F" w:rsidRDefault="0049293F" w:rsidP="0049293F">
            <w:r w:rsidRPr="001A730C">
              <w:rPr>
                <w:b/>
              </w:rPr>
              <w:t>EGs</w:t>
            </w:r>
            <w:r>
              <w:t xml:space="preserve"> – develop the point with </w:t>
            </w:r>
            <w:proofErr w:type="spellStart"/>
            <w:r>
              <w:t>Egs</w:t>
            </w:r>
            <w:proofErr w:type="spellEnd"/>
            <w:r>
              <w:t xml:space="preserve">           </w:t>
            </w:r>
            <w:r w:rsidRPr="00C33F60">
              <w:rPr>
                <w:b/>
              </w:rPr>
              <w:t>(GREEN)</w:t>
            </w:r>
          </w:p>
        </w:tc>
      </w:tr>
      <w:tr w:rsidR="0049293F" w:rsidTr="0049293F">
        <w:tc>
          <w:tcPr>
            <w:tcW w:w="817" w:type="dxa"/>
          </w:tcPr>
          <w:p w:rsidR="0049293F" w:rsidRPr="00C33F60" w:rsidRDefault="0049293F" w:rsidP="0049293F">
            <w:pPr>
              <w:jc w:val="center"/>
              <w:rPr>
                <w:rFonts w:ascii="Ghostmeat" w:hAnsi="Ghostmeat"/>
                <w:b/>
                <w:sz w:val="52"/>
                <w:szCs w:val="52"/>
              </w:rPr>
            </w:pPr>
            <w:r w:rsidRPr="00C33F60">
              <w:rPr>
                <w:rFonts w:ascii="Ghostmeat" w:hAnsi="Ghostmeat"/>
                <w:b/>
                <w:sz w:val="52"/>
                <w:szCs w:val="52"/>
              </w:rPr>
              <w:t>D</w:t>
            </w:r>
          </w:p>
        </w:tc>
        <w:tc>
          <w:tcPr>
            <w:tcW w:w="5705" w:type="dxa"/>
          </w:tcPr>
          <w:p w:rsidR="0049293F" w:rsidRDefault="0049293F" w:rsidP="0049293F"/>
          <w:p w:rsidR="0049293F" w:rsidRDefault="0049293F" w:rsidP="0049293F">
            <w:r>
              <w:t xml:space="preserve">Develop your explanation                          </w:t>
            </w:r>
            <w:r w:rsidRPr="00C33F60">
              <w:rPr>
                <w:b/>
              </w:rPr>
              <w:t>(BLUE)</w:t>
            </w:r>
          </w:p>
        </w:tc>
      </w:tr>
      <w:tr w:rsidR="0049293F" w:rsidTr="0049293F">
        <w:trPr>
          <w:trHeight w:val="348"/>
        </w:trPr>
        <w:tc>
          <w:tcPr>
            <w:tcW w:w="6522" w:type="dxa"/>
            <w:gridSpan w:val="2"/>
          </w:tcPr>
          <w:p w:rsidR="0049293F" w:rsidRPr="0080031A" w:rsidRDefault="0049293F" w:rsidP="0049293F">
            <w:pPr>
              <w:jc w:val="center"/>
              <w:rPr>
                <w:b/>
              </w:rPr>
            </w:pPr>
            <w:r w:rsidRPr="0080031A">
              <w:rPr>
                <w:b/>
              </w:rPr>
              <w:t>Write in FULL sentences.</w:t>
            </w:r>
          </w:p>
          <w:p w:rsidR="0049293F" w:rsidRDefault="0049293F" w:rsidP="0049293F">
            <w:pPr>
              <w:jc w:val="center"/>
            </w:pPr>
            <w:r>
              <w:t>Use accurate technical language.</w:t>
            </w:r>
          </w:p>
          <w:p w:rsidR="0049293F" w:rsidRDefault="0049293F" w:rsidP="0049293F">
            <w:pPr>
              <w:jc w:val="center"/>
            </w:pPr>
            <w:r>
              <w:t>IF asked – give +/- (2 sides to a discussion).</w:t>
            </w:r>
          </w:p>
        </w:tc>
      </w:tr>
    </w:tbl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49293F" w:rsidRDefault="0049293F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950B92" w:rsidRDefault="00950B92" w:rsidP="0049293F">
      <w:pPr>
        <w:tabs>
          <w:tab w:val="left" w:pos="5610"/>
        </w:tabs>
      </w:pPr>
    </w:p>
    <w:p w:rsidR="00FA04BD" w:rsidRPr="00FA04BD" w:rsidRDefault="00FA04BD" w:rsidP="00FA04BD">
      <w:pPr>
        <w:tabs>
          <w:tab w:val="left" w:pos="5610"/>
        </w:tabs>
        <w:jc w:val="center"/>
        <w:rPr>
          <w:rFonts w:ascii="Century Gothic" w:hAnsi="Century Gothic"/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4"/>
        <w:gridCol w:w="5705"/>
      </w:tblGrid>
      <w:tr w:rsidR="00FA04BD" w:rsidTr="00FA04BD">
        <w:tc>
          <w:tcPr>
            <w:tcW w:w="4004" w:type="dxa"/>
          </w:tcPr>
          <w:p w:rsidR="00FA04BD" w:rsidRPr="00D77185" w:rsidRDefault="00FA04BD" w:rsidP="00FA04BD">
            <w:pPr>
              <w:jc w:val="center"/>
              <w:rPr>
                <w:rFonts w:ascii="Ghostmeat" w:hAnsi="Ghostmeat"/>
                <w:b/>
                <w:sz w:val="22"/>
                <w:szCs w:val="22"/>
              </w:rPr>
            </w:pPr>
            <w:r w:rsidRPr="00D77185">
              <w:rPr>
                <w:rFonts w:ascii="Ghostmeat" w:hAnsi="Ghostmeat"/>
                <w:b/>
                <w:sz w:val="22"/>
                <w:szCs w:val="22"/>
              </w:rPr>
              <w:t>P</w:t>
            </w:r>
          </w:p>
        </w:tc>
        <w:tc>
          <w:tcPr>
            <w:tcW w:w="5705" w:type="dxa"/>
          </w:tcPr>
          <w:p w:rsidR="00FA04BD" w:rsidRPr="00D77185" w:rsidRDefault="00FA04BD" w:rsidP="00FA04BD">
            <w:pPr>
              <w:rPr>
                <w:sz w:val="22"/>
                <w:szCs w:val="22"/>
              </w:rPr>
            </w:pPr>
            <w:r w:rsidRPr="00D77185">
              <w:rPr>
                <w:sz w:val="22"/>
                <w:szCs w:val="22"/>
              </w:rPr>
              <w:t xml:space="preserve">Make your </w:t>
            </w:r>
            <w:r w:rsidRPr="00D77185">
              <w:rPr>
                <w:b/>
                <w:sz w:val="22"/>
                <w:szCs w:val="22"/>
              </w:rPr>
              <w:t>POINT                                      (BLACK)</w:t>
            </w:r>
          </w:p>
        </w:tc>
      </w:tr>
      <w:tr w:rsidR="00FA04BD" w:rsidTr="00FA04BD">
        <w:tc>
          <w:tcPr>
            <w:tcW w:w="4004" w:type="dxa"/>
          </w:tcPr>
          <w:p w:rsidR="00FA04BD" w:rsidRPr="00D77185" w:rsidRDefault="00FA04BD" w:rsidP="00FA04BD">
            <w:pPr>
              <w:jc w:val="center"/>
              <w:rPr>
                <w:rFonts w:ascii="Ghostmeat" w:hAnsi="Ghostmeat"/>
                <w:b/>
                <w:sz w:val="22"/>
                <w:szCs w:val="22"/>
              </w:rPr>
            </w:pPr>
            <w:r w:rsidRPr="00D77185">
              <w:rPr>
                <w:rFonts w:ascii="Ghostmeat" w:hAnsi="Ghostmeat"/>
                <w:b/>
                <w:sz w:val="22"/>
                <w:szCs w:val="22"/>
              </w:rPr>
              <w:t>E</w:t>
            </w:r>
          </w:p>
        </w:tc>
        <w:tc>
          <w:tcPr>
            <w:tcW w:w="5705" w:type="dxa"/>
          </w:tcPr>
          <w:p w:rsidR="00FA04BD" w:rsidRPr="00D77185" w:rsidRDefault="00FA04BD" w:rsidP="00FA04BD">
            <w:pPr>
              <w:rPr>
                <w:sz w:val="22"/>
                <w:szCs w:val="22"/>
              </w:rPr>
            </w:pPr>
            <w:r w:rsidRPr="00D77185">
              <w:rPr>
                <w:b/>
                <w:sz w:val="22"/>
                <w:szCs w:val="22"/>
              </w:rPr>
              <w:t>EXPLAIN</w:t>
            </w:r>
            <w:r w:rsidRPr="00D77185">
              <w:rPr>
                <w:sz w:val="22"/>
                <w:szCs w:val="22"/>
              </w:rPr>
              <w:t xml:space="preserve"> your point                                        </w:t>
            </w:r>
            <w:r w:rsidRPr="00D77185">
              <w:rPr>
                <w:b/>
                <w:sz w:val="22"/>
                <w:szCs w:val="22"/>
              </w:rPr>
              <w:t>(RED)</w:t>
            </w:r>
          </w:p>
        </w:tc>
      </w:tr>
      <w:tr w:rsidR="00FA04BD" w:rsidTr="00FA04BD">
        <w:tc>
          <w:tcPr>
            <w:tcW w:w="4004" w:type="dxa"/>
          </w:tcPr>
          <w:p w:rsidR="00FA04BD" w:rsidRPr="00D77185" w:rsidRDefault="00FA04BD" w:rsidP="00FA04BD">
            <w:pPr>
              <w:jc w:val="center"/>
              <w:rPr>
                <w:rFonts w:ascii="Ghostmeat" w:hAnsi="Ghostmeat"/>
                <w:b/>
                <w:sz w:val="22"/>
                <w:szCs w:val="22"/>
              </w:rPr>
            </w:pPr>
            <w:r w:rsidRPr="00D77185">
              <w:rPr>
                <w:rFonts w:ascii="Ghostmeat" w:hAnsi="Ghostmeat"/>
                <w:b/>
                <w:sz w:val="22"/>
                <w:szCs w:val="22"/>
              </w:rPr>
              <w:t>E</w:t>
            </w:r>
          </w:p>
        </w:tc>
        <w:tc>
          <w:tcPr>
            <w:tcW w:w="5705" w:type="dxa"/>
          </w:tcPr>
          <w:p w:rsidR="00FA04BD" w:rsidRPr="00D77185" w:rsidRDefault="00FA04BD" w:rsidP="00FA04BD">
            <w:pPr>
              <w:rPr>
                <w:sz w:val="22"/>
                <w:szCs w:val="22"/>
              </w:rPr>
            </w:pPr>
            <w:r w:rsidRPr="00D77185">
              <w:rPr>
                <w:b/>
                <w:sz w:val="22"/>
                <w:szCs w:val="22"/>
              </w:rPr>
              <w:t>EGs</w:t>
            </w:r>
            <w:r w:rsidRPr="00D77185">
              <w:rPr>
                <w:sz w:val="22"/>
                <w:szCs w:val="22"/>
              </w:rPr>
              <w:t xml:space="preserve"> – develop the point with </w:t>
            </w:r>
            <w:proofErr w:type="spellStart"/>
            <w:r w:rsidRPr="00D77185">
              <w:rPr>
                <w:sz w:val="22"/>
                <w:szCs w:val="22"/>
              </w:rPr>
              <w:t>Egs</w:t>
            </w:r>
            <w:proofErr w:type="spellEnd"/>
            <w:r w:rsidRPr="00D77185">
              <w:rPr>
                <w:sz w:val="22"/>
                <w:szCs w:val="22"/>
              </w:rPr>
              <w:t xml:space="preserve">           </w:t>
            </w:r>
            <w:r w:rsidRPr="00D77185">
              <w:rPr>
                <w:b/>
                <w:sz w:val="22"/>
                <w:szCs w:val="22"/>
              </w:rPr>
              <w:t>(GREEN)</w:t>
            </w:r>
          </w:p>
        </w:tc>
      </w:tr>
      <w:tr w:rsidR="00FA04BD" w:rsidTr="00FA04BD">
        <w:tc>
          <w:tcPr>
            <w:tcW w:w="4004" w:type="dxa"/>
          </w:tcPr>
          <w:p w:rsidR="00FA04BD" w:rsidRPr="00D77185" w:rsidRDefault="00FA04BD" w:rsidP="00FA04BD">
            <w:pPr>
              <w:jc w:val="center"/>
              <w:rPr>
                <w:rFonts w:ascii="Ghostmeat" w:hAnsi="Ghostmeat"/>
                <w:b/>
                <w:sz w:val="22"/>
                <w:szCs w:val="22"/>
              </w:rPr>
            </w:pPr>
            <w:r w:rsidRPr="00D77185">
              <w:rPr>
                <w:rFonts w:ascii="Ghostmeat" w:hAnsi="Ghostmeat"/>
                <w:b/>
                <w:sz w:val="22"/>
                <w:szCs w:val="22"/>
              </w:rPr>
              <w:t>D</w:t>
            </w:r>
          </w:p>
        </w:tc>
        <w:tc>
          <w:tcPr>
            <w:tcW w:w="5705" w:type="dxa"/>
          </w:tcPr>
          <w:p w:rsidR="00FA04BD" w:rsidRPr="00D77185" w:rsidRDefault="00FA04BD" w:rsidP="00FA04BD">
            <w:pPr>
              <w:rPr>
                <w:sz w:val="22"/>
                <w:szCs w:val="22"/>
              </w:rPr>
            </w:pPr>
            <w:r w:rsidRPr="00D77185">
              <w:rPr>
                <w:sz w:val="22"/>
                <w:szCs w:val="22"/>
              </w:rPr>
              <w:t xml:space="preserve">Develop your explanation                          </w:t>
            </w:r>
            <w:r w:rsidRPr="00D77185">
              <w:rPr>
                <w:b/>
                <w:sz w:val="22"/>
                <w:szCs w:val="22"/>
              </w:rPr>
              <w:t>(BLUE)</w:t>
            </w:r>
          </w:p>
        </w:tc>
      </w:tr>
      <w:tr w:rsidR="00FA04BD" w:rsidTr="00FA04BD">
        <w:trPr>
          <w:trHeight w:val="348"/>
        </w:trPr>
        <w:tc>
          <w:tcPr>
            <w:tcW w:w="9709" w:type="dxa"/>
            <w:gridSpan w:val="2"/>
          </w:tcPr>
          <w:p w:rsidR="00FA04BD" w:rsidRPr="00D77185" w:rsidRDefault="00FA04BD" w:rsidP="00FA04BD">
            <w:pPr>
              <w:jc w:val="center"/>
              <w:rPr>
                <w:b/>
                <w:sz w:val="22"/>
                <w:szCs w:val="22"/>
              </w:rPr>
            </w:pPr>
            <w:r w:rsidRPr="00D77185">
              <w:rPr>
                <w:b/>
                <w:sz w:val="22"/>
                <w:szCs w:val="22"/>
              </w:rPr>
              <w:t>Write in FULL sentences.</w:t>
            </w:r>
          </w:p>
          <w:p w:rsidR="00FA04BD" w:rsidRPr="00D77185" w:rsidRDefault="00FA04BD" w:rsidP="00FA04BD">
            <w:pPr>
              <w:jc w:val="center"/>
              <w:rPr>
                <w:sz w:val="22"/>
                <w:szCs w:val="22"/>
              </w:rPr>
            </w:pPr>
            <w:r w:rsidRPr="00D77185">
              <w:rPr>
                <w:sz w:val="22"/>
                <w:szCs w:val="22"/>
              </w:rPr>
              <w:t>Use accurate technical language.</w:t>
            </w:r>
          </w:p>
        </w:tc>
      </w:tr>
    </w:tbl>
    <w:p w:rsidR="00FA04BD" w:rsidRPr="00FA04BD" w:rsidRDefault="00FA04BD" w:rsidP="00FA04BD">
      <w:pPr>
        <w:tabs>
          <w:tab w:val="left" w:pos="111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171CE5" w:rsidRDefault="00171CE5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</w:p>
    <w:p w:rsidR="00D0282D" w:rsidRPr="00FA04BD" w:rsidRDefault="00D0282D" w:rsidP="0049293F">
      <w:pPr>
        <w:tabs>
          <w:tab w:val="left" w:pos="5610"/>
        </w:tabs>
        <w:rPr>
          <w:rFonts w:ascii="Century Gothic" w:hAnsi="Century Gothic"/>
          <w:b/>
          <w:sz w:val="28"/>
          <w:szCs w:val="28"/>
        </w:rPr>
      </w:pPr>
      <w:r w:rsidRPr="00FA04BD">
        <w:rPr>
          <w:rFonts w:ascii="Century Gothic" w:hAnsi="Century Gothic"/>
          <w:b/>
          <w:sz w:val="28"/>
          <w:szCs w:val="28"/>
        </w:rPr>
        <w:t xml:space="preserve">Use </w:t>
      </w:r>
      <w:r w:rsidR="00D77185" w:rsidRPr="00FA04BD">
        <w:rPr>
          <w:rFonts w:ascii="Century Gothic" w:hAnsi="Century Gothic"/>
          <w:b/>
          <w:sz w:val="28"/>
          <w:szCs w:val="28"/>
        </w:rPr>
        <w:t xml:space="preserve">page </w:t>
      </w:r>
      <w:proofErr w:type="gramStart"/>
      <w:r w:rsidR="00D77185" w:rsidRPr="00FA04BD">
        <w:rPr>
          <w:rFonts w:ascii="Century Gothic" w:hAnsi="Century Gothic"/>
          <w:b/>
          <w:sz w:val="28"/>
          <w:szCs w:val="28"/>
        </w:rPr>
        <w:t xml:space="preserve">250 </w:t>
      </w:r>
      <w:r w:rsidRPr="00FA04BD">
        <w:rPr>
          <w:rFonts w:ascii="Century Gothic" w:hAnsi="Century Gothic"/>
          <w:b/>
          <w:sz w:val="28"/>
          <w:szCs w:val="28"/>
        </w:rPr>
        <w:t xml:space="preserve"> identify</w:t>
      </w:r>
      <w:proofErr w:type="gramEnd"/>
      <w:r w:rsidRPr="00FA04BD">
        <w:rPr>
          <w:rFonts w:ascii="Century Gothic" w:hAnsi="Century Gothic"/>
          <w:b/>
          <w:sz w:val="28"/>
          <w:szCs w:val="28"/>
        </w:rPr>
        <w:t xml:space="preserve"> what you think are the three most important factors that are aiding the developm</w:t>
      </w:r>
      <w:r w:rsidR="00D77185" w:rsidRPr="00FA04BD">
        <w:rPr>
          <w:rFonts w:ascii="Century Gothic" w:hAnsi="Century Gothic"/>
          <w:b/>
          <w:sz w:val="28"/>
          <w:szCs w:val="28"/>
        </w:rPr>
        <w:t xml:space="preserve">ent of Aussie rules Fuddy and explain why. </w:t>
      </w:r>
      <w:r w:rsidRPr="00FA04BD">
        <w:rPr>
          <w:rFonts w:ascii="Century Gothic" w:hAnsi="Century Gothic"/>
          <w:b/>
          <w:sz w:val="28"/>
          <w:szCs w:val="28"/>
        </w:rPr>
        <w:t xml:space="preserve">  </w:t>
      </w:r>
    </w:p>
    <w:p w:rsidR="00D0282D" w:rsidRPr="00FA04BD" w:rsidRDefault="00D0282D" w:rsidP="0049293F">
      <w:pPr>
        <w:tabs>
          <w:tab w:val="left" w:pos="5610"/>
        </w:tabs>
        <w:rPr>
          <w:rFonts w:ascii="Century Gothic" w:hAnsi="Century Gothic"/>
          <w:b/>
        </w:rPr>
      </w:pPr>
    </w:p>
    <w:p w:rsidR="00D0282D" w:rsidRDefault="00D0282D" w:rsidP="0049293F">
      <w:pPr>
        <w:tabs>
          <w:tab w:val="left" w:pos="5610"/>
        </w:tabs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7"/>
      </w:tblGrid>
      <w:tr w:rsidR="002422D3" w:rsidTr="00FA04BD">
        <w:tc>
          <w:tcPr>
            <w:tcW w:w="9747" w:type="dxa"/>
          </w:tcPr>
          <w:p w:rsidR="00D0282D" w:rsidRDefault="00D0282D" w:rsidP="0049293F">
            <w:pPr>
              <w:tabs>
                <w:tab w:val="left" w:pos="561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Again a great opportunity to enhance your writing skills.  Here we are not looking for a comparative but a justification.</w:t>
            </w:r>
          </w:p>
        </w:tc>
      </w:tr>
    </w:tbl>
    <w:p w:rsidR="00D0282D" w:rsidRDefault="00D0282D" w:rsidP="0049293F">
      <w:pPr>
        <w:tabs>
          <w:tab w:val="left" w:pos="5610"/>
        </w:tabs>
        <w:rPr>
          <w:rFonts w:ascii="Century Gothic" w:hAnsi="Century Gothic"/>
        </w:rPr>
      </w:pPr>
    </w:p>
    <w:p w:rsidR="00D77185" w:rsidRDefault="00D77185" w:rsidP="0049293F">
      <w:pPr>
        <w:tabs>
          <w:tab w:val="left" w:pos="5610"/>
        </w:tabs>
        <w:rPr>
          <w:rFonts w:ascii="Century Gothic" w:hAnsi="Century Gothic"/>
        </w:rPr>
      </w:pPr>
      <w:r>
        <w:rPr>
          <w:rFonts w:ascii="Century Gothic" w:hAnsi="Century Gothic"/>
        </w:rPr>
        <w:t>Command word/s</w:t>
      </w: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Subject =</w:t>
      </w: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Subject qualifier=</w:t>
      </w:r>
    </w:p>
    <w:p w:rsidR="00D77185" w:rsidRDefault="00D77185" w:rsidP="00D77185">
      <w:pPr>
        <w:rPr>
          <w:rFonts w:ascii="Century Gothic" w:hAnsi="Century Gothic"/>
        </w:rPr>
      </w:pPr>
    </w:p>
    <w:p w:rsidR="00D77185" w:rsidRDefault="00D77185" w:rsidP="00D77185">
      <w:pPr>
        <w:rPr>
          <w:rFonts w:ascii="Century Gothic" w:hAnsi="Century Gothic"/>
        </w:rPr>
      </w:pP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185" w:rsidRDefault="00D77185" w:rsidP="00D77185">
      <w:pPr>
        <w:rPr>
          <w:rFonts w:ascii="Century Gothic" w:hAnsi="Century Gothic"/>
        </w:rPr>
      </w:pP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185" w:rsidRDefault="00D77185" w:rsidP="00D77185">
      <w:pPr>
        <w:rPr>
          <w:rFonts w:ascii="Century Gothic" w:hAnsi="Century Gothic"/>
        </w:rPr>
      </w:pP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185" w:rsidRDefault="00D77185" w:rsidP="00D77185">
      <w:pPr>
        <w:rPr>
          <w:rFonts w:ascii="Century Gothic" w:hAnsi="Century Gothic"/>
        </w:rPr>
      </w:pPr>
    </w:p>
    <w:p w:rsidR="00D77185" w:rsidRDefault="00D77185" w:rsidP="00D77185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04BD" w:rsidRDefault="00FA04BD" w:rsidP="00D77185">
      <w:pPr>
        <w:rPr>
          <w:rFonts w:ascii="Century Gothic" w:hAnsi="Century Gothic"/>
        </w:rPr>
      </w:pPr>
    </w:p>
    <w:p w:rsidR="00FA04BD" w:rsidRDefault="00FA04BD" w:rsidP="00FA04B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04BD" w:rsidRDefault="00FA04BD" w:rsidP="00FA04BD">
      <w:pPr>
        <w:rPr>
          <w:rFonts w:ascii="Century Gothic" w:hAnsi="Century Gothic"/>
        </w:rPr>
      </w:pPr>
    </w:p>
    <w:p w:rsidR="00D77185" w:rsidRPr="00FA04BD" w:rsidRDefault="00D77185" w:rsidP="00FA04BD">
      <w:pPr>
        <w:rPr>
          <w:rFonts w:ascii="Century Gothic" w:hAnsi="Century Gothic"/>
        </w:rPr>
        <w:sectPr w:rsidR="00D77185" w:rsidRPr="00FA04BD" w:rsidSect="003D53B6"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9293F" w:rsidRPr="00E03832" w:rsidRDefault="0049293F" w:rsidP="0049293F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How is</w:t>
      </w:r>
      <w:r w:rsidR="00D77185">
        <w:rPr>
          <w:rFonts w:ascii="Century Gothic" w:hAnsi="Century Gothic"/>
          <w:b/>
        </w:rPr>
        <w:t xml:space="preserve"> commercialism</w:t>
      </w:r>
      <w:r w:rsidRPr="00E03832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evident in </w:t>
      </w:r>
      <w:r w:rsidRPr="00E03832">
        <w:rPr>
          <w:rFonts w:ascii="Century Gothic" w:hAnsi="Century Gothic"/>
          <w:b/>
        </w:rPr>
        <w:t xml:space="preserve">Aussie Rules? </w:t>
      </w:r>
    </w:p>
    <w:p w:rsidR="0049293F" w:rsidRDefault="0049293F" w:rsidP="0049293F">
      <w:pPr>
        <w:rPr>
          <w:rFonts w:ascii="Century Gothic" w:hAnsi="Century Gothic"/>
        </w:rPr>
      </w:pPr>
    </w:p>
    <w:p w:rsidR="0049293F" w:rsidRDefault="0049293F" w:rsidP="0049293F">
      <w:pPr>
        <w:rPr>
          <w:rFonts w:ascii="Century Gothic" w:hAnsi="Century Gothic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 xml:space="preserve">Most highly </w:t>
      </w:r>
      <w:r w:rsidR="00D77185" w:rsidRPr="00D77185">
        <w:rPr>
          <w:rFonts w:ascii="Century Gothic" w:hAnsi="Century Gothic"/>
          <w:sz w:val="22"/>
          <w:szCs w:val="22"/>
        </w:rPr>
        <w:t>spectator</w:t>
      </w:r>
      <w:r w:rsidRPr="00D77185">
        <w:rPr>
          <w:rFonts w:ascii="Century Gothic" w:hAnsi="Century Gothic"/>
          <w:sz w:val="22"/>
          <w:szCs w:val="22"/>
        </w:rPr>
        <w:t xml:space="preserve"> sport - commercialism </w:t>
      </w:r>
    </w:p>
    <w:p w:rsidR="0049293F" w:rsidRPr="00D77185" w:rsidRDefault="0049293F" w:rsidP="0049293F">
      <w:pPr>
        <w:ind w:left="720"/>
        <w:rPr>
          <w:rFonts w:ascii="Century Gothic" w:hAnsi="Century Gothic"/>
          <w:sz w:val="22"/>
          <w:szCs w:val="22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>Multi-millions Aus$ business, with National comp and network of comps</w:t>
      </w:r>
    </w:p>
    <w:p w:rsidR="0049293F" w:rsidRPr="00D77185" w:rsidRDefault="0049293F" w:rsidP="0049293F">
      <w:pPr>
        <w:rPr>
          <w:rFonts w:ascii="Century Gothic" w:hAnsi="Century Gothic"/>
          <w:sz w:val="22"/>
          <w:szCs w:val="22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>Good media promotion / commercial breaks product (like USA)</w:t>
      </w:r>
    </w:p>
    <w:p w:rsidR="0049293F" w:rsidRPr="00D77185" w:rsidRDefault="0049293F" w:rsidP="0049293F">
      <w:pPr>
        <w:ind w:left="720"/>
        <w:rPr>
          <w:rFonts w:ascii="Century Gothic" w:hAnsi="Century Gothic"/>
          <w:sz w:val="22"/>
          <w:szCs w:val="22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 xml:space="preserve">Business enterprise and financial backing –high status sports stars -advertising, sponsorships, endorsements </w:t>
      </w:r>
    </w:p>
    <w:p w:rsidR="0049293F" w:rsidRPr="00D77185" w:rsidRDefault="0049293F" w:rsidP="0049293F">
      <w:pPr>
        <w:rPr>
          <w:rFonts w:ascii="Century Gothic" w:hAnsi="Century Gothic"/>
          <w:sz w:val="22"/>
          <w:szCs w:val="22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 xml:space="preserve">Broadcast media rose rapidly to Aus% 5.5million after the commission took over and put the rights to tender. Revenues soared to Aus$100million+ with new 5yr contracts with 7, 10 networks and </w:t>
      </w:r>
      <w:proofErr w:type="spellStart"/>
      <w:r w:rsidRPr="00D77185">
        <w:rPr>
          <w:rFonts w:ascii="Century Gothic" w:hAnsi="Century Gothic"/>
          <w:sz w:val="22"/>
          <w:szCs w:val="22"/>
        </w:rPr>
        <w:t>Foxtel</w:t>
      </w:r>
      <w:proofErr w:type="spellEnd"/>
      <w:r w:rsidRPr="00D77185">
        <w:rPr>
          <w:rFonts w:ascii="Century Gothic" w:hAnsi="Century Gothic"/>
          <w:sz w:val="22"/>
          <w:szCs w:val="22"/>
        </w:rPr>
        <w:t xml:space="preserve">. </w:t>
      </w:r>
    </w:p>
    <w:p w:rsidR="0049293F" w:rsidRPr="00D77185" w:rsidRDefault="0049293F" w:rsidP="0049293F">
      <w:pPr>
        <w:rPr>
          <w:rFonts w:ascii="Century Gothic" w:hAnsi="Century Gothic"/>
          <w:sz w:val="22"/>
          <w:szCs w:val="22"/>
        </w:rPr>
      </w:pPr>
    </w:p>
    <w:p w:rsidR="0049293F" w:rsidRPr="00D77185" w:rsidRDefault="0049293F" w:rsidP="0049293F">
      <w:pPr>
        <w:numPr>
          <w:ilvl w:val="0"/>
          <w:numId w:val="43"/>
        </w:numPr>
        <w:rPr>
          <w:rFonts w:ascii="Century Gothic" w:hAnsi="Century Gothic"/>
          <w:sz w:val="22"/>
          <w:szCs w:val="22"/>
        </w:rPr>
      </w:pPr>
      <w:r w:rsidRPr="00D77185">
        <w:rPr>
          <w:rFonts w:ascii="Century Gothic" w:hAnsi="Century Gothic"/>
          <w:sz w:val="22"/>
          <w:szCs w:val="22"/>
        </w:rPr>
        <w:t xml:space="preserve">AFL that runs the AR competition has 1 broadcasting contract that earns it Aus$20million pa. Compared to 120 other sports bodies (out of 130), who get nothing through TV broadcasts. </w:t>
      </w:r>
    </w:p>
    <w:p w:rsidR="0049293F" w:rsidRDefault="0049293F" w:rsidP="0049293F">
      <w:pPr>
        <w:rPr>
          <w:rFonts w:ascii="Century Gothic" w:hAnsi="Century Gothic"/>
        </w:rPr>
      </w:pPr>
    </w:p>
    <w:p w:rsidR="0049293F" w:rsidRDefault="0049293F" w:rsidP="0049293F">
      <w:pPr>
        <w:rPr>
          <w:rFonts w:ascii="Century Gothic" w:hAnsi="Century Gothic"/>
        </w:rPr>
      </w:pPr>
    </w:p>
    <w:p w:rsidR="0049293F" w:rsidRPr="001D4960" w:rsidRDefault="0049293F" w:rsidP="0049293F">
      <w:pPr>
        <w:shd w:val="clear" w:color="auto" w:fill="CCCCCC"/>
        <w:autoSpaceDE w:val="0"/>
        <w:autoSpaceDN w:val="0"/>
        <w:adjustRightInd w:val="0"/>
        <w:rPr>
          <w:rFonts w:ascii="Century Gothic" w:hAnsi="Century Gothic"/>
          <w:b/>
        </w:rPr>
      </w:pPr>
      <w:r w:rsidRPr="001D4960">
        <w:rPr>
          <w:rFonts w:ascii="Century Gothic" w:hAnsi="Century Gothic"/>
          <w:b/>
        </w:rPr>
        <w:t>What are the effects of commercialism in Aussie Rules?</w:t>
      </w:r>
    </w:p>
    <w:p w:rsidR="0049293F" w:rsidRDefault="0049293F" w:rsidP="0049293F">
      <w:pPr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</w:rPr>
        <w:t xml:space="preserve">Media coverage boosts game at </w:t>
      </w:r>
      <w:r w:rsidRPr="001D4960">
        <w:rPr>
          <w:rFonts w:ascii="Century Gothic" w:hAnsi="Century Gothic"/>
          <w:b/>
        </w:rPr>
        <w:t>grass roots – future players</w:t>
      </w:r>
      <w:r w:rsidRPr="001D4960">
        <w:rPr>
          <w:rFonts w:ascii="Century Gothic" w:hAnsi="Century Gothic"/>
        </w:rPr>
        <w:t xml:space="preserve"> and </w:t>
      </w:r>
      <w:r>
        <w:rPr>
          <w:rFonts w:ascii="Century Gothic" w:hAnsi="Century Gothic"/>
        </w:rPr>
        <w:t>spectators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  <w:b/>
        </w:rPr>
        <w:t>Facilities</w:t>
      </w:r>
      <w:r w:rsidRPr="001D4960">
        <w:rPr>
          <w:rFonts w:ascii="Century Gothic" w:hAnsi="Century Gothic"/>
        </w:rPr>
        <w:t xml:space="preserve"> upgraded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</w:rPr>
        <w:t xml:space="preserve">More </w:t>
      </w:r>
      <w:r w:rsidRPr="001D4960">
        <w:rPr>
          <w:rFonts w:ascii="Century Gothic" w:hAnsi="Century Gothic"/>
          <w:b/>
        </w:rPr>
        <w:t>exciting competitions</w:t>
      </w:r>
      <w:r w:rsidRPr="001D4960">
        <w:rPr>
          <w:rFonts w:ascii="Century Gothic" w:hAnsi="Century Gothic"/>
        </w:rPr>
        <w:t xml:space="preserve"> can be staged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Pr="001D4960" w:rsidRDefault="0049293F" w:rsidP="0049293F">
      <w:pPr>
        <w:numPr>
          <w:ilvl w:val="0"/>
          <w:numId w:val="44"/>
        </w:numPr>
        <w:rPr>
          <w:rFonts w:ascii="Century Gothic" w:hAnsi="Century Gothic"/>
          <w:b/>
        </w:rPr>
      </w:pPr>
      <w:r w:rsidRPr="001D4960">
        <w:rPr>
          <w:rFonts w:ascii="Century Gothic" w:hAnsi="Century Gothic"/>
          <w:b/>
        </w:rPr>
        <w:t xml:space="preserve">Compare structure of ARF and AF – set pieces, restarts, tackles, violence, punishment and nature of the sport – scoring and pitch. </w:t>
      </w:r>
      <w:r>
        <w:rPr>
          <w:rFonts w:ascii="Century Gothic" w:hAnsi="Century Gothic"/>
          <w:b/>
        </w:rPr>
        <w:t xml:space="preserve">What </w:t>
      </w:r>
      <w:r w:rsidRPr="001D4960">
        <w:rPr>
          <w:rFonts w:ascii="Century Gothic" w:hAnsi="Century Gothic"/>
          <w:b/>
        </w:rPr>
        <w:t>cultural reasons.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  <w:b/>
        </w:rPr>
        <w:t>Commercialism = threatening to destroy original nature of sport</w:t>
      </w:r>
      <w:r w:rsidRPr="001D4960">
        <w:rPr>
          <w:rFonts w:ascii="Century Gothic" w:hAnsi="Century Gothic"/>
        </w:rPr>
        <w:t xml:space="preserve">. Becoming more a spectacle engineered by public relations and mass consumption experts to market the game for the consumer-oriented society. The more local nature of the game changing to city or state conglomerations. 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  <w:b/>
        </w:rPr>
        <w:t>Higher media rights payments and sponsor revenue</w:t>
      </w:r>
      <w:r w:rsidRPr="001D4960">
        <w:rPr>
          <w:rFonts w:ascii="Century Gothic" w:hAnsi="Century Gothic"/>
        </w:rPr>
        <w:t xml:space="preserve"> to boost AFL revenue from just under Aus$90 million in 1997 to about Aus$270 million currently.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</w:rPr>
        <w:t xml:space="preserve">About Aus$120million of that flows through 16 clubs and through them to </w:t>
      </w:r>
      <w:r w:rsidRPr="001D4960">
        <w:rPr>
          <w:rFonts w:ascii="Century Gothic" w:hAnsi="Century Gothic"/>
          <w:b/>
        </w:rPr>
        <w:t>player payments – risen</w:t>
      </w:r>
      <w:r w:rsidRPr="001D4960">
        <w:rPr>
          <w:rFonts w:ascii="Century Gothic" w:hAnsi="Century Gothic"/>
        </w:rPr>
        <w:t xml:space="preserve"> from $22,000 to $220,000.</w:t>
      </w:r>
    </w:p>
    <w:p w:rsidR="0049293F" w:rsidRPr="001D4960" w:rsidRDefault="0049293F" w:rsidP="0049293F">
      <w:pPr>
        <w:ind w:left="720"/>
        <w:rPr>
          <w:rFonts w:ascii="Century Gothic" w:hAnsi="Century Gothic"/>
        </w:rPr>
      </w:pPr>
    </w:p>
    <w:p w:rsidR="0049293F" w:rsidRDefault="0049293F" w:rsidP="0049293F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</w:rPr>
        <w:t xml:space="preserve">Some also allocated $5million </w:t>
      </w:r>
      <w:r w:rsidRPr="001D4960">
        <w:rPr>
          <w:rFonts w:ascii="Century Gothic" w:hAnsi="Century Gothic"/>
          <w:b/>
        </w:rPr>
        <w:t>special payments to financially weaker clubs</w:t>
      </w:r>
      <w:r w:rsidRPr="001D4960">
        <w:rPr>
          <w:rFonts w:ascii="Century Gothic" w:hAnsi="Century Gothic"/>
        </w:rPr>
        <w:t xml:space="preserve"> for survival (Melbourne’s Western Bulldogs and the </w:t>
      </w:r>
      <w:proofErr w:type="spellStart"/>
      <w:r w:rsidRPr="001D4960">
        <w:rPr>
          <w:rFonts w:ascii="Century Gothic" w:hAnsi="Century Gothic"/>
        </w:rPr>
        <w:t>Kangeroos</w:t>
      </w:r>
      <w:proofErr w:type="spellEnd"/>
      <w:r w:rsidRPr="001D4960">
        <w:rPr>
          <w:rFonts w:ascii="Century Gothic" w:hAnsi="Century Gothic"/>
        </w:rPr>
        <w:t>).</w:t>
      </w:r>
    </w:p>
    <w:p w:rsidR="0049293F" w:rsidRDefault="0049293F" w:rsidP="0049293F">
      <w:pPr>
        <w:ind w:left="720"/>
        <w:rPr>
          <w:rFonts w:ascii="Century Gothic" w:hAnsi="Century Gothic"/>
        </w:rPr>
      </w:pPr>
    </w:p>
    <w:p w:rsidR="00D0282D" w:rsidRDefault="0049293F" w:rsidP="002A2DF0">
      <w:pPr>
        <w:numPr>
          <w:ilvl w:val="0"/>
          <w:numId w:val="44"/>
        </w:numPr>
        <w:rPr>
          <w:rFonts w:ascii="Century Gothic" w:hAnsi="Century Gothic"/>
        </w:rPr>
      </w:pPr>
      <w:r w:rsidRPr="001D4960">
        <w:rPr>
          <w:rFonts w:ascii="Century Gothic" w:hAnsi="Century Gothic"/>
        </w:rPr>
        <w:t xml:space="preserve">Also </w:t>
      </w:r>
      <w:r w:rsidRPr="001D4960">
        <w:rPr>
          <w:rFonts w:ascii="Century Gothic" w:hAnsi="Century Gothic"/>
          <w:b/>
        </w:rPr>
        <w:t>revenue supports AFL development programmes</w:t>
      </w:r>
      <w:r w:rsidRPr="001D4960">
        <w:rPr>
          <w:rFonts w:ascii="Century Gothic" w:hAnsi="Century Gothic"/>
        </w:rPr>
        <w:t xml:space="preserve"> – the financially stronger AFL is both directly and indirectly underpinning the re-development of club facilities and games venues</w:t>
      </w:r>
      <w:r w:rsidR="00D0282D">
        <w:rPr>
          <w:rFonts w:ascii="Century Gothic" w:hAnsi="Century Gothic"/>
        </w:rPr>
        <w:t>.</w:t>
      </w:r>
    </w:p>
    <w:p w:rsidR="00D77185" w:rsidRPr="0085098F" w:rsidRDefault="00D77185" w:rsidP="0085098F">
      <w:pPr>
        <w:shd w:val="clear" w:color="auto" w:fill="CCCCCC"/>
        <w:autoSpaceDE w:val="0"/>
        <w:autoSpaceDN w:val="0"/>
        <w:adjustRightInd w:val="0"/>
        <w:ind w:left="360"/>
        <w:rPr>
          <w:rFonts w:ascii="Century Gothic" w:hAnsi="Century Gothic"/>
          <w:b/>
        </w:rPr>
      </w:pPr>
      <w:r w:rsidRPr="0085098F">
        <w:rPr>
          <w:rFonts w:ascii="Century Gothic" w:hAnsi="Century Gothic"/>
          <w:b/>
        </w:rPr>
        <w:lastRenderedPageBreak/>
        <w:t>REVISION Questions</w:t>
      </w: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85098F" w:rsidRDefault="00D77185" w:rsidP="0085098F">
      <w:pPr>
        <w:ind w:left="360"/>
        <w:rPr>
          <w:rFonts w:ascii="Century Gothic" w:hAnsi="Century Gothic"/>
        </w:rPr>
      </w:pPr>
      <w:r w:rsidRPr="0085098F">
        <w:rPr>
          <w:rFonts w:ascii="Century Gothic" w:hAnsi="Century Gothic"/>
        </w:rPr>
        <w:t>What do you know about Australian topography?</w:t>
      </w: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Who were the native people of Oz? What were they like and what activities did they do? </w:t>
      </w: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1800s colonisation by the British – what impact did it have socially and recreationally on the natives? </w:t>
      </w: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>What does the bush culture have to do with the high status in sport?</w:t>
      </w:r>
    </w:p>
    <w:p w:rsidR="0085098F" w:rsidRPr="0085098F" w:rsidRDefault="0085098F" w:rsidP="0085098F">
      <w:pPr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>What was the role of sport in creating a ‘new identity’?</w:t>
      </w: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What is the Government structure? </w:t>
      </w: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What was the sporting infrastructure like pre and post 1980s? </w:t>
      </w: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What happened after the Oz 1976 Montreal Olympics performance? </w:t>
      </w: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>What is ‘</w:t>
      </w:r>
      <w:proofErr w:type="spellStart"/>
      <w:r w:rsidRPr="0085098F">
        <w:rPr>
          <w:rFonts w:ascii="Century Gothic" w:hAnsi="Century Gothic"/>
        </w:rPr>
        <w:t>Sportsearch</w:t>
      </w:r>
      <w:proofErr w:type="spellEnd"/>
      <w:r w:rsidRPr="0085098F">
        <w:rPr>
          <w:rFonts w:ascii="Century Gothic" w:hAnsi="Century Gothic"/>
        </w:rPr>
        <w:t xml:space="preserve">’? </w:t>
      </w:r>
    </w:p>
    <w:p w:rsidR="00D77185" w:rsidRPr="0085098F" w:rsidRDefault="00D77185" w:rsidP="0085098F">
      <w:pPr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How did Australian Rules </w:t>
      </w:r>
      <w:proofErr w:type="gramStart"/>
      <w:r w:rsidRPr="0085098F">
        <w:rPr>
          <w:rFonts w:ascii="Century Gothic" w:hAnsi="Century Gothic"/>
        </w:rPr>
        <w:t>Football</w:t>
      </w:r>
      <w:proofErr w:type="gramEnd"/>
      <w:r w:rsidRPr="0085098F">
        <w:rPr>
          <w:rFonts w:ascii="Century Gothic" w:hAnsi="Century Gothic"/>
        </w:rPr>
        <w:t xml:space="preserve"> evolve? </w:t>
      </w:r>
    </w:p>
    <w:p w:rsidR="00D77185" w:rsidRPr="00D77185" w:rsidRDefault="00D77185" w:rsidP="00B325B7">
      <w:pPr>
        <w:pStyle w:val="ListParagraph"/>
        <w:rPr>
          <w:rFonts w:ascii="Century Gothic" w:hAnsi="Century Gothic"/>
        </w:rPr>
      </w:pPr>
    </w:p>
    <w:p w:rsidR="00D77185" w:rsidRPr="00B325B7" w:rsidRDefault="00D77185" w:rsidP="00B325B7">
      <w:pPr>
        <w:ind w:left="360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What are the characteristics of the game and how do </w:t>
      </w:r>
      <w:proofErr w:type="gramStart"/>
      <w:r w:rsidR="0085098F">
        <w:rPr>
          <w:rFonts w:ascii="Century Gothic" w:hAnsi="Century Gothic"/>
        </w:rPr>
        <w:t>these link</w:t>
      </w:r>
      <w:proofErr w:type="gramEnd"/>
      <w:r w:rsidRPr="0085098F">
        <w:rPr>
          <w:rFonts w:ascii="Century Gothic" w:hAnsi="Century Gothic"/>
        </w:rPr>
        <w:t xml:space="preserve"> to the culture? </w:t>
      </w:r>
    </w:p>
    <w:p w:rsidR="00D77185" w:rsidRPr="00B325B7" w:rsidRDefault="00D77185" w:rsidP="00B325B7">
      <w:pPr>
        <w:pStyle w:val="ListParagraph"/>
        <w:rPr>
          <w:rFonts w:ascii="Century Gothic" w:hAnsi="Century Gothic"/>
        </w:rPr>
      </w:pPr>
    </w:p>
    <w:p w:rsidR="00D77185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Currently, what role does commercialism have in ARF? </w:t>
      </w:r>
    </w:p>
    <w:p w:rsidR="00D77185" w:rsidRPr="00B325B7" w:rsidRDefault="00D77185" w:rsidP="00B325B7">
      <w:pPr>
        <w:pStyle w:val="ListParagraph"/>
        <w:rPr>
          <w:rFonts w:ascii="Century Gothic" w:hAnsi="Century Gothic"/>
        </w:rPr>
      </w:pPr>
    </w:p>
    <w:p w:rsidR="00D77185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 xml:space="preserve">What is the status of sport in Oz and why? </w:t>
      </w:r>
    </w:p>
    <w:p w:rsidR="0085098F" w:rsidRDefault="0085098F" w:rsidP="0085098F">
      <w:pPr>
        <w:rPr>
          <w:rFonts w:ascii="Century Gothic" w:hAnsi="Century Gothic"/>
        </w:rPr>
      </w:pPr>
    </w:p>
    <w:p w:rsidR="0085098F" w:rsidRPr="0085098F" w:rsidRDefault="0085098F" w:rsidP="0085098F">
      <w:pPr>
        <w:rPr>
          <w:rFonts w:ascii="Century Gothic" w:hAnsi="Century Gothic"/>
        </w:rPr>
      </w:pPr>
      <w:r>
        <w:rPr>
          <w:rFonts w:ascii="Century Gothic" w:hAnsi="Century Gothic"/>
        </w:rPr>
        <w:t>What does STRETCHY B stand for?</w:t>
      </w:r>
    </w:p>
    <w:p w:rsidR="00D77185" w:rsidRDefault="00D77185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Default="0085098F" w:rsidP="0085098F">
      <w:pPr>
        <w:rPr>
          <w:rFonts w:ascii="Century Gothic" w:hAnsi="Century Gothic"/>
        </w:rPr>
      </w:pPr>
    </w:p>
    <w:p w:rsidR="0085098F" w:rsidRPr="00B325B7" w:rsidRDefault="0085098F" w:rsidP="0085098F">
      <w:pPr>
        <w:rPr>
          <w:rFonts w:ascii="Century Gothic" w:hAnsi="Century Gothic"/>
        </w:rPr>
      </w:pPr>
    </w:p>
    <w:p w:rsidR="0085098F" w:rsidRPr="0085098F" w:rsidRDefault="00D77185" w:rsidP="0085098F">
      <w:pPr>
        <w:rPr>
          <w:rFonts w:ascii="Century Gothic" w:hAnsi="Century Gothic"/>
        </w:rPr>
      </w:pPr>
      <w:r w:rsidRPr="0085098F">
        <w:rPr>
          <w:rFonts w:ascii="Century Gothic" w:hAnsi="Century Gothic"/>
        </w:rPr>
        <w:t>Add words to this list if you think they will be vital to you.  These are your studies.</w:t>
      </w:r>
    </w:p>
    <w:p w:rsidR="0085098F" w:rsidRPr="00D77185" w:rsidRDefault="0085098F" w:rsidP="00B325B7">
      <w:pPr>
        <w:pStyle w:val="ListParagraph"/>
        <w:rPr>
          <w:rFonts w:ascii="Century Gothic" w:hAnsi="Century Gothic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D77185" w:rsidRPr="00C75489" w:rsidTr="00E01066">
        <w:trPr>
          <w:trHeight w:val="299"/>
        </w:trPr>
        <w:tc>
          <w:tcPr>
            <w:tcW w:w="9464" w:type="dxa"/>
            <w:gridSpan w:val="2"/>
          </w:tcPr>
          <w:p w:rsidR="00D77185" w:rsidRPr="00C75489" w:rsidRDefault="00D77185" w:rsidP="00E01066">
            <w:pPr>
              <w:autoSpaceDE w:val="0"/>
              <w:autoSpaceDN w:val="0"/>
              <w:adjustRightInd w:val="0"/>
              <w:rPr>
                <w:rFonts w:ascii="Century Gothic" w:hAnsi="Century Gothic"/>
              </w:rPr>
            </w:pPr>
            <w:r w:rsidRPr="00C75489">
              <w:rPr>
                <w:rFonts w:ascii="Century Gothic" w:hAnsi="Century Gothic"/>
              </w:rPr>
              <w:t xml:space="preserve">Key words : </w:t>
            </w:r>
          </w:p>
        </w:tc>
      </w:tr>
      <w:tr w:rsidR="00D77185" w:rsidRPr="00AF504D" w:rsidTr="00E01066">
        <w:trPr>
          <w:trHeight w:val="6407"/>
        </w:trPr>
        <w:tc>
          <w:tcPr>
            <w:tcW w:w="4732" w:type="dxa"/>
          </w:tcPr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Australia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Aborigines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Colonisation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Captain Cook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British convicts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British Middle class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‘Mother Country’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New identity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 xml:space="preserve">‘All </w:t>
            </w:r>
            <w:proofErr w:type="spellStart"/>
            <w:r w:rsidRPr="00AF504D">
              <w:rPr>
                <w:rFonts w:ascii="Century Gothic" w:hAnsi="Century Gothic"/>
                <w:sz w:val="44"/>
                <w:szCs w:val="44"/>
              </w:rPr>
              <w:t>Golds</w:t>
            </w:r>
            <w:proofErr w:type="spellEnd"/>
            <w:r w:rsidRPr="00AF504D">
              <w:rPr>
                <w:rFonts w:ascii="Century Gothic" w:hAnsi="Century Gothic"/>
                <w:sz w:val="44"/>
                <w:szCs w:val="44"/>
              </w:rPr>
              <w:t>’</w:t>
            </w: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Aussie Rules</w:t>
            </w: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Commercialism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Status</w:t>
            </w:r>
          </w:p>
        </w:tc>
        <w:tc>
          <w:tcPr>
            <w:tcW w:w="4732" w:type="dxa"/>
          </w:tcPr>
          <w:p w:rsidR="00D77185" w:rsidRPr="00AF504D" w:rsidRDefault="00D77185" w:rsidP="00E01066">
            <w:pPr>
              <w:autoSpaceDE w:val="0"/>
              <w:autoSpaceDN w:val="0"/>
              <w:adjustRightInd w:val="0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Topography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Sport infrastructure</w:t>
            </w: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AF504D">
              <w:rPr>
                <w:rFonts w:ascii="Century Gothic" w:hAnsi="Century Gothic"/>
                <w:sz w:val="44"/>
                <w:szCs w:val="44"/>
              </w:rPr>
              <w:t>Australian Institute of Sport (AIS)</w:t>
            </w:r>
          </w:p>
          <w:p w:rsidR="00D77185" w:rsidRPr="003B2331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  <w:proofErr w:type="spellStart"/>
            <w:r w:rsidRPr="003B2331">
              <w:rPr>
                <w:rFonts w:ascii="Century Gothic" w:hAnsi="Century Gothic"/>
                <w:sz w:val="44"/>
                <w:szCs w:val="44"/>
                <w:lang w:val="fr-FR"/>
              </w:rPr>
              <w:t>Australian</w:t>
            </w:r>
            <w:proofErr w:type="spellEnd"/>
            <w:r w:rsidRPr="003B2331">
              <w:rPr>
                <w:rFonts w:ascii="Century Gothic" w:hAnsi="Century Gothic"/>
                <w:sz w:val="44"/>
                <w:szCs w:val="44"/>
                <w:lang w:val="fr-FR"/>
              </w:rPr>
              <w:t xml:space="preserve"> Sports Commission (ASC)</w:t>
            </w: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  <w:proofErr w:type="spellStart"/>
            <w:r>
              <w:rPr>
                <w:rFonts w:ascii="Century Gothic" w:hAnsi="Century Gothic"/>
                <w:sz w:val="44"/>
                <w:szCs w:val="44"/>
                <w:lang w:val="fr-FR"/>
              </w:rPr>
              <w:t>Climate</w:t>
            </w:r>
            <w:proofErr w:type="spellEnd"/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  <w:p w:rsidR="00D77185" w:rsidRPr="00AF504D" w:rsidRDefault="00D77185" w:rsidP="00E0106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44"/>
                <w:szCs w:val="44"/>
                <w:lang w:val="fr-FR"/>
              </w:rPr>
            </w:pPr>
          </w:p>
        </w:tc>
      </w:tr>
    </w:tbl>
    <w:p w:rsidR="00D77185" w:rsidRPr="00D77185" w:rsidRDefault="00D77185" w:rsidP="00D77185">
      <w:pPr>
        <w:rPr>
          <w:rFonts w:ascii="Century Gothic" w:hAnsi="Century Gothic"/>
        </w:rPr>
      </w:pPr>
    </w:p>
    <w:p w:rsidR="00D0282D" w:rsidRPr="00D0282D" w:rsidRDefault="00D0282D" w:rsidP="00D0282D">
      <w:pPr>
        <w:rPr>
          <w:rFonts w:ascii="Century Gothic" w:hAnsi="Century Gothic"/>
        </w:rPr>
      </w:pPr>
    </w:p>
    <w:p w:rsidR="00D0282D" w:rsidRPr="00D0282D" w:rsidRDefault="00D0282D" w:rsidP="00D0282D">
      <w:pPr>
        <w:rPr>
          <w:rFonts w:ascii="Century Gothic" w:hAnsi="Century Gothic"/>
        </w:rPr>
      </w:pPr>
    </w:p>
    <w:p w:rsidR="009F7A9E" w:rsidRPr="00D0282D" w:rsidRDefault="009F7A9E" w:rsidP="00D0282D">
      <w:pPr>
        <w:rPr>
          <w:rFonts w:ascii="Century Gothic" w:hAnsi="Century Gothic"/>
        </w:rPr>
        <w:sectPr w:rsidR="009F7A9E" w:rsidRPr="00D0282D" w:rsidSect="003D53B6">
          <w:pgSz w:w="11906" w:h="16838" w:code="9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D4960" w:rsidRDefault="00B325B7" w:rsidP="00B325B7">
      <w:pPr>
        <w:jc w:val="center"/>
        <w:rPr>
          <w:rFonts w:ascii="Century Gothic" w:hAnsi="Century Gothic"/>
        </w:rPr>
      </w:pPr>
      <w:r w:rsidRPr="00B325B7">
        <w:rPr>
          <w:rFonts w:ascii="Century Gothic" w:hAnsi="Century Gothic"/>
          <w:u w:val="single"/>
        </w:rPr>
        <w:lastRenderedPageBreak/>
        <w:t>Notes</w:t>
      </w:r>
    </w:p>
    <w:p w:rsidR="00B325B7" w:rsidRDefault="00B325B7" w:rsidP="00B325B7">
      <w:pPr>
        <w:jc w:val="center"/>
        <w:rPr>
          <w:rFonts w:ascii="Century Gothic" w:hAnsi="Century Gothic"/>
        </w:rPr>
      </w:pPr>
    </w:p>
    <w:p w:rsidR="00B325B7" w:rsidRPr="00B325B7" w:rsidRDefault="00B325B7" w:rsidP="00B325B7">
      <w:pPr>
        <w:rPr>
          <w:rFonts w:ascii="Century Gothic" w:hAnsi="Century Gothic"/>
        </w:rPr>
      </w:pPr>
    </w:p>
    <w:sectPr w:rsidR="00B325B7" w:rsidRPr="00B325B7" w:rsidSect="003D53B6">
      <w:pgSz w:w="11906" w:h="16838" w:code="9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061" w:rsidRDefault="007F0061">
      <w:r>
        <w:separator/>
      </w:r>
    </w:p>
  </w:endnote>
  <w:endnote w:type="continuationSeparator" w:id="0">
    <w:p w:rsidR="007F0061" w:rsidRDefault="007F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hostmea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413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0061" w:rsidRDefault="007F00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23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F0061" w:rsidRDefault="007F0061" w:rsidP="00AF504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061" w:rsidRDefault="007F0061">
      <w:r>
        <w:separator/>
      </w:r>
    </w:p>
  </w:footnote>
  <w:footnote w:type="continuationSeparator" w:id="0">
    <w:p w:rsidR="007F0061" w:rsidRDefault="007F0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835"/>
    <w:multiLevelType w:val="hybridMultilevel"/>
    <w:tmpl w:val="E26AC1BC"/>
    <w:lvl w:ilvl="0" w:tplc="D8E8EE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66C4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0CE9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0A76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7CBC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2280D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6E7A6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EC62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2A6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A58A4"/>
    <w:multiLevelType w:val="hybridMultilevel"/>
    <w:tmpl w:val="A49EE626"/>
    <w:lvl w:ilvl="0" w:tplc="E012B8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C4F3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681D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327C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278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0C36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480D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ECF4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8672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B268F9"/>
    <w:multiLevelType w:val="hybridMultilevel"/>
    <w:tmpl w:val="BCE2D0C6"/>
    <w:lvl w:ilvl="0" w:tplc="E83E1C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693A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239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A79C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82824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EFE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308E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60F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1C3C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703A8"/>
    <w:multiLevelType w:val="hybridMultilevel"/>
    <w:tmpl w:val="C0C008D4"/>
    <w:lvl w:ilvl="0" w:tplc="0F5CC00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841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C61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6F65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A22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F233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AE3F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F2185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CE9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04684F"/>
    <w:multiLevelType w:val="hybridMultilevel"/>
    <w:tmpl w:val="FC726202"/>
    <w:lvl w:ilvl="0" w:tplc="4524DB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A6B0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4A82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0E61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CC3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829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4CB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62C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D801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FC4C96"/>
    <w:multiLevelType w:val="hybridMultilevel"/>
    <w:tmpl w:val="BCD4A9F4"/>
    <w:lvl w:ilvl="0" w:tplc="78F0F0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8E2E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FA8DC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0F4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E48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2A3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62B46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EF3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F2DF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6F073E"/>
    <w:multiLevelType w:val="hybridMultilevel"/>
    <w:tmpl w:val="F50EB160"/>
    <w:lvl w:ilvl="0" w:tplc="1CDEB9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E909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CD2B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CE3F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48A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E87D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AEC8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817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00C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237AA7"/>
    <w:multiLevelType w:val="hybridMultilevel"/>
    <w:tmpl w:val="7396A54E"/>
    <w:lvl w:ilvl="0" w:tplc="50A8A0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22B5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7C68D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BC81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160D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A4C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1665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0EC5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86E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532ECF"/>
    <w:multiLevelType w:val="hybridMultilevel"/>
    <w:tmpl w:val="DD78F5C4"/>
    <w:lvl w:ilvl="0" w:tplc="F0E0420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34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DC74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1E20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AE2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098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E891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202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768F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705786"/>
    <w:multiLevelType w:val="hybridMultilevel"/>
    <w:tmpl w:val="E2EACED2"/>
    <w:lvl w:ilvl="0" w:tplc="E474BC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89E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5417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AD5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5C0B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6AF4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422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ADB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0AB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0B60CE"/>
    <w:multiLevelType w:val="hybridMultilevel"/>
    <w:tmpl w:val="F2BCE07A"/>
    <w:lvl w:ilvl="0" w:tplc="638EBF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26FF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D6E7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0804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404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07A5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238B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E00E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54C2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386F02"/>
    <w:multiLevelType w:val="hybridMultilevel"/>
    <w:tmpl w:val="F68608CE"/>
    <w:lvl w:ilvl="0" w:tplc="345AC9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62A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186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9E2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F45B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444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6EB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80C8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6AC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4D31B2"/>
    <w:multiLevelType w:val="hybridMultilevel"/>
    <w:tmpl w:val="90EE6784"/>
    <w:lvl w:ilvl="0" w:tplc="9A342B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E0CA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BA85B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FE8D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817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8B4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4E022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6B7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6D9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A37DAB"/>
    <w:multiLevelType w:val="hybridMultilevel"/>
    <w:tmpl w:val="4EF459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601FD4"/>
    <w:multiLevelType w:val="hybridMultilevel"/>
    <w:tmpl w:val="6F44F940"/>
    <w:lvl w:ilvl="0" w:tplc="CDFCD58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A41F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CC45C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2EBA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7C17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C5C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C75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BE33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6E94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C11EDB"/>
    <w:multiLevelType w:val="hybridMultilevel"/>
    <w:tmpl w:val="F892B5B4"/>
    <w:lvl w:ilvl="0" w:tplc="68AE66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8642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6085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6A34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D800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D085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82CD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F283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56CB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B812D9"/>
    <w:multiLevelType w:val="hybridMultilevel"/>
    <w:tmpl w:val="9496BD5C"/>
    <w:lvl w:ilvl="0" w:tplc="F698DC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ACA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2010B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8DA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AF4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662F5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28103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9ED4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6407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8D2F84"/>
    <w:multiLevelType w:val="hybridMultilevel"/>
    <w:tmpl w:val="2D86C2A8"/>
    <w:lvl w:ilvl="0" w:tplc="1E142F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6A5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6CB6F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1AA25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DC7BC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B2192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4625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C26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9EF8F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E9114C"/>
    <w:multiLevelType w:val="hybridMultilevel"/>
    <w:tmpl w:val="94E20F70"/>
    <w:lvl w:ilvl="0" w:tplc="C096CA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2A42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4AB2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026C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5078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B228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52788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4873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EE4D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D030E4"/>
    <w:multiLevelType w:val="hybridMultilevel"/>
    <w:tmpl w:val="B8F41E94"/>
    <w:lvl w:ilvl="0" w:tplc="6AA6FB4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AA51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4E70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3C46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8AF43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0E8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229C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D4E4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A68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E6030A"/>
    <w:multiLevelType w:val="hybridMultilevel"/>
    <w:tmpl w:val="A2B0AE2A"/>
    <w:lvl w:ilvl="0" w:tplc="190ADF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E842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C8792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76E80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2054F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445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D4C8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E13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34A7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A845E0"/>
    <w:multiLevelType w:val="hybridMultilevel"/>
    <w:tmpl w:val="AFB09F86"/>
    <w:lvl w:ilvl="0" w:tplc="70D4E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24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4E3E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1A80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E4F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723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0A6B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BEA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8E9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1814E2"/>
    <w:multiLevelType w:val="hybridMultilevel"/>
    <w:tmpl w:val="D1BCCD4E"/>
    <w:lvl w:ilvl="0" w:tplc="E8E64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4EB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34A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8812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8C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EA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04F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F2B7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881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40201F"/>
    <w:multiLevelType w:val="hybridMultilevel"/>
    <w:tmpl w:val="05002658"/>
    <w:lvl w:ilvl="0" w:tplc="63F073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E03FF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22C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6D4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D215A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B224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E0B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4D1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80D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C50125"/>
    <w:multiLevelType w:val="hybridMultilevel"/>
    <w:tmpl w:val="57A83B72"/>
    <w:lvl w:ilvl="0" w:tplc="D4D6C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907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063C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440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F2DE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961F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802A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627B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01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B14843"/>
    <w:multiLevelType w:val="hybridMultilevel"/>
    <w:tmpl w:val="0256E0CE"/>
    <w:lvl w:ilvl="0" w:tplc="042C555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2F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EAAB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86D7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405C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DC4F2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20A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12AF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EF7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9E0358"/>
    <w:multiLevelType w:val="hybridMultilevel"/>
    <w:tmpl w:val="FA122DBE"/>
    <w:lvl w:ilvl="0" w:tplc="3B2213E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0BE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4440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00F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C84C0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CAB20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70FB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8FD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30B5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AD1466"/>
    <w:multiLevelType w:val="hybridMultilevel"/>
    <w:tmpl w:val="635AEAA8"/>
    <w:lvl w:ilvl="0" w:tplc="F24C07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CCC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94B6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2E90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48C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5C05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CBE5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20D8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9F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C101BD"/>
    <w:multiLevelType w:val="hybridMultilevel"/>
    <w:tmpl w:val="D12AB360"/>
    <w:lvl w:ilvl="0" w:tplc="1C925CA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073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C9A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2893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E90B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2A2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AA3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2203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ACA9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054A29"/>
    <w:multiLevelType w:val="hybridMultilevel"/>
    <w:tmpl w:val="A502EEA0"/>
    <w:lvl w:ilvl="0" w:tplc="36445F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86168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C6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6C0A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A38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0BA1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AEA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9431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2AF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2249BF"/>
    <w:multiLevelType w:val="hybridMultilevel"/>
    <w:tmpl w:val="E11EFED2"/>
    <w:lvl w:ilvl="0" w:tplc="7EC6E6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62D9DE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D4B0D8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6F03A">
      <w:start w:val="16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220B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0AF6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9C86D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F6ACB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84C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6B7308"/>
    <w:multiLevelType w:val="hybridMultilevel"/>
    <w:tmpl w:val="A8847826"/>
    <w:lvl w:ilvl="0" w:tplc="ECA8A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7EF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4EBE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6AC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E0AA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141E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2B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24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76C8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4216EB"/>
    <w:multiLevelType w:val="hybridMultilevel"/>
    <w:tmpl w:val="D9145304"/>
    <w:lvl w:ilvl="0" w:tplc="445C10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58418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499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72BA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B448F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F24CF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43C5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83D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08FEB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946FBD"/>
    <w:multiLevelType w:val="hybridMultilevel"/>
    <w:tmpl w:val="06EE448C"/>
    <w:lvl w:ilvl="0" w:tplc="440CD10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871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0078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A745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4E4A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81C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26A3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182C5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EA36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BF2CBE"/>
    <w:multiLevelType w:val="hybridMultilevel"/>
    <w:tmpl w:val="7AB4ED92"/>
    <w:lvl w:ilvl="0" w:tplc="804A37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447C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2CAD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94EB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6E73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B662C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A8A1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A9C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88FB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CE62A5"/>
    <w:multiLevelType w:val="hybridMultilevel"/>
    <w:tmpl w:val="36B667AE"/>
    <w:lvl w:ilvl="0" w:tplc="E39A2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5468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565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868C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6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8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5C5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128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C818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E83676"/>
    <w:multiLevelType w:val="hybridMultilevel"/>
    <w:tmpl w:val="16EA8D4C"/>
    <w:lvl w:ilvl="0" w:tplc="03507F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ED3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A0C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CBD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6886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486C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40D8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261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E65D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822C13"/>
    <w:multiLevelType w:val="hybridMultilevel"/>
    <w:tmpl w:val="0A8C042E"/>
    <w:lvl w:ilvl="0" w:tplc="CA20A77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900C5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5408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54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6D3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25F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4EDA4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A485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E64E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2D6805"/>
    <w:multiLevelType w:val="hybridMultilevel"/>
    <w:tmpl w:val="CE52B990"/>
    <w:lvl w:ilvl="0" w:tplc="62B8C3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36B72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FA7CB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499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0652B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2ED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16C90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CFEC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C08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20536C"/>
    <w:multiLevelType w:val="hybridMultilevel"/>
    <w:tmpl w:val="5FC6C27A"/>
    <w:lvl w:ilvl="0" w:tplc="553A16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48E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2456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6679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2DD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CAA5B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2A955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AA64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A0593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622694"/>
    <w:multiLevelType w:val="hybridMultilevel"/>
    <w:tmpl w:val="838AD0A2"/>
    <w:lvl w:ilvl="0" w:tplc="78246A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E8952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006E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E72E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AC87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2E7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08DC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7221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8B30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B667AA"/>
    <w:multiLevelType w:val="hybridMultilevel"/>
    <w:tmpl w:val="46382C94"/>
    <w:lvl w:ilvl="0" w:tplc="AB1246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EC64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E2FC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E85BC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B8FF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EA7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16C94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EF2F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D2ED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5E4980"/>
    <w:multiLevelType w:val="hybridMultilevel"/>
    <w:tmpl w:val="CAFE2554"/>
    <w:lvl w:ilvl="0" w:tplc="550C3B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A25BF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B2DF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07D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1628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2202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023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4E00C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493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D6565F"/>
    <w:multiLevelType w:val="hybridMultilevel"/>
    <w:tmpl w:val="A148BAAC"/>
    <w:lvl w:ilvl="0" w:tplc="CA467C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E0D8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DCAD3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255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8422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36682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CED3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460E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CCB3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2408EC"/>
    <w:multiLevelType w:val="hybridMultilevel"/>
    <w:tmpl w:val="DC72BB0C"/>
    <w:lvl w:ilvl="0" w:tplc="4FD2C1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58E20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DC7A0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5892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422B4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563E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BC559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E079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011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E7E6A8A"/>
    <w:multiLevelType w:val="hybridMultilevel"/>
    <w:tmpl w:val="EBA6CBC0"/>
    <w:lvl w:ilvl="0" w:tplc="1756BD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CE6B9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5CEB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A9E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A6262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8469D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A7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98AE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9418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7"/>
  </w:num>
  <w:num w:numId="3">
    <w:abstractNumId w:val="1"/>
  </w:num>
  <w:num w:numId="4">
    <w:abstractNumId w:val="29"/>
  </w:num>
  <w:num w:numId="5">
    <w:abstractNumId w:val="18"/>
  </w:num>
  <w:num w:numId="6">
    <w:abstractNumId w:val="6"/>
  </w:num>
  <w:num w:numId="7">
    <w:abstractNumId w:val="23"/>
  </w:num>
  <w:num w:numId="8">
    <w:abstractNumId w:val="0"/>
  </w:num>
  <w:num w:numId="9">
    <w:abstractNumId w:val="7"/>
  </w:num>
  <w:num w:numId="10">
    <w:abstractNumId w:val="10"/>
  </w:num>
  <w:num w:numId="11">
    <w:abstractNumId w:val="16"/>
  </w:num>
  <w:num w:numId="12">
    <w:abstractNumId w:val="3"/>
  </w:num>
  <w:num w:numId="13">
    <w:abstractNumId w:val="21"/>
  </w:num>
  <w:num w:numId="14">
    <w:abstractNumId w:val="41"/>
  </w:num>
  <w:num w:numId="15">
    <w:abstractNumId w:val="2"/>
  </w:num>
  <w:num w:numId="16">
    <w:abstractNumId w:val="8"/>
  </w:num>
  <w:num w:numId="17">
    <w:abstractNumId w:val="17"/>
  </w:num>
  <w:num w:numId="18">
    <w:abstractNumId w:val="44"/>
  </w:num>
  <w:num w:numId="19">
    <w:abstractNumId w:val="32"/>
  </w:num>
  <w:num w:numId="20">
    <w:abstractNumId w:val="34"/>
  </w:num>
  <w:num w:numId="21">
    <w:abstractNumId w:val="42"/>
  </w:num>
  <w:num w:numId="22">
    <w:abstractNumId w:val="20"/>
  </w:num>
  <w:num w:numId="23">
    <w:abstractNumId w:val="39"/>
  </w:num>
  <w:num w:numId="24">
    <w:abstractNumId w:val="30"/>
  </w:num>
  <w:num w:numId="25">
    <w:abstractNumId w:val="33"/>
  </w:num>
  <w:num w:numId="26">
    <w:abstractNumId w:val="12"/>
  </w:num>
  <w:num w:numId="27">
    <w:abstractNumId w:val="45"/>
  </w:num>
  <w:num w:numId="28">
    <w:abstractNumId w:val="15"/>
  </w:num>
  <w:num w:numId="29">
    <w:abstractNumId w:val="26"/>
  </w:num>
  <w:num w:numId="30">
    <w:abstractNumId w:val="38"/>
  </w:num>
  <w:num w:numId="31">
    <w:abstractNumId w:val="22"/>
  </w:num>
  <w:num w:numId="32">
    <w:abstractNumId w:val="40"/>
  </w:num>
  <w:num w:numId="33">
    <w:abstractNumId w:val="43"/>
  </w:num>
  <w:num w:numId="34">
    <w:abstractNumId w:val="14"/>
  </w:num>
  <w:num w:numId="35">
    <w:abstractNumId w:val="5"/>
  </w:num>
  <w:num w:numId="36">
    <w:abstractNumId w:val="4"/>
  </w:num>
  <w:num w:numId="37">
    <w:abstractNumId w:val="27"/>
  </w:num>
  <w:num w:numId="38">
    <w:abstractNumId w:val="28"/>
  </w:num>
  <w:num w:numId="39">
    <w:abstractNumId w:val="19"/>
  </w:num>
  <w:num w:numId="40">
    <w:abstractNumId w:val="25"/>
  </w:num>
  <w:num w:numId="41">
    <w:abstractNumId w:val="35"/>
  </w:num>
  <w:num w:numId="42">
    <w:abstractNumId w:val="24"/>
  </w:num>
  <w:num w:numId="43">
    <w:abstractNumId w:val="9"/>
  </w:num>
  <w:num w:numId="44">
    <w:abstractNumId w:val="31"/>
  </w:num>
  <w:num w:numId="45">
    <w:abstractNumId w:val="11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8C1"/>
    <w:rsid w:val="00014532"/>
    <w:rsid w:val="00075357"/>
    <w:rsid w:val="0009323D"/>
    <w:rsid w:val="00094DB7"/>
    <w:rsid w:val="0011230F"/>
    <w:rsid w:val="00112B05"/>
    <w:rsid w:val="0013677B"/>
    <w:rsid w:val="00151E35"/>
    <w:rsid w:val="00171CE5"/>
    <w:rsid w:val="001777BD"/>
    <w:rsid w:val="001A3399"/>
    <w:rsid w:val="001D4960"/>
    <w:rsid w:val="002422D3"/>
    <w:rsid w:val="002467BB"/>
    <w:rsid w:val="002544F2"/>
    <w:rsid w:val="00290503"/>
    <w:rsid w:val="00297C08"/>
    <w:rsid w:val="002A2DF0"/>
    <w:rsid w:val="002D314E"/>
    <w:rsid w:val="003A0AF0"/>
    <w:rsid w:val="003B2331"/>
    <w:rsid w:val="003B7F01"/>
    <w:rsid w:val="003D53B6"/>
    <w:rsid w:val="003D687E"/>
    <w:rsid w:val="0049293F"/>
    <w:rsid w:val="00531069"/>
    <w:rsid w:val="00534786"/>
    <w:rsid w:val="005A341B"/>
    <w:rsid w:val="005D47DD"/>
    <w:rsid w:val="00634083"/>
    <w:rsid w:val="00677353"/>
    <w:rsid w:val="00692315"/>
    <w:rsid w:val="006D6209"/>
    <w:rsid w:val="0070011E"/>
    <w:rsid w:val="007267B8"/>
    <w:rsid w:val="007662AA"/>
    <w:rsid w:val="007E47BF"/>
    <w:rsid w:val="007F0061"/>
    <w:rsid w:val="007F20F0"/>
    <w:rsid w:val="00841EA0"/>
    <w:rsid w:val="0085098F"/>
    <w:rsid w:val="00874B50"/>
    <w:rsid w:val="00943535"/>
    <w:rsid w:val="00950B92"/>
    <w:rsid w:val="00955A1B"/>
    <w:rsid w:val="00982315"/>
    <w:rsid w:val="009A6E45"/>
    <w:rsid w:val="009E0158"/>
    <w:rsid w:val="009F0DD8"/>
    <w:rsid w:val="009F36D9"/>
    <w:rsid w:val="009F7A9E"/>
    <w:rsid w:val="00AF3F3B"/>
    <w:rsid w:val="00AF504D"/>
    <w:rsid w:val="00B325B7"/>
    <w:rsid w:val="00BA1236"/>
    <w:rsid w:val="00BA4187"/>
    <w:rsid w:val="00BF056E"/>
    <w:rsid w:val="00C148C1"/>
    <w:rsid w:val="00C33E4D"/>
    <w:rsid w:val="00C5301F"/>
    <w:rsid w:val="00CD38B5"/>
    <w:rsid w:val="00CF7CE2"/>
    <w:rsid w:val="00D0282D"/>
    <w:rsid w:val="00D1555C"/>
    <w:rsid w:val="00D350CA"/>
    <w:rsid w:val="00D550AA"/>
    <w:rsid w:val="00D77185"/>
    <w:rsid w:val="00D807CF"/>
    <w:rsid w:val="00DB7503"/>
    <w:rsid w:val="00DF2ACE"/>
    <w:rsid w:val="00E01066"/>
    <w:rsid w:val="00E03832"/>
    <w:rsid w:val="00E04A04"/>
    <w:rsid w:val="00E3521F"/>
    <w:rsid w:val="00E42391"/>
    <w:rsid w:val="00E92469"/>
    <w:rsid w:val="00EB4E58"/>
    <w:rsid w:val="00F1223F"/>
    <w:rsid w:val="00F17F63"/>
    <w:rsid w:val="00FA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91"/>
    <o:shapelayout v:ext="edit">
      <o:idmap v:ext="edit" data="1"/>
      <o:rules v:ext="edit">
        <o:r id="V:Rule1" type="callout" idref="#_x0000_s1087"/>
        <o:r id="V:Rule2" type="callout" idref="#_x0000_s1069"/>
        <o:r id="V:Rule3" type="callout" idref="#_x0000_s1071"/>
        <o:r id="V:Rule4" type="callout" idref="#_x0000_s1072"/>
        <o:r id="V:Rule5" type="callout" idref="#_x0000_s1070"/>
        <o:r id="V:Rule6" type="callout" idref="#_x0000_s1073"/>
        <o:r id="V:Rule7" type="callout" idref="#_x0000_s1074"/>
        <o:r id="V:Rule8" type="callout" idref="#_x0000_s1088"/>
        <o:r id="V:Rule9" type="callout" idref="#_x0000_s107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Century Gothic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8C1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48C1"/>
    <w:rPr>
      <w:color w:val="0000FF"/>
      <w:u w:val="single"/>
    </w:rPr>
  </w:style>
  <w:style w:type="paragraph" w:styleId="NormalWeb">
    <w:name w:val="Normal (Web)"/>
    <w:basedOn w:val="Normal"/>
    <w:uiPriority w:val="99"/>
    <w:rsid w:val="00C148C1"/>
    <w:pPr>
      <w:spacing w:after="45"/>
    </w:pPr>
    <w:rPr>
      <w:rFonts w:ascii="Times" w:eastAsia="Times New Roman" w:hAnsi="Times"/>
      <w:color w:val="222222"/>
      <w:lang w:eastAsia="en-GB"/>
    </w:rPr>
  </w:style>
  <w:style w:type="paragraph" w:styleId="ListParagraph">
    <w:name w:val="List Paragraph"/>
    <w:basedOn w:val="Normal"/>
    <w:uiPriority w:val="34"/>
    <w:qFormat/>
    <w:rsid w:val="00C148C1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C148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8C1"/>
    <w:rPr>
      <w:rFonts w:ascii="Times New Roman" w:eastAsia="SimSun" w:hAnsi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8C1"/>
    <w:rPr>
      <w:rFonts w:ascii="Tahoma" w:eastAsia="SimSun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6D62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2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DF0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30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6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54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031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1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11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734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15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873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479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363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621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3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7530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5105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6613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285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4188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://www.lonelyplanet.com/maps/pacific/australia/map_of_australia.jpg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37FF25AA.dotm</Template>
  <TotalTime>309</TotalTime>
  <Pages>19</Pages>
  <Words>1180</Words>
  <Characters>23413</Characters>
  <Application>Microsoft Office Word</Application>
  <DocSecurity>0</DocSecurity>
  <Lines>195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BHASVIC</Company>
  <LinksUpToDate>false</LinksUpToDate>
  <CharactersWithSpaces>24544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</dc:creator>
  <cp:lastModifiedBy>USER</cp:lastModifiedBy>
  <cp:revision>5</cp:revision>
  <cp:lastPrinted>2012-11-21T11:01:00Z</cp:lastPrinted>
  <dcterms:created xsi:type="dcterms:W3CDTF">2011-08-17T14:03:00Z</dcterms:created>
  <dcterms:modified xsi:type="dcterms:W3CDTF">2012-11-21T11:54:00Z</dcterms:modified>
</cp:coreProperties>
</file>