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A04" w:rsidRPr="00237920" w:rsidRDefault="00355211">
      <w:pPr>
        <w:rPr>
          <w:rFonts w:ascii="Tw Cen MT" w:hAnsi="Tw Cen MT"/>
        </w:rPr>
      </w:pPr>
      <w:r>
        <w:rPr>
          <w:rFonts w:ascii="Arial" w:hAnsi="Arial" w:cs="Arial"/>
          <w:noProof/>
          <w:sz w:val="20"/>
          <w:szCs w:val="20"/>
        </w:rPr>
        <w:drawing>
          <wp:anchor distT="0" distB="0" distL="114300" distR="114300" simplePos="0" relativeHeight="251654144" behindDoc="1" locked="0" layoutInCell="1" allowOverlap="1">
            <wp:simplePos x="0" y="0"/>
            <wp:positionH relativeFrom="column">
              <wp:posOffset>114300</wp:posOffset>
            </wp:positionH>
            <wp:positionV relativeFrom="paragraph">
              <wp:posOffset>228600</wp:posOffset>
            </wp:positionV>
            <wp:extent cx="2232025" cy="533400"/>
            <wp:effectExtent l="19050" t="0" r="0" b="0"/>
            <wp:wrapNone/>
            <wp:docPr id="8" name="Picture 2" descr="BHASV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HASVIC Logo"/>
                    <pic:cNvPicPr>
                      <a:picLocks noChangeAspect="1" noChangeArrowheads="1"/>
                    </pic:cNvPicPr>
                  </pic:nvPicPr>
                  <pic:blipFill>
                    <a:blip r:embed="rId9" cstate="print"/>
                    <a:srcRect/>
                    <a:stretch>
                      <a:fillRect/>
                    </a:stretch>
                  </pic:blipFill>
                  <pic:spPr bwMode="auto">
                    <a:xfrm>
                      <a:off x="0" y="0"/>
                      <a:ext cx="2232025" cy="533400"/>
                    </a:xfrm>
                    <a:prstGeom prst="rect">
                      <a:avLst/>
                    </a:prstGeom>
                    <a:noFill/>
                    <a:ln w="9525">
                      <a:noFill/>
                      <a:miter lim="800000"/>
                      <a:headEnd/>
                      <a:tailEnd/>
                    </a:ln>
                  </pic:spPr>
                </pic:pic>
              </a:graphicData>
            </a:graphic>
          </wp:anchor>
        </w:drawing>
      </w:r>
      <w:r w:rsidR="00A254DC">
        <w:rPr>
          <w:rFonts w:ascii="Arial" w:hAnsi="Arial" w:cs="Arial"/>
          <w:sz w:val="20"/>
          <w:szCs w:val="20"/>
        </w:rPr>
        <w:t xml:space="preserve">                                                                                </w:t>
      </w:r>
      <w:hyperlink r:id="rId10" w:tgtFrame="_top" w:history="1">
        <w:r w:rsidR="00A254DC">
          <w:t xml:space="preserve">                                                  </w:t>
        </w:r>
        <w:r>
          <w:rPr>
            <w:rFonts w:ascii="Arial" w:hAnsi="Arial" w:cs="Arial"/>
            <w:noProof/>
            <w:color w:val="0000CC"/>
            <w:sz w:val="20"/>
            <w:szCs w:val="20"/>
          </w:rPr>
          <w:drawing>
            <wp:inline distT="0" distB="0" distL="0" distR="0">
              <wp:extent cx="1358900" cy="800100"/>
              <wp:effectExtent l="19050" t="0" r="0" b="0"/>
              <wp:docPr id="1" name="Picture 1" descr="OC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R_logo"/>
                      <pic:cNvPicPr>
                        <a:picLocks noChangeAspect="1" noChangeArrowheads="1"/>
                      </pic:cNvPicPr>
                    </pic:nvPicPr>
                    <pic:blipFill>
                      <a:blip r:embed="rId11" cstate="print"/>
                      <a:srcRect/>
                      <a:stretch>
                        <a:fillRect/>
                      </a:stretch>
                    </pic:blipFill>
                    <pic:spPr bwMode="auto">
                      <a:xfrm>
                        <a:off x="0" y="0"/>
                        <a:ext cx="1358900" cy="800100"/>
                      </a:xfrm>
                      <a:prstGeom prst="rect">
                        <a:avLst/>
                      </a:prstGeom>
                      <a:noFill/>
                      <a:ln w="9525">
                        <a:noFill/>
                        <a:miter lim="800000"/>
                        <a:headEnd/>
                        <a:tailEnd/>
                      </a:ln>
                    </pic:spPr>
                  </pic:pic>
                </a:graphicData>
              </a:graphic>
            </wp:inline>
          </w:drawing>
        </w:r>
      </w:hyperlink>
    </w:p>
    <w:p w:rsidR="00A254DC" w:rsidRDefault="00A254DC" w:rsidP="00A254DC">
      <w:pPr>
        <w:rPr>
          <w:rFonts w:ascii="Tw Cen MT" w:hAnsi="Tw Cen MT"/>
          <w:b/>
          <w:sz w:val="56"/>
        </w:rPr>
      </w:pPr>
    </w:p>
    <w:p w:rsidR="00237920" w:rsidRPr="00A254DC" w:rsidRDefault="00237920" w:rsidP="00A254DC">
      <w:pPr>
        <w:jc w:val="center"/>
        <w:rPr>
          <w:rFonts w:ascii="Tw Cen MT" w:hAnsi="Tw Cen MT"/>
          <w:b/>
          <w:sz w:val="64"/>
          <w:szCs w:val="64"/>
        </w:rPr>
      </w:pPr>
      <w:r w:rsidRPr="00A254DC">
        <w:rPr>
          <w:rFonts w:ascii="Tw Cen MT" w:hAnsi="Tw Cen MT"/>
          <w:b/>
          <w:sz w:val="64"/>
          <w:szCs w:val="64"/>
        </w:rPr>
        <w:t>AS PHYSICAL EDUCATION: G451</w:t>
      </w:r>
    </w:p>
    <w:p w:rsidR="00A254DC" w:rsidRPr="00237920" w:rsidRDefault="00A254DC">
      <w:pPr>
        <w:rPr>
          <w:rFonts w:ascii="Tw Cen MT" w:hAnsi="Tw Cen MT"/>
          <w:b/>
          <w:sz w:val="56"/>
        </w:rPr>
      </w:pPr>
    </w:p>
    <w:p w:rsidR="00237920" w:rsidRPr="00A254DC" w:rsidRDefault="00237920" w:rsidP="00237920">
      <w:pPr>
        <w:jc w:val="center"/>
        <w:rPr>
          <w:rFonts w:ascii="Tw Cen MT" w:hAnsi="Tw Cen MT"/>
          <w:b/>
          <w:sz w:val="56"/>
          <w:u w:val="single"/>
        </w:rPr>
      </w:pPr>
      <w:r w:rsidRPr="00A254DC">
        <w:rPr>
          <w:rFonts w:ascii="Tw Cen MT" w:hAnsi="Tw Cen MT"/>
          <w:b/>
          <w:sz w:val="56"/>
          <w:u w:val="single"/>
        </w:rPr>
        <w:t>ANATOMY AND PHYSIOLOGY</w:t>
      </w:r>
    </w:p>
    <w:p w:rsidR="00A254DC" w:rsidRDefault="00A254DC" w:rsidP="00A254DC">
      <w:pPr>
        <w:rPr>
          <w:rFonts w:ascii="Tw Cen MT" w:hAnsi="Tw Cen MT"/>
          <w:b/>
          <w:sz w:val="56"/>
        </w:rPr>
      </w:pPr>
    </w:p>
    <w:p w:rsidR="00A254DC" w:rsidRDefault="008B4E06" w:rsidP="00237920">
      <w:pPr>
        <w:jc w:val="center"/>
        <w:rPr>
          <w:rFonts w:ascii="Tw Cen MT" w:hAnsi="Tw Cen MT"/>
          <w:b/>
          <w:sz w:val="56"/>
        </w:rPr>
      </w:pPr>
      <w:r>
        <w:rPr>
          <w:noProof/>
          <w:color w:val="0000FF"/>
        </w:rPr>
        <w:drawing>
          <wp:inline distT="0" distB="0" distL="0" distR="0" wp14:anchorId="65D3A8A2" wp14:editId="666C7B20">
            <wp:extent cx="3810000" cy="2857500"/>
            <wp:effectExtent l="0" t="0" r="0" b="0"/>
            <wp:docPr id="41" name="irc_mi" descr="http://playrific.com/images/media/animaniacs_bones_lyrics.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layrific.com/images/media/animaniacs_bones_lyrics.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867946" w:rsidRDefault="00867946" w:rsidP="00237920">
      <w:pPr>
        <w:jc w:val="center"/>
        <w:rPr>
          <w:rFonts w:ascii="Tw Cen MT" w:hAnsi="Tw Cen MT"/>
          <w:b/>
          <w:sz w:val="68"/>
          <w:szCs w:val="68"/>
        </w:rPr>
      </w:pPr>
    </w:p>
    <w:p w:rsidR="00237920" w:rsidRDefault="00A254DC" w:rsidP="00237920">
      <w:pPr>
        <w:jc w:val="center"/>
        <w:rPr>
          <w:rFonts w:ascii="Tw Cen MT" w:hAnsi="Tw Cen MT"/>
          <w:b/>
          <w:sz w:val="68"/>
          <w:szCs w:val="68"/>
        </w:rPr>
      </w:pPr>
      <w:r w:rsidRPr="00A254DC">
        <w:rPr>
          <w:rFonts w:ascii="Tw Cen MT" w:hAnsi="Tw Cen MT"/>
          <w:b/>
          <w:sz w:val="68"/>
          <w:szCs w:val="68"/>
        </w:rPr>
        <w:t>The Skeletal Systems</w:t>
      </w:r>
    </w:p>
    <w:p w:rsidR="00A254DC" w:rsidRDefault="00A254DC" w:rsidP="00237920">
      <w:pPr>
        <w:jc w:val="center"/>
        <w:rPr>
          <w:rFonts w:ascii="Tw Cen MT" w:hAnsi="Tw Cen MT"/>
          <w:b/>
        </w:rPr>
      </w:pPr>
    </w:p>
    <w:p w:rsidR="00867946" w:rsidRDefault="00867946" w:rsidP="00237920">
      <w:pPr>
        <w:jc w:val="center"/>
        <w:rPr>
          <w:rFonts w:ascii="Tw Cen MT" w:hAnsi="Tw Cen MT"/>
          <w:b/>
        </w:rPr>
      </w:pPr>
      <w:r>
        <w:rPr>
          <w:rFonts w:ascii="Tw Cen MT" w:hAnsi="Tw Cen MT"/>
          <w:b/>
        </w:rPr>
        <w:t>NAME: ………………………………………………….   TUTOR: …………………….</w:t>
      </w:r>
    </w:p>
    <w:p w:rsidR="00867946" w:rsidRDefault="00867946" w:rsidP="00237920">
      <w:pPr>
        <w:jc w:val="center"/>
        <w:rPr>
          <w:rFonts w:ascii="Tw Cen MT" w:hAnsi="Tw Cen MT"/>
          <w:b/>
        </w:rPr>
      </w:pPr>
    </w:p>
    <w:p w:rsidR="00867946" w:rsidRDefault="00867946" w:rsidP="00237920">
      <w:pPr>
        <w:jc w:val="center"/>
        <w:rPr>
          <w:rFonts w:ascii="Tw Cen MT" w:hAnsi="Tw Cen MT"/>
          <w:b/>
        </w:rPr>
      </w:pPr>
    </w:p>
    <w:p w:rsidR="00867946" w:rsidRDefault="00867946" w:rsidP="00237920">
      <w:pPr>
        <w:jc w:val="center"/>
        <w:rPr>
          <w:rFonts w:ascii="Tw Cen MT" w:hAnsi="Tw Cen MT"/>
          <w:b/>
        </w:rPr>
      </w:pPr>
    </w:p>
    <w:p w:rsidR="00D464FD" w:rsidRDefault="00D464FD" w:rsidP="00237920">
      <w:pPr>
        <w:jc w:val="center"/>
        <w:rPr>
          <w:rFonts w:ascii="Tw Cen MT" w:hAnsi="Tw Cen MT"/>
          <w:b/>
        </w:rPr>
      </w:pPr>
    </w:p>
    <w:p w:rsidR="008B4E06" w:rsidRDefault="008B4E06" w:rsidP="00237920">
      <w:pPr>
        <w:jc w:val="center"/>
        <w:rPr>
          <w:rFonts w:ascii="Tw Cen MT" w:hAnsi="Tw Cen MT"/>
          <w:b/>
        </w:rPr>
      </w:pPr>
    </w:p>
    <w:p w:rsidR="008B4E06" w:rsidRDefault="008B4E06" w:rsidP="00237920">
      <w:pPr>
        <w:jc w:val="center"/>
        <w:rPr>
          <w:rFonts w:ascii="Tw Cen MT" w:hAnsi="Tw Cen MT"/>
          <w:b/>
        </w:rPr>
      </w:pPr>
    </w:p>
    <w:p w:rsidR="008B4E06" w:rsidRDefault="008B4E06" w:rsidP="00237920">
      <w:pPr>
        <w:jc w:val="center"/>
        <w:rPr>
          <w:rFonts w:ascii="Tw Cen MT" w:hAnsi="Tw Cen MT"/>
          <w:b/>
        </w:rPr>
      </w:pPr>
    </w:p>
    <w:p w:rsidR="008B4E06" w:rsidRDefault="008B4E06" w:rsidP="00237920">
      <w:pPr>
        <w:jc w:val="center"/>
        <w:rPr>
          <w:rFonts w:ascii="Tw Cen MT" w:hAnsi="Tw Cen MT"/>
          <w:b/>
        </w:rPr>
      </w:pPr>
    </w:p>
    <w:p w:rsidR="008B4E06" w:rsidRDefault="008B4E06" w:rsidP="00237920">
      <w:pPr>
        <w:jc w:val="center"/>
        <w:rPr>
          <w:rFonts w:ascii="Tw Cen MT" w:hAnsi="Tw Cen MT"/>
          <w:b/>
        </w:rPr>
      </w:pPr>
    </w:p>
    <w:p w:rsidR="00867946" w:rsidRDefault="00867946" w:rsidP="00237920">
      <w:pPr>
        <w:jc w:val="center"/>
        <w:rPr>
          <w:rFonts w:ascii="Tw Cen MT" w:hAnsi="Tw Cen MT"/>
          <w:b/>
        </w:rPr>
      </w:pPr>
    </w:p>
    <w:tbl>
      <w:tblPr>
        <w:tblStyle w:val="TableGrid"/>
        <w:tblW w:w="0" w:type="auto"/>
        <w:tblLook w:val="01E0" w:firstRow="1" w:lastRow="1" w:firstColumn="1" w:lastColumn="1" w:noHBand="0" w:noVBand="0"/>
      </w:tblPr>
      <w:tblGrid>
        <w:gridCol w:w="7649"/>
        <w:gridCol w:w="1075"/>
        <w:gridCol w:w="1130"/>
      </w:tblGrid>
      <w:tr w:rsidR="00A85D7F" w:rsidRPr="0060693C" w:rsidTr="00A85D7F">
        <w:tc>
          <w:tcPr>
            <w:tcW w:w="7649" w:type="dxa"/>
          </w:tcPr>
          <w:p w:rsidR="00A85D7F" w:rsidRPr="0060693C" w:rsidRDefault="00A85D7F" w:rsidP="00A85D7F">
            <w:pPr>
              <w:rPr>
                <w:rFonts w:ascii="Tw Cen MT" w:hAnsi="Tw Cen MT"/>
                <w:sz w:val="36"/>
                <w:szCs w:val="28"/>
              </w:rPr>
            </w:pPr>
            <w:r w:rsidRPr="0060693C">
              <w:rPr>
                <w:rFonts w:ascii="Tw Cen MT" w:hAnsi="Tw Cen MT"/>
                <w:b/>
                <w:sz w:val="36"/>
                <w:szCs w:val="28"/>
              </w:rPr>
              <w:t xml:space="preserve">At the end of this topic you should be able to:        </w:t>
            </w:r>
            <w:r>
              <w:rPr>
                <w:rFonts w:ascii="Tw Cen MT" w:hAnsi="Tw Cen MT"/>
                <w:b/>
                <w:sz w:val="36"/>
                <w:szCs w:val="28"/>
              </w:rPr>
              <w:t xml:space="preserve">                          </w:t>
            </w:r>
          </w:p>
        </w:tc>
        <w:tc>
          <w:tcPr>
            <w:tcW w:w="1075" w:type="dxa"/>
          </w:tcPr>
          <w:p w:rsidR="00A85D7F" w:rsidRPr="0060693C" w:rsidRDefault="00A85D7F" w:rsidP="00A85D7F">
            <w:pPr>
              <w:rPr>
                <w:rFonts w:ascii="Tw Cen MT" w:hAnsi="Tw Cen MT"/>
                <w:b/>
                <w:sz w:val="36"/>
                <w:szCs w:val="28"/>
              </w:rPr>
            </w:pPr>
            <w:r>
              <w:rPr>
                <w:rFonts w:ascii="Tw Cen MT" w:hAnsi="Tw Cen MT"/>
                <w:b/>
                <w:sz w:val="36"/>
                <w:szCs w:val="28"/>
              </w:rPr>
              <w:t>Notes</w:t>
            </w:r>
          </w:p>
        </w:tc>
        <w:tc>
          <w:tcPr>
            <w:tcW w:w="1130" w:type="dxa"/>
          </w:tcPr>
          <w:p w:rsidR="00A85D7F" w:rsidRPr="0060693C" w:rsidRDefault="00A85D7F" w:rsidP="00A85D7F">
            <w:pPr>
              <w:rPr>
                <w:rFonts w:ascii="Tw Cen MT" w:hAnsi="Tw Cen MT"/>
                <w:b/>
                <w:sz w:val="36"/>
                <w:szCs w:val="28"/>
              </w:rPr>
            </w:pPr>
            <w:r>
              <w:rPr>
                <w:rFonts w:ascii="Tw Cen MT" w:hAnsi="Tw Cen MT"/>
                <w:b/>
                <w:sz w:val="36"/>
                <w:szCs w:val="28"/>
              </w:rPr>
              <w:t>Learnt</w:t>
            </w:r>
          </w:p>
        </w:tc>
      </w:tr>
      <w:tr w:rsidR="00A85D7F" w:rsidRPr="0060693C" w:rsidTr="00A85D7F">
        <w:tc>
          <w:tcPr>
            <w:tcW w:w="7649" w:type="dxa"/>
          </w:tcPr>
          <w:p w:rsidR="00A85D7F" w:rsidRPr="00B41E3C" w:rsidRDefault="00C300FD" w:rsidP="00A85D7F">
            <w:pPr>
              <w:rPr>
                <w:rFonts w:ascii="Tw Cen MT" w:hAnsi="Tw Cen MT"/>
                <w:sz w:val="36"/>
                <w:szCs w:val="36"/>
              </w:rPr>
            </w:pPr>
            <w:r w:rsidRPr="00B41E3C">
              <w:rPr>
                <w:rFonts w:ascii="Tw Cen MT" w:hAnsi="Tw Cen MT"/>
                <w:sz w:val="36"/>
                <w:szCs w:val="36"/>
              </w:rPr>
              <w:t xml:space="preserve">Describe an overview of the skeletal system to </w:t>
            </w:r>
            <w:r w:rsidRPr="00B41E3C">
              <w:rPr>
                <w:rFonts w:ascii="Tw Cen MT" w:hAnsi="Tw Cen MT"/>
                <w:sz w:val="36"/>
                <w:szCs w:val="36"/>
              </w:rPr>
              <w:lastRenderedPageBreak/>
              <w:t>include its functions, the axial and appendicular skeletons as well as types of bone and cartilage</w:t>
            </w:r>
          </w:p>
        </w:tc>
        <w:tc>
          <w:tcPr>
            <w:tcW w:w="1075" w:type="dxa"/>
          </w:tcPr>
          <w:p w:rsidR="00A85D7F" w:rsidRPr="00B41E3C" w:rsidRDefault="00A85D7F" w:rsidP="00A85D7F">
            <w:pPr>
              <w:rPr>
                <w:rFonts w:ascii="Tw Cen MT" w:hAnsi="Tw Cen MT"/>
                <w:b/>
                <w:sz w:val="36"/>
                <w:szCs w:val="36"/>
              </w:rPr>
            </w:pPr>
          </w:p>
        </w:tc>
        <w:tc>
          <w:tcPr>
            <w:tcW w:w="1130" w:type="dxa"/>
          </w:tcPr>
          <w:p w:rsidR="00A85D7F" w:rsidRPr="00B41E3C" w:rsidRDefault="00A85D7F" w:rsidP="00A85D7F">
            <w:pPr>
              <w:rPr>
                <w:rFonts w:ascii="Tw Cen MT" w:hAnsi="Tw Cen MT"/>
                <w:b/>
                <w:sz w:val="36"/>
                <w:szCs w:val="36"/>
              </w:rPr>
            </w:pPr>
          </w:p>
        </w:tc>
      </w:tr>
      <w:tr w:rsidR="00A85D7F" w:rsidRPr="0060693C" w:rsidTr="00A85D7F">
        <w:tc>
          <w:tcPr>
            <w:tcW w:w="7649" w:type="dxa"/>
          </w:tcPr>
          <w:p w:rsidR="00A85D7F" w:rsidRPr="00B41E3C" w:rsidRDefault="00C300FD" w:rsidP="00A85D7F">
            <w:pPr>
              <w:rPr>
                <w:rFonts w:ascii="Tw Cen MT" w:hAnsi="Tw Cen MT"/>
                <w:sz w:val="36"/>
                <w:szCs w:val="36"/>
              </w:rPr>
            </w:pPr>
            <w:r w:rsidRPr="00B41E3C">
              <w:rPr>
                <w:rFonts w:ascii="Tw Cen MT" w:hAnsi="Tw Cen MT"/>
                <w:sz w:val="36"/>
                <w:szCs w:val="36"/>
              </w:rPr>
              <w:lastRenderedPageBreak/>
              <w:t>Understand, describe and give examples of the different types of joint found in the body</w:t>
            </w:r>
          </w:p>
        </w:tc>
        <w:tc>
          <w:tcPr>
            <w:tcW w:w="1075" w:type="dxa"/>
          </w:tcPr>
          <w:p w:rsidR="00A85D7F" w:rsidRPr="00B41E3C" w:rsidRDefault="00A85D7F" w:rsidP="00A85D7F">
            <w:pPr>
              <w:rPr>
                <w:rFonts w:ascii="Tw Cen MT" w:hAnsi="Tw Cen MT"/>
                <w:b/>
                <w:sz w:val="36"/>
                <w:szCs w:val="36"/>
              </w:rPr>
            </w:pPr>
          </w:p>
        </w:tc>
        <w:tc>
          <w:tcPr>
            <w:tcW w:w="1130" w:type="dxa"/>
          </w:tcPr>
          <w:p w:rsidR="00A85D7F" w:rsidRPr="00B41E3C" w:rsidRDefault="00A85D7F" w:rsidP="00A85D7F">
            <w:pPr>
              <w:rPr>
                <w:rFonts w:ascii="Tw Cen MT" w:hAnsi="Tw Cen MT"/>
                <w:b/>
                <w:sz w:val="36"/>
                <w:szCs w:val="36"/>
              </w:rPr>
            </w:pPr>
          </w:p>
        </w:tc>
      </w:tr>
      <w:tr w:rsidR="00A85D7F" w:rsidRPr="0060693C" w:rsidTr="00A85D7F">
        <w:tc>
          <w:tcPr>
            <w:tcW w:w="7649" w:type="dxa"/>
          </w:tcPr>
          <w:p w:rsidR="00A85D7F" w:rsidRPr="00B41E3C" w:rsidRDefault="00C300FD" w:rsidP="00A85D7F">
            <w:pPr>
              <w:rPr>
                <w:rFonts w:ascii="Tw Cen MT" w:hAnsi="Tw Cen MT"/>
                <w:sz w:val="36"/>
                <w:szCs w:val="36"/>
              </w:rPr>
            </w:pPr>
            <w:r w:rsidRPr="00B41E3C">
              <w:rPr>
                <w:rFonts w:ascii="Tw Cen MT" w:hAnsi="Tw Cen MT"/>
                <w:sz w:val="36"/>
                <w:szCs w:val="36"/>
              </w:rPr>
              <w:t>Use a variety of anatomical terms to describe a moving body during physical activity</w:t>
            </w:r>
          </w:p>
        </w:tc>
        <w:tc>
          <w:tcPr>
            <w:tcW w:w="1075" w:type="dxa"/>
          </w:tcPr>
          <w:p w:rsidR="00A85D7F" w:rsidRPr="00B41E3C" w:rsidRDefault="00A85D7F" w:rsidP="00A85D7F">
            <w:pPr>
              <w:rPr>
                <w:rFonts w:ascii="Tw Cen MT" w:hAnsi="Tw Cen MT"/>
                <w:b/>
                <w:sz w:val="36"/>
                <w:szCs w:val="36"/>
              </w:rPr>
            </w:pPr>
          </w:p>
        </w:tc>
        <w:tc>
          <w:tcPr>
            <w:tcW w:w="1130" w:type="dxa"/>
          </w:tcPr>
          <w:p w:rsidR="00A85D7F" w:rsidRPr="00B41E3C" w:rsidRDefault="00A85D7F" w:rsidP="00A85D7F">
            <w:pPr>
              <w:rPr>
                <w:rFonts w:ascii="Tw Cen MT" w:hAnsi="Tw Cen MT"/>
                <w:b/>
                <w:sz w:val="36"/>
                <w:szCs w:val="36"/>
              </w:rPr>
            </w:pPr>
          </w:p>
        </w:tc>
      </w:tr>
      <w:tr w:rsidR="00A85D7F" w:rsidRPr="0060693C" w:rsidTr="00A85D7F">
        <w:tc>
          <w:tcPr>
            <w:tcW w:w="7649" w:type="dxa"/>
          </w:tcPr>
          <w:p w:rsidR="00A85D7F" w:rsidRPr="00B41E3C" w:rsidRDefault="00C300FD" w:rsidP="00A85D7F">
            <w:pPr>
              <w:rPr>
                <w:rFonts w:ascii="Tw Cen MT" w:hAnsi="Tw Cen MT"/>
                <w:sz w:val="36"/>
                <w:szCs w:val="36"/>
              </w:rPr>
            </w:pPr>
            <w:r w:rsidRPr="00B41E3C">
              <w:rPr>
                <w:rFonts w:ascii="Tw Cen MT" w:hAnsi="Tw Cen MT"/>
                <w:sz w:val="36"/>
                <w:szCs w:val="36"/>
              </w:rPr>
              <w:t>Analyse a range of sporting techniques in terms of joint movements</w:t>
            </w:r>
          </w:p>
        </w:tc>
        <w:tc>
          <w:tcPr>
            <w:tcW w:w="1075" w:type="dxa"/>
          </w:tcPr>
          <w:p w:rsidR="00A85D7F" w:rsidRPr="00B41E3C" w:rsidRDefault="00A85D7F" w:rsidP="00A85D7F">
            <w:pPr>
              <w:rPr>
                <w:rFonts w:ascii="Tw Cen MT" w:hAnsi="Tw Cen MT"/>
                <w:b/>
                <w:sz w:val="36"/>
                <w:szCs w:val="36"/>
              </w:rPr>
            </w:pPr>
          </w:p>
        </w:tc>
        <w:tc>
          <w:tcPr>
            <w:tcW w:w="1130" w:type="dxa"/>
          </w:tcPr>
          <w:p w:rsidR="00A85D7F" w:rsidRPr="00B41E3C" w:rsidRDefault="00A85D7F" w:rsidP="00A85D7F">
            <w:pPr>
              <w:rPr>
                <w:rFonts w:ascii="Tw Cen MT" w:hAnsi="Tw Cen MT"/>
                <w:b/>
                <w:sz w:val="36"/>
                <w:szCs w:val="36"/>
              </w:rPr>
            </w:pPr>
          </w:p>
        </w:tc>
      </w:tr>
      <w:tr w:rsidR="00A85D7F" w:rsidRPr="0060693C" w:rsidTr="00A85D7F">
        <w:tc>
          <w:tcPr>
            <w:tcW w:w="7649" w:type="dxa"/>
          </w:tcPr>
          <w:p w:rsidR="00A85D7F" w:rsidRPr="00B41E3C" w:rsidRDefault="00C300FD" w:rsidP="00A85D7F">
            <w:pPr>
              <w:rPr>
                <w:rFonts w:ascii="Tw Cen MT" w:hAnsi="Tw Cen MT"/>
                <w:sz w:val="36"/>
                <w:szCs w:val="36"/>
              </w:rPr>
            </w:pPr>
            <w:r w:rsidRPr="00B41E3C">
              <w:rPr>
                <w:rFonts w:ascii="Tw Cen MT" w:hAnsi="Tw Cen MT"/>
                <w:sz w:val="36"/>
                <w:szCs w:val="36"/>
              </w:rPr>
              <w:t>Identify the major muscles associated with the main joints of the human body and explain their role as an agonist or an antagonist with reference to specific movements in physical activity</w:t>
            </w:r>
          </w:p>
        </w:tc>
        <w:tc>
          <w:tcPr>
            <w:tcW w:w="1075" w:type="dxa"/>
          </w:tcPr>
          <w:p w:rsidR="00A85D7F" w:rsidRPr="00B41E3C" w:rsidRDefault="00A85D7F" w:rsidP="00A85D7F">
            <w:pPr>
              <w:rPr>
                <w:rFonts w:ascii="Tw Cen MT" w:hAnsi="Tw Cen MT"/>
                <w:b/>
                <w:sz w:val="36"/>
                <w:szCs w:val="36"/>
              </w:rPr>
            </w:pPr>
          </w:p>
        </w:tc>
        <w:tc>
          <w:tcPr>
            <w:tcW w:w="1130" w:type="dxa"/>
          </w:tcPr>
          <w:p w:rsidR="00A85D7F" w:rsidRPr="00B41E3C" w:rsidRDefault="00A85D7F" w:rsidP="00A85D7F">
            <w:pPr>
              <w:rPr>
                <w:rFonts w:ascii="Tw Cen MT" w:hAnsi="Tw Cen MT"/>
                <w:b/>
                <w:sz w:val="36"/>
                <w:szCs w:val="36"/>
              </w:rPr>
            </w:pPr>
          </w:p>
        </w:tc>
      </w:tr>
      <w:tr w:rsidR="00A85D7F" w:rsidRPr="0060693C" w:rsidTr="00A85D7F">
        <w:tc>
          <w:tcPr>
            <w:tcW w:w="7649" w:type="dxa"/>
          </w:tcPr>
          <w:p w:rsidR="00A85D7F" w:rsidRPr="00B41E3C" w:rsidRDefault="00C300FD" w:rsidP="00A85D7F">
            <w:pPr>
              <w:rPr>
                <w:rFonts w:ascii="Tw Cen MT" w:hAnsi="Tw Cen MT"/>
                <w:sz w:val="36"/>
                <w:szCs w:val="36"/>
              </w:rPr>
            </w:pPr>
            <w:r w:rsidRPr="00B41E3C">
              <w:rPr>
                <w:rFonts w:ascii="Tw Cen MT" w:hAnsi="Tw Cen MT"/>
                <w:sz w:val="36"/>
                <w:szCs w:val="36"/>
              </w:rPr>
              <w:t>Carry out a full movement analysis of specific movements in physical activity</w:t>
            </w:r>
          </w:p>
        </w:tc>
        <w:tc>
          <w:tcPr>
            <w:tcW w:w="1075" w:type="dxa"/>
          </w:tcPr>
          <w:p w:rsidR="00A85D7F" w:rsidRPr="00B41E3C" w:rsidRDefault="00A85D7F" w:rsidP="00A85D7F">
            <w:pPr>
              <w:rPr>
                <w:rFonts w:ascii="Tw Cen MT" w:hAnsi="Tw Cen MT"/>
                <w:b/>
                <w:sz w:val="36"/>
                <w:szCs w:val="36"/>
              </w:rPr>
            </w:pPr>
          </w:p>
        </w:tc>
        <w:tc>
          <w:tcPr>
            <w:tcW w:w="1130" w:type="dxa"/>
          </w:tcPr>
          <w:p w:rsidR="00A85D7F" w:rsidRPr="00B41E3C" w:rsidRDefault="00A85D7F" w:rsidP="00A85D7F">
            <w:pPr>
              <w:rPr>
                <w:rFonts w:ascii="Tw Cen MT" w:hAnsi="Tw Cen MT"/>
                <w:b/>
                <w:sz w:val="36"/>
                <w:szCs w:val="36"/>
              </w:rPr>
            </w:pPr>
          </w:p>
        </w:tc>
      </w:tr>
      <w:tr w:rsidR="00A85D7F" w:rsidRPr="0060693C" w:rsidTr="00A85D7F">
        <w:tc>
          <w:tcPr>
            <w:tcW w:w="7649" w:type="dxa"/>
          </w:tcPr>
          <w:p w:rsidR="00A85D7F" w:rsidRPr="00B41E3C" w:rsidRDefault="00C300FD" w:rsidP="00A85D7F">
            <w:pPr>
              <w:rPr>
                <w:rFonts w:ascii="Tw Cen MT" w:hAnsi="Tw Cen MT"/>
                <w:sz w:val="36"/>
                <w:szCs w:val="36"/>
              </w:rPr>
            </w:pPr>
            <w:r w:rsidRPr="00B41E3C">
              <w:rPr>
                <w:rFonts w:ascii="Tw Cen MT" w:hAnsi="Tw Cen MT"/>
                <w:sz w:val="36"/>
                <w:szCs w:val="36"/>
              </w:rPr>
              <w:t>Understand the difference between concentric, eccentric and isometric muscular contraction</w:t>
            </w:r>
          </w:p>
        </w:tc>
        <w:tc>
          <w:tcPr>
            <w:tcW w:w="1075" w:type="dxa"/>
          </w:tcPr>
          <w:p w:rsidR="00A85D7F" w:rsidRPr="00B41E3C" w:rsidRDefault="00A85D7F" w:rsidP="00A85D7F">
            <w:pPr>
              <w:rPr>
                <w:rFonts w:ascii="Tw Cen MT" w:hAnsi="Tw Cen MT"/>
                <w:b/>
                <w:sz w:val="36"/>
                <w:szCs w:val="36"/>
              </w:rPr>
            </w:pPr>
          </w:p>
        </w:tc>
        <w:tc>
          <w:tcPr>
            <w:tcW w:w="1130" w:type="dxa"/>
          </w:tcPr>
          <w:p w:rsidR="00A85D7F" w:rsidRPr="00B41E3C" w:rsidRDefault="00A85D7F" w:rsidP="00A85D7F">
            <w:pPr>
              <w:rPr>
                <w:rFonts w:ascii="Tw Cen MT" w:hAnsi="Tw Cen MT"/>
                <w:b/>
                <w:sz w:val="36"/>
                <w:szCs w:val="36"/>
              </w:rPr>
            </w:pPr>
          </w:p>
        </w:tc>
      </w:tr>
      <w:tr w:rsidR="00A85D7F" w:rsidRPr="0060693C" w:rsidTr="00A85D7F">
        <w:tc>
          <w:tcPr>
            <w:tcW w:w="7649" w:type="dxa"/>
          </w:tcPr>
          <w:p w:rsidR="00A85D7F" w:rsidRPr="00B41E3C" w:rsidRDefault="00C300FD" w:rsidP="00A85D7F">
            <w:pPr>
              <w:rPr>
                <w:rFonts w:ascii="Tw Cen MT" w:hAnsi="Tw Cen MT"/>
                <w:sz w:val="36"/>
                <w:szCs w:val="36"/>
              </w:rPr>
            </w:pPr>
            <w:r w:rsidRPr="00B41E3C">
              <w:rPr>
                <w:rFonts w:ascii="Tw Cen MT" w:hAnsi="Tw Cen MT"/>
                <w:sz w:val="36"/>
                <w:szCs w:val="36"/>
              </w:rPr>
              <w:t>Distinguish between the three types of skeletal muscle fibre in the body and apply their characteristics to suggest reasons why certain individuals choose to take part in specific types of physical activity</w:t>
            </w:r>
          </w:p>
        </w:tc>
        <w:tc>
          <w:tcPr>
            <w:tcW w:w="1075" w:type="dxa"/>
          </w:tcPr>
          <w:p w:rsidR="00A85D7F" w:rsidRPr="00B41E3C" w:rsidRDefault="00A85D7F" w:rsidP="00A85D7F">
            <w:pPr>
              <w:rPr>
                <w:rFonts w:ascii="Tw Cen MT" w:hAnsi="Tw Cen MT"/>
                <w:b/>
                <w:sz w:val="36"/>
                <w:szCs w:val="36"/>
              </w:rPr>
            </w:pPr>
          </w:p>
        </w:tc>
        <w:tc>
          <w:tcPr>
            <w:tcW w:w="1130" w:type="dxa"/>
          </w:tcPr>
          <w:p w:rsidR="00A85D7F" w:rsidRPr="00B41E3C" w:rsidRDefault="00A85D7F" w:rsidP="00A85D7F">
            <w:pPr>
              <w:rPr>
                <w:rFonts w:ascii="Tw Cen MT" w:hAnsi="Tw Cen MT"/>
                <w:b/>
                <w:sz w:val="36"/>
                <w:szCs w:val="36"/>
              </w:rPr>
            </w:pPr>
          </w:p>
        </w:tc>
      </w:tr>
      <w:tr w:rsidR="00A85D7F" w:rsidRPr="0060693C" w:rsidTr="00A85D7F">
        <w:tc>
          <w:tcPr>
            <w:tcW w:w="7649" w:type="dxa"/>
          </w:tcPr>
          <w:p w:rsidR="00A85D7F" w:rsidRPr="00B41E3C" w:rsidRDefault="00C300FD" w:rsidP="00A85D7F">
            <w:pPr>
              <w:rPr>
                <w:rFonts w:ascii="Tw Cen MT" w:hAnsi="Tw Cen MT"/>
                <w:sz w:val="36"/>
                <w:szCs w:val="36"/>
              </w:rPr>
            </w:pPr>
            <w:r w:rsidRPr="00B41E3C">
              <w:rPr>
                <w:rFonts w:ascii="Tw Cen MT" w:hAnsi="Tw Cen MT"/>
                <w:sz w:val="36"/>
                <w:szCs w:val="36"/>
              </w:rPr>
              <w:t>Recognise the considerable benefits of a warm up and cool down in skeletal muscle</w:t>
            </w:r>
          </w:p>
        </w:tc>
        <w:tc>
          <w:tcPr>
            <w:tcW w:w="1075" w:type="dxa"/>
          </w:tcPr>
          <w:p w:rsidR="00A85D7F" w:rsidRPr="00B41E3C" w:rsidRDefault="00A85D7F" w:rsidP="00A85D7F">
            <w:pPr>
              <w:rPr>
                <w:rFonts w:ascii="Tw Cen MT" w:hAnsi="Tw Cen MT"/>
                <w:b/>
                <w:sz w:val="36"/>
                <w:szCs w:val="36"/>
              </w:rPr>
            </w:pPr>
          </w:p>
        </w:tc>
        <w:tc>
          <w:tcPr>
            <w:tcW w:w="1130" w:type="dxa"/>
          </w:tcPr>
          <w:p w:rsidR="00A85D7F" w:rsidRPr="00B41E3C" w:rsidRDefault="00A85D7F" w:rsidP="00A85D7F">
            <w:pPr>
              <w:rPr>
                <w:rFonts w:ascii="Tw Cen MT" w:hAnsi="Tw Cen MT"/>
                <w:b/>
                <w:sz w:val="36"/>
                <w:szCs w:val="36"/>
              </w:rPr>
            </w:pPr>
          </w:p>
        </w:tc>
      </w:tr>
      <w:tr w:rsidR="00A85D7F" w:rsidRPr="0060693C" w:rsidTr="00A85D7F">
        <w:tc>
          <w:tcPr>
            <w:tcW w:w="7649" w:type="dxa"/>
          </w:tcPr>
          <w:p w:rsidR="00A85D7F" w:rsidRPr="00B41E3C" w:rsidRDefault="00C300FD" w:rsidP="00A85D7F">
            <w:pPr>
              <w:rPr>
                <w:rFonts w:ascii="Tw Cen MT" w:hAnsi="Tw Cen MT"/>
                <w:sz w:val="36"/>
                <w:szCs w:val="36"/>
              </w:rPr>
            </w:pPr>
            <w:r w:rsidRPr="00B41E3C">
              <w:rPr>
                <w:rFonts w:ascii="Tw Cen MT" w:hAnsi="Tw Cen MT"/>
                <w:sz w:val="36"/>
                <w:szCs w:val="36"/>
              </w:rPr>
              <w:t>Discuss the advantages of lifelong involvement in an active lifestyle</w:t>
            </w:r>
            <w:r w:rsidR="00AE6762" w:rsidRPr="00B41E3C">
              <w:rPr>
                <w:rFonts w:ascii="Tw Cen MT" w:hAnsi="Tw Cen MT"/>
                <w:sz w:val="36"/>
                <w:szCs w:val="36"/>
              </w:rPr>
              <w:t xml:space="preserve"> in relation to bone, joint and muscle health and evaluate  certain disorders of bones, joints and muscles that can result from different types of physical activity</w:t>
            </w:r>
          </w:p>
        </w:tc>
        <w:tc>
          <w:tcPr>
            <w:tcW w:w="1075" w:type="dxa"/>
          </w:tcPr>
          <w:p w:rsidR="00A85D7F" w:rsidRPr="00B41E3C" w:rsidRDefault="00A85D7F" w:rsidP="00A85D7F">
            <w:pPr>
              <w:rPr>
                <w:rFonts w:ascii="Tw Cen MT" w:hAnsi="Tw Cen MT"/>
                <w:b/>
                <w:sz w:val="36"/>
                <w:szCs w:val="36"/>
              </w:rPr>
            </w:pPr>
          </w:p>
        </w:tc>
        <w:tc>
          <w:tcPr>
            <w:tcW w:w="1130" w:type="dxa"/>
          </w:tcPr>
          <w:p w:rsidR="00A85D7F" w:rsidRPr="00B41E3C" w:rsidRDefault="00A85D7F" w:rsidP="00A85D7F">
            <w:pPr>
              <w:rPr>
                <w:rFonts w:ascii="Tw Cen MT" w:hAnsi="Tw Cen MT"/>
                <w:b/>
                <w:sz w:val="36"/>
                <w:szCs w:val="36"/>
              </w:rPr>
            </w:pPr>
          </w:p>
        </w:tc>
      </w:tr>
    </w:tbl>
    <w:p w:rsidR="00A85D7F" w:rsidRDefault="00A85D7F" w:rsidP="00A85D7F">
      <w:pPr>
        <w:pBdr>
          <w:bottom w:val="single" w:sz="4" w:space="1" w:color="auto"/>
        </w:pBdr>
        <w:rPr>
          <w:rFonts w:ascii="Tw Cen MT" w:hAnsi="Tw Cen MT"/>
          <w:b/>
          <w:sz w:val="28"/>
          <w:szCs w:val="28"/>
        </w:rPr>
      </w:pPr>
    </w:p>
    <w:p w:rsidR="00A85D7F" w:rsidRDefault="00A85D7F" w:rsidP="00A773DD">
      <w:pPr>
        <w:pBdr>
          <w:bottom w:val="single" w:sz="4" w:space="1" w:color="auto"/>
        </w:pBdr>
        <w:rPr>
          <w:rFonts w:ascii="Tw Cen MT" w:hAnsi="Tw Cen MT"/>
          <w:b/>
          <w:sz w:val="28"/>
          <w:szCs w:val="28"/>
        </w:rPr>
      </w:pPr>
    </w:p>
    <w:p w:rsidR="00A85D7F" w:rsidRDefault="00A85D7F" w:rsidP="00A773DD">
      <w:pPr>
        <w:pBdr>
          <w:bottom w:val="single" w:sz="4" w:space="1" w:color="auto"/>
        </w:pBdr>
        <w:rPr>
          <w:rFonts w:ascii="Tw Cen MT" w:hAnsi="Tw Cen MT"/>
          <w:b/>
          <w:sz w:val="28"/>
          <w:szCs w:val="28"/>
        </w:rPr>
      </w:pPr>
    </w:p>
    <w:p w:rsidR="00A85D7F" w:rsidRDefault="00A85D7F" w:rsidP="00A773DD">
      <w:pPr>
        <w:pBdr>
          <w:bottom w:val="single" w:sz="4" w:space="1" w:color="auto"/>
        </w:pBdr>
        <w:rPr>
          <w:rFonts w:ascii="Tw Cen MT" w:hAnsi="Tw Cen MT"/>
          <w:b/>
          <w:sz w:val="28"/>
          <w:szCs w:val="28"/>
        </w:rPr>
      </w:pPr>
    </w:p>
    <w:p w:rsidR="00A85D7F" w:rsidRDefault="00A85D7F" w:rsidP="00A773DD">
      <w:pPr>
        <w:pBdr>
          <w:bottom w:val="single" w:sz="4" w:space="1" w:color="auto"/>
        </w:pBdr>
        <w:rPr>
          <w:rFonts w:ascii="Tw Cen MT" w:hAnsi="Tw Cen MT"/>
          <w:b/>
          <w:sz w:val="28"/>
          <w:szCs w:val="28"/>
        </w:rPr>
      </w:pPr>
    </w:p>
    <w:p w:rsidR="00A85D7F" w:rsidRDefault="00A85D7F" w:rsidP="00A773DD">
      <w:pPr>
        <w:pBdr>
          <w:bottom w:val="single" w:sz="4" w:space="1" w:color="auto"/>
        </w:pBdr>
        <w:rPr>
          <w:rFonts w:ascii="Tw Cen MT" w:hAnsi="Tw Cen MT"/>
          <w:b/>
          <w:sz w:val="28"/>
          <w:szCs w:val="28"/>
        </w:rPr>
      </w:pPr>
    </w:p>
    <w:p w:rsidR="00D464FD" w:rsidRDefault="00D464FD" w:rsidP="00A773DD">
      <w:pPr>
        <w:pBdr>
          <w:bottom w:val="single" w:sz="4" w:space="1" w:color="auto"/>
        </w:pBdr>
        <w:rPr>
          <w:rFonts w:ascii="Tw Cen MT" w:hAnsi="Tw Cen MT"/>
          <w:b/>
          <w:sz w:val="28"/>
          <w:szCs w:val="28"/>
        </w:rPr>
      </w:pPr>
    </w:p>
    <w:p w:rsidR="00B41E3C" w:rsidRDefault="00B41E3C" w:rsidP="00A773DD">
      <w:pPr>
        <w:pBdr>
          <w:bottom w:val="single" w:sz="4" w:space="1" w:color="auto"/>
        </w:pBdr>
        <w:rPr>
          <w:rFonts w:ascii="Tw Cen MT" w:hAnsi="Tw Cen MT"/>
          <w:b/>
          <w:sz w:val="28"/>
          <w:szCs w:val="28"/>
        </w:rPr>
      </w:pPr>
    </w:p>
    <w:p w:rsidR="00A773DD" w:rsidRPr="00A773DD" w:rsidRDefault="00A773DD" w:rsidP="00A773DD">
      <w:pPr>
        <w:pBdr>
          <w:bottom w:val="single" w:sz="4" w:space="1" w:color="auto"/>
        </w:pBdr>
        <w:rPr>
          <w:rFonts w:ascii="Tw Cen MT" w:hAnsi="Tw Cen MT"/>
          <w:b/>
          <w:sz w:val="28"/>
          <w:szCs w:val="28"/>
        </w:rPr>
      </w:pPr>
      <w:r w:rsidRPr="00A773DD">
        <w:rPr>
          <w:rFonts w:ascii="Tw Cen MT" w:hAnsi="Tw Cen MT"/>
          <w:b/>
          <w:sz w:val="28"/>
          <w:szCs w:val="28"/>
        </w:rPr>
        <w:t>To demonstrate knowledge and understanding of joints movement and muscles</w:t>
      </w:r>
    </w:p>
    <w:p w:rsidR="00A773DD" w:rsidRDefault="00A773DD" w:rsidP="00A773DD">
      <w:pPr>
        <w:rPr>
          <w:rFonts w:ascii="Tw Cen MT" w:hAnsi="Tw Cen MT"/>
          <w:b/>
        </w:rPr>
      </w:pPr>
    </w:p>
    <w:p w:rsidR="00A773DD" w:rsidRPr="0068005B" w:rsidRDefault="00A773DD" w:rsidP="00A773DD">
      <w:pPr>
        <w:rPr>
          <w:rFonts w:ascii="Tw Cen MT" w:hAnsi="Tw Cen MT"/>
          <w:b/>
        </w:rPr>
      </w:pPr>
      <w:r w:rsidRPr="0068005B">
        <w:rPr>
          <w:rFonts w:ascii="Tw Cen MT" w:hAnsi="Tw Cen MT"/>
          <w:b/>
        </w:rPr>
        <w:t>Label the skeleton below:</w:t>
      </w:r>
    </w:p>
    <w:p w:rsidR="00A773DD" w:rsidRDefault="00B9600F" w:rsidP="00A773DD">
      <w:r>
        <w:rPr>
          <w:noProof/>
        </w:rPr>
        <w:lastRenderedPageBreak/>
        <w:pict>
          <v:line id="_x0000_s1030" style="position:absolute;flip:y;z-index:251656192" from="108pt,308.1pt" to="387pt,317.1pt"/>
        </w:pict>
      </w:r>
      <w:r>
        <w:rPr>
          <w:noProof/>
        </w:rPr>
        <w:pict>
          <v:shapetype id="_x0000_t202" coordsize="21600,21600" o:spt="202" path="m,l,21600r21600,l21600,xe">
            <v:stroke joinstyle="miter"/>
            <v:path gradientshapeok="t" o:connecttype="rect"/>
          </v:shapetype>
          <v:shape id="_x0000_s1035" type="#_x0000_t202" style="position:absolute;margin-left:396pt;margin-top:263.1pt;width:36pt;height:27pt;z-index:251661312" stroked="f">
            <v:textbox style="mso-next-textbox:#_x0000_s1035">
              <w:txbxContent>
                <w:p w:rsidR="00B9600F" w:rsidRPr="007D39BA" w:rsidRDefault="00B9600F" w:rsidP="007D39BA">
                  <w:pPr>
                    <w:rPr>
                      <w:rFonts w:ascii="Tw Cen MT" w:hAnsi="Tw Cen MT"/>
                      <w:b/>
                    </w:rPr>
                  </w:pPr>
                  <w:r>
                    <w:rPr>
                      <w:rFonts w:ascii="Tw Cen MT" w:hAnsi="Tw Cen MT"/>
                      <w:b/>
                    </w:rPr>
                    <w:t>22</w:t>
                  </w:r>
                </w:p>
              </w:txbxContent>
            </v:textbox>
          </v:shape>
        </w:pict>
      </w:r>
      <w:r>
        <w:rPr>
          <w:noProof/>
        </w:rPr>
        <w:pict>
          <v:shape id="_x0000_s1034" type="#_x0000_t202" style="position:absolute;margin-left:369pt;margin-top:299.1pt;width:36pt;height:27pt;z-index:251660288" stroked="f">
            <v:textbox style="mso-next-textbox:#_x0000_s1034">
              <w:txbxContent>
                <w:p w:rsidR="00B9600F" w:rsidRPr="007D39BA" w:rsidRDefault="00B9600F" w:rsidP="007D39BA">
                  <w:pPr>
                    <w:rPr>
                      <w:rFonts w:ascii="Tw Cen MT" w:hAnsi="Tw Cen MT"/>
                      <w:b/>
                    </w:rPr>
                  </w:pPr>
                  <w:r>
                    <w:rPr>
                      <w:rFonts w:ascii="Tw Cen MT" w:hAnsi="Tw Cen MT"/>
                      <w:b/>
                    </w:rPr>
                    <w:t>21</w:t>
                  </w:r>
                </w:p>
              </w:txbxContent>
            </v:textbox>
          </v:shape>
        </w:pict>
      </w:r>
      <w:r>
        <w:rPr>
          <w:noProof/>
        </w:rPr>
        <w:pict>
          <v:shape id="_x0000_s1033" type="#_x0000_t202" style="position:absolute;margin-left:279pt;margin-top:578.1pt;width:36pt;height:27pt;z-index:251659264" stroked="f">
            <v:textbox style="mso-next-textbox:#_x0000_s1033">
              <w:txbxContent>
                <w:p w:rsidR="00B9600F" w:rsidRPr="007D39BA" w:rsidRDefault="00B9600F">
                  <w:pPr>
                    <w:rPr>
                      <w:rFonts w:ascii="Tw Cen MT" w:hAnsi="Tw Cen MT"/>
                      <w:b/>
                    </w:rPr>
                  </w:pPr>
                  <w:r w:rsidRPr="007D39BA">
                    <w:rPr>
                      <w:rFonts w:ascii="Tw Cen MT" w:hAnsi="Tw Cen MT"/>
                      <w:b/>
                    </w:rPr>
                    <w:t>23</w:t>
                  </w:r>
                </w:p>
              </w:txbxContent>
            </v:textbox>
          </v:shape>
        </w:pict>
      </w:r>
      <w:r>
        <w:rPr>
          <w:noProof/>
        </w:rPr>
        <w:pict>
          <v:line id="_x0000_s1032" style="position:absolute;flip:y;z-index:251658240" from="63pt,587.1pt" to="4in,614.1pt"/>
        </w:pict>
      </w:r>
      <w:r>
        <w:rPr>
          <w:noProof/>
        </w:rPr>
        <w:pict>
          <v:line id="_x0000_s1031" style="position:absolute;flip:y;z-index:251657216" from="108pt,272.1pt" to="405pt,299.1pt"/>
        </w:pict>
      </w:r>
      <w:r w:rsidR="00355211">
        <w:rPr>
          <w:noProof/>
        </w:rPr>
        <w:drawing>
          <wp:inline distT="0" distB="0" distL="0" distR="0">
            <wp:extent cx="4051300" cy="8572500"/>
            <wp:effectExtent l="19050" t="0" r="6350" b="0"/>
            <wp:docPr id="3" name="Picture 3" descr="skeleton_blan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eleton_blank9"/>
                    <pic:cNvPicPr>
                      <a:picLocks noChangeAspect="1" noChangeArrowheads="1"/>
                    </pic:cNvPicPr>
                  </pic:nvPicPr>
                  <pic:blipFill>
                    <a:blip r:embed="rId14" cstate="print"/>
                    <a:srcRect/>
                    <a:stretch>
                      <a:fillRect/>
                    </a:stretch>
                  </pic:blipFill>
                  <pic:spPr bwMode="auto">
                    <a:xfrm>
                      <a:off x="0" y="0"/>
                      <a:ext cx="4051300" cy="8572500"/>
                    </a:xfrm>
                    <a:prstGeom prst="rect">
                      <a:avLst/>
                    </a:prstGeom>
                    <a:noFill/>
                    <a:ln w="9525">
                      <a:noFill/>
                      <a:miter lim="800000"/>
                      <a:headEnd/>
                      <a:tailEnd/>
                    </a:ln>
                  </pic:spPr>
                </pic:pic>
              </a:graphicData>
            </a:graphic>
          </wp:inline>
        </w:drawing>
      </w:r>
    </w:p>
    <w:p w:rsidR="00763FBA" w:rsidRDefault="00763FBA" w:rsidP="00A773DD">
      <w:pPr>
        <w:jc w:val="both"/>
        <w:rPr>
          <w:rFonts w:ascii="Tw Cen MT" w:hAnsi="Tw Cen MT" w:cs="Arial"/>
          <w:b/>
        </w:rPr>
      </w:pPr>
      <w:r>
        <w:rPr>
          <w:rFonts w:ascii="Tw Cen MT" w:hAnsi="Tw Cen MT" w:cs="Arial"/>
          <w:b/>
        </w:rPr>
        <w:t>Functions of the skeleton:</w:t>
      </w:r>
    </w:p>
    <w:p w:rsidR="00763FBA" w:rsidRDefault="00763FBA" w:rsidP="00A773DD">
      <w:pPr>
        <w:jc w:val="both"/>
        <w:rPr>
          <w:rFonts w:ascii="Tw Cen MT" w:hAnsi="Tw Cen MT" w:cs="Arial"/>
          <w:b/>
        </w:rPr>
      </w:pPr>
    </w:p>
    <w:p w:rsidR="00763FBA" w:rsidRDefault="00763FBA" w:rsidP="00763FBA">
      <w:pPr>
        <w:pStyle w:val="ListParagraph"/>
        <w:numPr>
          <w:ilvl w:val="0"/>
          <w:numId w:val="5"/>
        </w:numPr>
        <w:spacing w:line="360" w:lineRule="auto"/>
        <w:jc w:val="both"/>
        <w:rPr>
          <w:rFonts w:ascii="Tw Cen MT" w:hAnsi="Tw Cen MT" w:cs="Arial"/>
          <w:b/>
        </w:rPr>
      </w:pPr>
    </w:p>
    <w:p w:rsidR="00763FBA" w:rsidRDefault="00763FBA" w:rsidP="00763FBA">
      <w:pPr>
        <w:pStyle w:val="ListParagraph"/>
        <w:numPr>
          <w:ilvl w:val="0"/>
          <w:numId w:val="5"/>
        </w:numPr>
        <w:spacing w:line="360" w:lineRule="auto"/>
        <w:jc w:val="both"/>
        <w:rPr>
          <w:rFonts w:ascii="Tw Cen MT" w:hAnsi="Tw Cen MT" w:cs="Arial"/>
          <w:b/>
        </w:rPr>
      </w:pPr>
    </w:p>
    <w:p w:rsidR="00763FBA" w:rsidRDefault="00763FBA" w:rsidP="00763FBA">
      <w:pPr>
        <w:pStyle w:val="ListParagraph"/>
        <w:numPr>
          <w:ilvl w:val="0"/>
          <w:numId w:val="5"/>
        </w:numPr>
        <w:spacing w:line="360" w:lineRule="auto"/>
        <w:jc w:val="both"/>
        <w:rPr>
          <w:rFonts w:ascii="Tw Cen MT" w:hAnsi="Tw Cen MT" w:cs="Arial"/>
          <w:b/>
        </w:rPr>
      </w:pPr>
    </w:p>
    <w:p w:rsidR="00763FBA" w:rsidRDefault="00763FBA" w:rsidP="00763FBA">
      <w:pPr>
        <w:pStyle w:val="ListParagraph"/>
        <w:numPr>
          <w:ilvl w:val="0"/>
          <w:numId w:val="5"/>
        </w:numPr>
        <w:spacing w:line="360" w:lineRule="auto"/>
        <w:jc w:val="both"/>
        <w:rPr>
          <w:rFonts w:ascii="Tw Cen MT" w:hAnsi="Tw Cen MT" w:cs="Arial"/>
          <w:b/>
        </w:rPr>
      </w:pPr>
    </w:p>
    <w:p w:rsidR="00763FBA" w:rsidRPr="00763FBA" w:rsidRDefault="00763FBA" w:rsidP="00763FBA">
      <w:pPr>
        <w:pStyle w:val="ListParagraph"/>
        <w:numPr>
          <w:ilvl w:val="0"/>
          <w:numId w:val="5"/>
        </w:numPr>
        <w:spacing w:line="360" w:lineRule="auto"/>
        <w:jc w:val="both"/>
        <w:rPr>
          <w:rFonts w:ascii="Tw Cen MT" w:hAnsi="Tw Cen MT" w:cs="Arial"/>
          <w:b/>
        </w:rPr>
      </w:pPr>
    </w:p>
    <w:p w:rsidR="00763FBA" w:rsidRDefault="00763FBA" w:rsidP="00A773DD">
      <w:pPr>
        <w:jc w:val="both"/>
        <w:rPr>
          <w:rFonts w:ascii="Tw Cen MT" w:hAnsi="Tw Cen MT" w:cs="Arial"/>
          <w:b/>
        </w:rPr>
      </w:pPr>
    </w:p>
    <w:p w:rsidR="009C3E71" w:rsidRDefault="009C3E71" w:rsidP="00A773DD">
      <w:pPr>
        <w:jc w:val="both"/>
        <w:rPr>
          <w:rFonts w:ascii="Tw Cen MT" w:hAnsi="Tw Cen MT" w:cs="Arial"/>
          <w:b/>
        </w:rPr>
      </w:pPr>
    </w:p>
    <w:p w:rsidR="00A773DD" w:rsidRPr="00A773DD" w:rsidRDefault="00A773DD" w:rsidP="00A773DD">
      <w:pPr>
        <w:jc w:val="both"/>
        <w:rPr>
          <w:rFonts w:ascii="Tw Cen MT" w:hAnsi="Tw Cen MT" w:cs="Arial"/>
          <w:b/>
        </w:rPr>
      </w:pPr>
      <w:r w:rsidRPr="00A773DD">
        <w:rPr>
          <w:rFonts w:ascii="Tw Cen MT" w:hAnsi="Tw Cen MT" w:cs="Arial"/>
          <w:b/>
        </w:rPr>
        <w:t xml:space="preserve">The skeleton is made up of 206 bones. It comprises of the axial and appendicular skeleton. </w:t>
      </w:r>
    </w:p>
    <w:p w:rsidR="00A773DD" w:rsidRPr="00A773DD" w:rsidRDefault="00A773DD" w:rsidP="00A773DD">
      <w:pPr>
        <w:spacing w:line="360" w:lineRule="auto"/>
        <w:rPr>
          <w:rFonts w:ascii="Tw Cen MT" w:hAnsi="Tw Cen MT" w:cs="Arial"/>
        </w:rPr>
      </w:pPr>
      <w:r w:rsidRPr="00A773DD">
        <w:rPr>
          <w:rFonts w:ascii="Tw Cen MT" w:hAnsi="Tw Cen MT" w:cs="Arial"/>
        </w:rPr>
        <w:t>The</w:t>
      </w:r>
      <w:r w:rsidRPr="00A773DD">
        <w:rPr>
          <w:rFonts w:ascii="Tw Cen MT" w:hAnsi="Tw Cen MT" w:cs="Arial"/>
          <w:i/>
        </w:rPr>
        <w:t xml:space="preserve"> axial</w:t>
      </w:r>
      <w:r w:rsidRPr="00A773DD">
        <w:rPr>
          <w:rFonts w:ascii="Tw Cen MT" w:hAnsi="Tw Cen MT" w:cs="Arial"/>
        </w:rPr>
        <w:t xml:space="preserve"> skeletons main purpose is to: ________________________________________________________________________________________________________________________________________________________________________________________________________________________</w:t>
      </w:r>
      <w:r>
        <w:rPr>
          <w:rFonts w:ascii="Tw Cen MT" w:hAnsi="Tw Cen MT" w:cs="Arial"/>
        </w:rPr>
        <w:t>________________________</w:t>
      </w:r>
    </w:p>
    <w:p w:rsidR="00A773DD" w:rsidRPr="00A773DD" w:rsidRDefault="00A773DD" w:rsidP="00A773DD">
      <w:pPr>
        <w:jc w:val="both"/>
        <w:rPr>
          <w:rFonts w:ascii="Tw Cen MT" w:hAnsi="Tw Cen MT" w:cs="Arial"/>
        </w:rPr>
      </w:pPr>
    </w:p>
    <w:p w:rsidR="00A773DD" w:rsidRPr="00A773DD" w:rsidRDefault="00A773DD" w:rsidP="00A773DD">
      <w:pPr>
        <w:jc w:val="both"/>
        <w:rPr>
          <w:rFonts w:ascii="Tw Cen MT" w:hAnsi="Tw Cen MT" w:cs="Arial"/>
        </w:rPr>
      </w:pPr>
    </w:p>
    <w:p w:rsidR="00A773DD" w:rsidRPr="00A773DD" w:rsidRDefault="00A773DD" w:rsidP="00A773DD">
      <w:pPr>
        <w:spacing w:line="360" w:lineRule="auto"/>
        <w:rPr>
          <w:rFonts w:ascii="Tw Cen MT" w:hAnsi="Tw Cen MT" w:cs="Arial"/>
        </w:rPr>
      </w:pPr>
      <w:r w:rsidRPr="00A773DD">
        <w:rPr>
          <w:rFonts w:ascii="Tw Cen MT" w:hAnsi="Tw Cen MT" w:cs="Arial"/>
        </w:rPr>
        <w:t>The</w:t>
      </w:r>
      <w:r w:rsidRPr="00A773DD">
        <w:rPr>
          <w:rFonts w:ascii="Tw Cen MT" w:hAnsi="Tw Cen MT" w:cs="Arial"/>
          <w:i/>
        </w:rPr>
        <w:t xml:space="preserve"> appendicular </w:t>
      </w:r>
      <w:r w:rsidRPr="00A773DD">
        <w:rPr>
          <w:rFonts w:ascii="Tw Cen MT" w:hAnsi="Tw Cen MT" w:cs="Arial"/>
        </w:rPr>
        <w:t>skeletons main purpose is to: ________________________________________________________________________________________________________________________________________________________________________________________________________________________</w:t>
      </w:r>
      <w:r>
        <w:rPr>
          <w:rFonts w:ascii="Tw Cen MT" w:hAnsi="Tw Cen MT" w:cs="Arial"/>
        </w:rPr>
        <w:t>________________________</w:t>
      </w:r>
    </w:p>
    <w:p w:rsidR="00A773DD" w:rsidRDefault="00A773DD" w:rsidP="00A773DD">
      <w:pPr>
        <w:rPr>
          <w:rFonts w:ascii="Tw Cen MT" w:hAnsi="Tw Cen MT"/>
          <w:b/>
        </w:rPr>
      </w:pPr>
    </w:p>
    <w:p w:rsidR="00A773DD" w:rsidRDefault="00A773DD" w:rsidP="00A773DD">
      <w:pPr>
        <w:rPr>
          <w:rFonts w:ascii="Tw Cen MT" w:hAnsi="Tw Cen MT"/>
          <w:b/>
        </w:rPr>
      </w:pPr>
    </w:p>
    <w:p w:rsidR="00A773DD" w:rsidRDefault="00A773DD" w:rsidP="00A773DD">
      <w:pPr>
        <w:rPr>
          <w:rFonts w:ascii="Tw Cen MT" w:hAnsi="Tw Cen MT"/>
          <w:b/>
        </w:rPr>
      </w:pPr>
      <w:r>
        <w:rPr>
          <w:rFonts w:ascii="Tw Cen MT" w:hAnsi="Tw Cen MT"/>
          <w:b/>
        </w:rPr>
        <w:t>Colour the axial and the appendicular skeleton</w:t>
      </w:r>
    </w:p>
    <w:p w:rsidR="00A773DD" w:rsidRDefault="00A773DD" w:rsidP="00A773DD">
      <w:pPr>
        <w:jc w:val="center"/>
      </w:pPr>
      <w:r>
        <w:t xml:space="preserve">  </w:t>
      </w:r>
    </w:p>
    <w:p w:rsidR="00A773DD" w:rsidRDefault="00763FBA" w:rsidP="00A773DD">
      <w:pPr>
        <w:jc w:val="center"/>
      </w:pPr>
      <w:r>
        <w:rPr>
          <w:noProof/>
        </w:rPr>
        <w:drawing>
          <wp:anchor distT="0" distB="0" distL="114300" distR="114300" simplePos="0" relativeHeight="251662336" behindDoc="1" locked="0" layoutInCell="1" allowOverlap="1">
            <wp:simplePos x="0" y="0"/>
            <wp:positionH relativeFrom="column">
              <wp:posOffset>1242060</wp:posOffset>
            </wp:positionH>
            <wp:positionV relativeFrom="paragraph">
              <wp:posOffset>29210</wp:posOffset>
            </wp:positionV>
            <wp:extent cx="2673350" cy="4025900"/>
            <wp:effectExtent l="19050" t="0" r="0" b="0"/>
            <wp:wrapTight wrapText="bothSides">
              <wp:wrapPolygon edited="0">
                <wp:start x="-154" y="0"/>
                <wp:lineTo x="-154" y="21464"/>
                <wp:lineTo x="21549" y="21464"/>
                <wp:lineTo x="21549" y="0"/>
                <wp:lineTo x="-154" y="0"/>
              </wp:wrapPolygon>
            </wp:wrapTight>
            <wp:docPr id="4" name="Picture 4" descr="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eleton"/>
                    <pic:cNvPicPr>
                      <a:picLocks noChangeAspect="1" noChangeArrowheads="1"/>
                    </pic:cNvPicPr>
                  </pic:nvPicPr>
                  <pic:blipFill>
                    <a:blip r:embed="rId15" cstate="print"/>
                    <a:srcRect/>
                    <a:stretch>
                      <a:fillRect/>
                    </a:stretch>
                  </pic:blipFill>
                  <pic:spPr bwMode="auto">
                    <a:xfrm>
                      <a:off x="0" y="0"/>
                      <a:ext cx="2673350" cy="4025900"/>
                    </a:xfrm>
                    <a:prstGeom prst="rect">
                      <a:avLst/>
                    </a:prstGeom>
                    <a:noFill/>
                    <a:ln w="9525">
                      <a:noFill/>
                      <a:miter lim="800000"/>
                      <a:headEnd/>
                      <a:tailEnd/>
                    </a:ln>
                  </pic:spPr>
                </pic:pic>
              </a:graphicData>
            </a:graphic>
          </wp:anchor>
        </w:drawing>
      </w:r>
    </w:p>
    <w:p w:rsidR="00A773DD" w:rsidRDefault="00A773DD" w:rsidP="00A773DD">
      <w:pPr>
        <w:jc w:val="center"/>
      </w:pPr>
    </w:p>
    <w:p w:rsidR="00DC482C" w:rsidRDefault="00DC482C" w:rsidP="00A773DD">
      <w:pPr>
        <w:jc w:val="cente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763FBA" w:rsidRDefault="00763FBA" w:rsidP="00433EDD">
      <w:pPr>
        <w:pBdr>
          <w:bottom w:val="single" w:sz="4" w:space="1" w:color="auto"/>
        </w:pBdr>
        <w:rPr>
          <w:rFonts w:ascii="Tw Cen MT" w:hAnsi="Tw Cen MT"/>
          <w:b/>
        </w:rPr>
      </w:pPr>
    </w:p>
    <w:p w:rsidR="002C1818" w:rsidRDefault="002C1818" w:rsidP="00B6218C">
      <w:pPr>
        <w:pBdr>
          <w:bottom w:val="single" w:sz="4" w:space="1" w:color="auto"/>
        </w:pBdr>
        <w:rPr>
          <w:rFonts w:ascii="Tw Cen MT" w:hAnsi="Tw Cen MT"/>
          <w:b/>
        </w:rPr>
      </w:pPr>
    </w:p>
    <w:p w:rsidR="00B6218C" w:rsidRDefault="00B6218C" w:rsidP="00B6218C">
      <w:pPr>
        <w:pBdr>
          <w:bottom w:val="single" w:sz="4" w:space="1" w:color="auto"/>
        </w:pBdr>
        <w:rPr>
          <w:rFonts w:ascii="Tw Cen MT" w:hAnsi="Tw Cen MT"/>
          <w:b/>
        </w:rPr>
      </w:pPr>
      <w:r>
        <w:rPr>
          <w:rFonts w:ascii="Tw Cen MT" w:hAnsi="Tw Cen MT"/>
          <w:b/>
        </w:rPr>
        <w:t>TYPES OF BONE</w:t>
      </w:r>
    </w:p>
    <w:p w:rsidR="00B6218C" w:rsidRDefault="00B6218C" w:rsidP="00B6218C">
      <w:pPr>
        <w:rPr>
          <w:rFonts w:ascii="Tw Cen MT" w:hAnsi="Tw Cen MT"/>
          <w:b/>
        </w:rPr>
      </w:pPr>
    </w:p>
    <w:p w:rsidR="00B6218C" w:rsidRDefault="00B6218C" w:rsidP="00433EDD">
      <w:pPr>
        <w:pBdr>
          <w:bottom w:val="single" w:sz="4" w:space="1" w:color="auto"/>
        </w:pBdr>
        <w:rPr>
          <w:rFonts w:ascii="Tw Cen MT" w:hAnsi="Tw Cen MT"/>
          <w:b/>
        </w:rPr>
      </w:pPr>
    </w:p>
    <w:tbl>
      <w:tblPr>
        <w:tblStyle w:val="TableGrid"/>
        <w:tblW w:w="0" w:type="auto"/>
        <w:tblLook w:val="04A0" w:firstRow="1" w:lastRow="0" w:firstColumn="1" w:lastColumn="0" w:noHBand="0" w:noVBand="1"/>
      </w:tblPr>
      <w:tblGrid>
        <w:gridCol w:w="2676"/>
        <w:gridCol w:w="2394"/>
        <w:gridCol w:w="2392"/>
        <w:gridCol w:w="17"/>
        <w:gridCol w:w="2375"/>
      </w:tblGrid>
      <w:tr w:rsidR="00B6218C" w:rsidRPr="002C1818" w:rsidTr="002074BD">
        <w:tc>
          <w:tcPr>
            <w:tcW w:w="2676" w:type="dxa"/>
            <w:shd w:val="clear" w:color="auto" w:fill="BFBFBF" w:themeFill="background1" w:themeFillShade="BF"/>
          </w:tcPr>
          <w:p w:rsidR="00B6218C" w:rsidRPr="002C1818" w:rsidRDefault="002C1818" w:rsidP="002C1818">
            <w:pPr>
              <w:jc w:val="center"/>
              <w:rPr>
                <w:rFonts w:ascii="Tw Cen MT" w:hAnsi="Tw Cen MT"/>
                <w:b/>
              </w:rPr>
            </w:pPr>
            <w:r w:rsidRPr="002C1818">
              <w:rPr>
                <w:rFonts w:ascii="Tw Cen MT" w:hAnsi="Tw Cen MT"/>
                <w:b/>
              </w:rPr>
              <w:lastRenderedPageBreak/>
              <w:t>BONE TYPE</w:t>
            </w:r>
          </w:p>
        </w:tc>
        <w:tc>
          <w:tcPr>
            <w:tcW w:w="2394" w:type="dxa"/>
            <w:shd w:val="clear" w:color="auto" w:fill="BFBFBF" w:themeFill="background1" w:themeFillShade="BF"/>
          </w:tcPr>
          <w:p w:rsidR="00B6218C" w:rsidRPr="002C1818" w:rsidRDefault="002C1818" w:rsidP="002C1818">
            <w:pPr>
              <w:jc w:val="center"/>
              <w:rPr>
                <w:rFonts w:ascii="Tw Cen MT" w:hAnsi="Tw Cen MT"/>
                <w:b/>
              </w:rPr>
            </w:pPr>
            <w:r w:rsidRPr="002C1818">
              <w:rPr>
                <w:rFonts w:ascii="Tw Cen MT" w:hAnsi="Tw Cen MT"/>
                <w:b/>
              </w:rPr>
              <w:t>STRUCTURE</w:t>
            </w:r>
          </w:p>
        </w:tc>
        <w:tc>
          <w:tcPr>
            <w:tcW w:w="4784" w:type="dxa"/>
            <w:gridSpan w:val="3"/>
            <w:shd w:val="clear" w:color="auto" w:fill="BFBFBF" w:themeFill="background1" w:themeFillShade="BF"/>
          </w:tcPr>
          <w:p w:rsidR="00B6218C" w:rsidRPr="002C1818" w:rsidRDefault="002074BD" w:rsidP="002C1818">
            <w:pPr>
              <w:jc w:val="center"/>
              <w:rPr>
                <w:rFonts w:ascii="Tw Cen MT" w:hAnsi="Tw Cen MT"/>
                <w:b/>
              </w:rPr>
            </w:pPr>
            <w:r>
              <w:rPr>
                <w:rFonts w:ascii="Tw Cen MT" w:hAnsi="Tw Cen MT"/>
                <w:b/>
              </w:rPr>
              <w:t xml:space="preserve">FUNCTION         </w:t>
            </w:r>
            <w:r w:rsidR="002C1818" w:rsidRPr="002C1818">
              <w:rPr>
                <w:rFonts w:ascii="Tw Cen MT" w:hAnsi="Tw Cen MT"/>
                <w:b/>
              </w:rPr>
              <w:t>EXAMPLES</w:t>
            </w:r>
          </w:p>
        </w:tc>
      </w:tr>
      <w:tr w:rsidR="002074BD" w:rsidRPr="00B6218C" w:rsidTr="002074BD">
        <w:tc>
          <w:tcPr>
            <w:tcW w:w="2676" w:type="dxa"/>
          </w:tcPr>
          <w:p w:rsidR="002074BD"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r w:rsidRPr="002C1818">
              <w:rPr>
                <w:rFonts w:ascii="Tw Cen MT" w:hAnsi="Tw Cen MT"/>
                <w:b/>
                <w:sz w:val="28"/>
                <w:szCs w:val="28"/>
              </w:rPr>
              <w:t>Long Bone</w:t>
            </w:r>
          </w:p>
          <w:p w:rsidR="002074BD" w:rsidRPr="002C1818"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r>
              <w:rPr>
                <w:rFonts w:ascii="Tw Cen MT" w:hAnsi="Tw Cen MT"/>
                <w:b/>
                <w:noProof/>
                <w:sz w:val="28"/>
                <w:szCs w:val="28"/>
              </w:rPr>
              <w:drawing>
                <wp:anchor distT="0" distB="0" distL="114300" distR="114300" simplePos="0" relativeHeight="251703296" behindDoc="1" locked="0" layoutInCell="1" allowOverlap="1">
                  <wp:simplePos x="0" y="0"/>
                  <wp:positionH relativeFrom="column">
                    <wp:posOffset>1038860</wp:posOffset>
                  </wp:positionH>
                  <wp:positionV relativeFrom="paragraph">
                    <wp:posOffset>-1522730</wp:posOffset>
                  </wp:positionV>
                  <wp:extent cx="615950" cy="1371600"/>
                  <wp:effectExtent l="19050" t="0" r="0" b="0"/>
                  <wp:wrapTight wrapText="bothSides">
                    <wp:wrapPolygon edited="0">
                      <wp:start x="-668" y="0"/>
                      <wp:lineTo x="-668" y="21300"/>
                      <wp:lineTo x="21377" y="21300"/>
                      <wp:lineTo x="21377" y="0"/>
                      <wp:lineTo x="-668" y="0"/>
                    </wp:wrapPolygon>
                  </wp:wrapTight>
                  <wp:docPr id="24" name="Picture 10" descr="http://www.iheartnoahides.com/wp-content/uploads/2008/08/a4fe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heartnoahides.com/wp-content/uploads/2008/08/a4femur.jpg"/>
                          <pic:cNvPicPr>
                            <a:picLocks noChangeAspect="1" noChangeArrowheads="1"/>
                          </pic:cNvPicPr>
                        </pic:nvPicPr>
                        <pic:blipFill>
                          <a:blip r:embed="rId16" cstate="print"/>
                          <a:srcRect/>
                          <a:stretch>
                            <a:fillRect/>
                          </a:stretch>
                        </pic:blipFill>
                        <pic:spPr bwMode="auto">
                          <a:xfrm>
                            <a:off x="0" y="0"/>
                            <a:ext cx="615950" cy="1371600"/>
                          </a:xfrm>
                          <a:prstGeom prst="rect">
                            <a:avLst/>
                          </a:prstGeom>
                          <a:noFill/>
                          <a:ln w="9525">
                            <a:noFill/>
                            <a:miter lim="800000"/>
                            <a:headEnd/>
                            <a:tailEnd/>
                          </a:ln>
                        </pic:spPr>
                      </pic:pic>
                    </a:graphicData>
                  </a:graphic>
                </wp:anchor>
              </w:drawing>
            </w:r>
          </w:p>
        </w:tc>
        <w:tc>
          <w:tcPr>
            <w:tcW w:w="2394" w:type="dxa"/>
          </w:tcPr>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Pr="00B6218C" w:rsidRDefault="002074BD" w:rsidP="00433EDD">
            <w:pPr>
              <w:rPr>
                <w:rFonts w:ascii="Tw Cen MT" w:hAnsi="Tw Cen MT"/>
              </w:rPr>
            </w:pPr>
          </w:p>
        </w:tc>
        <w:tc>
          <w:tcPr>
            <w:tcW w:w="2409" w:type="dxa"/>
            <w:gridSpan w:val="2"/>
          </w:tcPr>
          <w:p w:rsidR="002074BD" w:rsidRPr="00B6218C" w:rsidRDefault="002074BD" w:rsidP="00433EDD">
            <w:pPr>
              <w:rPr>
                <w:rFonts w:ascii="Tw Cen MT" w:hAnsi="Tw Cen MT"/>
              </w:rPr>
            </w:pPr>
          </w:p>
        </w:tc>
        <w:tc>
          <w:tcPr>
            <w:tcW w:w="2375" w:type="dxa"/>
          </w:tcPr>
          <w:p w:rsidR="002074BD" w:rsidRPr="00B6218C" w:rsidRDefault="002074BD" w:rsidP="00433EDD">
            <w:pPr>
              <w:rPr>
                <w:rFonts w:ascii="Tw Cen MT" w:hAnsi="Tw Cen MT"/>
              </w:rPr>
            </w:pPr>
          </w:p>
        </w:tc>
      </w:tr>
      <w:tr w:rsidR="002074BD" w:rsidRPr="00B6218C" w:rsidTr="002074BD">
        <w:tc>
          <w:tcPr>
            <w:tcW w:w="2676" w:type="dxa"/>
          </w:tcPr>
          <w:p w:rsidR="002074BD"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r w:rsidRPr="002C1818">
              <w:rPr>
                <w:rFonts w:ascii="Tw Cen MT" w:hAnsi="Tw Cen MT"/>
                <w:b/>
                <w:sz w:val="28"/>
                <w:szCs w:val="28"/>
              </w:rPr>
              <w:t>Short Bone</w:t>
            </w:r>
          </w:p>
          <w:p w:rsidR="002074BD" w:rsidRPr="002C1818" w:rsidRDefault="002074BD" w:rsidP="00433EDD">
            <w:pPr>
              <w:rPr>
                <w:rFonts w:ascii="Tw Cen MT" w:hAnsi="Tw Cen MT"/>
                <w:b/>
                <w:sz w:val="28"/>
                <w:szCs w:val="28"/>
              </w:rPr>
            </w:pPr>
            <w:r>
              <w:rPr>
                <w:rFonts w:ascii="Tw Cen MT" w:hAnsi="Tw Cen MT"/>
                <w:b/>
                <w:noProof/>
                <w:sz w:val="28"/>
                <w:szCs w:val="28"/>
              </w:rPr>
              <w:drawing>
                <wp:anchor distT="0" distB="0" distL="114300" distR="114300" simplePos="0" relativeHeight="251705344" behindDoc="1" locked="0" layoutInCell="1" allowOverlap="1">
                  <wp:simplePos x="0" y="0"/>
                  <wp:positionH relativeFrom="column">
                    <wp:posOffset>213360</wp:posOffset>
                  </wp:positionH>
                  <wp:positionV relativeFrom="paragraph">
                    <wp:posOffset>90170</wp:posOffset>
                  </wp:positionV>
                  <wp:extent cx="1543050" cy="825500"/>
                  <wp:effectExtent l="19050" t="0" r="0" b="0"/>
                  <wp:wrapTight wrapText="bothSides">
                    <wp:wrapPolygon edited="0">
                      <wp:start x="-267" y="0"/>
                      <wp:lineTo x="-267" y="20935"/>
                      <wp:lineTo x="21600" y="20935"/>
                      <wp:lineTo x="21600" y="0"/>
                      <wp:lineTo x="-267" y="0"/>
                    </wp:wrapPolygon>
                  </wp:wrapTight>
                  <wp:docPr id="26" name="Picture 13" descr="http://upload.wikimedia.org/wikipedia/commons/thumb/d/db/RightHumanPosteriorDistalRadiusUlnaCarpals.jpg/800px-RightHumanPosteriorDistalRadiusUlnaCarp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d/db/RightHumanPosteriorDistalRadiusUlnaCarpals.jpg/800px-RightHumanPosteriorDistalRadiusUlnaCarpals.jpg"/>
                          <pic:cNvPicPr>
                            <a:picLocks noChangeAspect="1" noChangeArrowheads="1"/>
                          </pic:cNvPicPr>
                        </pic:nvPicPr>
                        <pic:blipFill>
                          <a:blip r:embed="rId17" cstate="print"/>
                          <a:srcRect/>
                          <a:stretch>
                            <a:fillRect/>
                          </a:stretch>
                        </pic:blipFill>
                        <pic:spPr bwMode="auto">
                          <a:xfrm>
                            <a:off x="0" y="0"/>
                            <a:ext cx="1543050" cy="825500"/>
                          </a:xfrm>
                          <a:prstGeom prst="rect">
                            <a:avLst/>
                          </a:prstGeom>
                          <a:noFill/>
                          <a:ln w="9525">
                            <a:noFill/>
                            <a:miter lim="800000"/>
                            <a:headEnd/>
                            <a:tailEnd/>
                          </a:ln>
                        </pic:spPr>
                      </pic:pic>
                    </a:graphicData>
                  </a:graphic>
                </wp:anchor>
              </w:drawing>
            </w:r>
          </w:p>
          <w:p w:rsidR="002074BD" w:rsidRPr="002C1818" w:rsidRDefault="002074BD" w:rsidP="00433EDD">
            <w:pPr>
              <w:rPr>
                <w:rFonts w:ascii="Tw Cen MT" w:hAnsi="Tw Cen MT"/>
                <w:b/>
                <w:sz w:val="28"/>
                <w:szCs w:val="28"/>
              </w:rPr>
            </w:pPr>
          </w:p>
        </w:tc>
        <w:tc>
          <w:tcPr>
            <w:tcW w:w="2394" w:type="dxa"/>
          </w:tcPr>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Pr="00B6218C" w:rsidRDefault="002074BD" w:rsidP="00433EDD">
            <w:pPr>
              <w:rPr>
                <w:rFonts w:ascii="Tw Cen MT" w:hAnsi="Tw Cen MT"/>
              </w:rPr>
            </w:pPr>
          </w:p>
        </w:tc>
        <w:tc>
          <w:tcPr>
            <w:tcW w:w="2409" w:type="dxa"/>
            <w:gridSpan w:val="2"/>
          </w:tcPr>
          <w:p w:rsidR="002074BD" w:rsidRPr="00B6218C" w:rsidRDefault="002074BD" w:rsidP="00433EDD">
            <w:pPr>
              <w:rPr>
                <w:rFonts w:ascii="Tw Cen MT" w:hAnsi="Tw Cen MT"/>
              </w:rPr>
            </w:pPr>
          </w:p>
        </w:tc>
        <w:tc>
          <w:tcPr>
            <w:tcW w:w="2375" w:type="dxa"/>
          </w:tcPr>
          <w:p w:rsidR="002074BD" w:rsidRPr="00B6218C" w:rsidRDefault="002074BD" w:rsidP="00433EDD">
            <w:pPr>
              <w:rPr>
                <w:rFonts w:ascii="Tw Cen MT" w:hAnsi="Tw Cen MT"/>
              </w:rPr>
            </w:pPr>
          </w:p>
        </w:tc>
      </w:tr>
      <w:tr w:rsidR="002074BD" w:rsidRPr="00B6218C" w:rsidTr="002074BD">
        <w:tc>
          <w:tcPr>
            <w:tcW w:w="2676" w:type="dxa"/>
          </w:tcPr>
          <w:p w:rsidR="002074BD"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r>
              <w:rPr>
                <w:rFonts w:ascii="Tw Cen MT" w:hAnsi="Tw Cen MT"/>
                <w:b/>
                <w:noProof/>
                <w:sz w:val="28"/>
                <w:szCs w:val="28"/>
              </w:rPr>
              <w:drawing>
                <wp:anchor distT="0" distB="0" distL="114300" distR="114300" simplePos="0" relativeHeight="251707392" behindDoc="1" locked="0" layoutInCell="1" allowOverlap="1">
                  <wp:simplePos x="0" y="0"/>
                  <wp:positionH relativeFrom="column">
                    <wp:posOffset>518160</wp:posOffset>
                  </wp:positionH>
                  <wp:positionV relativeFrom="paragraph">
                    <wp:posOffset>-156845</wp:posOffset>
                  </wp:positionV>
                  <wp:extent cx="1238250" cy="1409700"/>
                  <wp:effectExtent l="19050" t="0" r="0" b="0"/>
                  <wp:wrapTight wrapText="bothSides">
                    <wp:wrapPolygon edited="0">
                      <wp:start x="-332" y="0"/>
                      <wp:lineTo x="-332" y="21308"/>
                      <wp:lineTo x="21600" y="21308"/>
                      <wp:lineTo x="21600" y="0"/>
                      <wp:lineTo x="-332" y="0"/>
                    </wp:wrapPolygon>
                  </wp:wrapTight>
                  <wp:docPr id="27" name="Picture 16" descr="http://www.thedisabledlist.com/files/images/stern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hedisabledlist.com/files/images/sternum.gif"/>
                          <pic:cNvPicPr>
                            <a:picLocks noChangeAspect="1" noChangeArrowheads="1"/>
                          </pic:cNvPicPr>
                        </pic:nvPicPr>
                        <pic:blipFill>
                          <a:blip r:embed="rId18" cstate="print"/>
                          <a:srcRect/>
                          <a:stretch>
                            <a:fillRect/>
                          </a:stretch>
                        </pic:blipFill>
                        <pic:spPr bwMode="auto">
                          <a:xfrm>
                            <a:off x="0" y="0"/>
                            <a:ext cx="1238250" cy="1409700"/>
                          </a:xfrm>
                          <a:prstGeom prst="rect">
                            <a:avLst/>
                          </a:prstGeom>
                          <a:noFill/>
                          <a:ln w="9525">
                            <a:noFill/>
                            <a:miter lim="800000"/>
                            <a:headEnd/>
                            <a:tailEnd/>
                          </a:ln>
                        </pic:spPr>
                      </pic:pic>
                    </a:graphicData>
                  </a:graphic>
                </wp:anchor>
              </w:drawing>
            </w:r>
            <w:r w:rsidRPr="002C1818">
              <w:rPr>
                <w:rFonts w:ascii="Tw Cen MT" w:hAnsi="Tw Cen MT"/>
                <w:b/>
                <w:sz w:val="28"/>
                <w:szCs w:val="28"/>
              </w:rPr>
              <w:t>Flat Bone</w:t>
            </w:r>
          </w:p>
          <w:p w:rsidR="002074BD" w:rsidRPr="002C1818"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p>
        </w:tc>
        <w:tc>
          <w:tcPr>
            <w:tcW w:w="2394" w:type="dxa"/>
          </w:tcPr>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Pr="00B6218C" w:rsidRDefault="002074BD" w:rsidP="00433EDD">
            <w:pPr>
              <w:rPr>
                <w:rFonts w:ascii="Tw Cen MT" w:hAnsi="Tw Cen MT"/>
              </w:rPr>
            </w:pPr>
          </w:p>
        </w:tc>
        <w:tc>
          <w:tcPr>
            <w:tcW w:w="2409" w:type="dxa"/>
            <w:gridSpan w:val="2"/>
          </w:tcPr>
          <w:p w:rsidR="002074BD" w:rsidRPr="00B6218C" w:rsidRDefault="002074BD" w:rsidP="00433EDD">
            <w:pPr>
              <w:rPr>
                <w:rFonts w:ascii="Tw Cen MT" w:hAnsi="Tw Cen MT"/>
              </w:rPr>
            </w:pPr>
          </w:p>
        </w:tc>
        <w:tc>
          <w:tcPr>
            <w:tcW w:w="2375" w:type="dxa"/>
          </w:tcPr>
          <w:p w:rsidR="002074BD" w:rsidRPr="00B6218C" w:rsidRDefault="002074BD" w:rsidP="00433EDD">
            <w:pPr>
              <w:rPr>
                <w:rFonts w:ascii="Tw Cen MT" w:hAnsi="Tw Cen MT"/>
              </w:rPr>
            </w:pPr>
          </w:p>
        </w:tc>
      </w:tr>
      <w:tr w:rsidR="002074BD" w:rsidRPr="00B6218C" w:rsidTr="002074BD">
        <w:tc>
          <w:tcPr>
            <w:tcW w:w="2676" w:type="dxa"/>
          </w:tcPr>
          <w:p w:rsidR="002074BD" w:rsidRDefault="002074BD" w:rsidP="00433EDD">
            <w:pPr>
              <w:rPr>
                <w:rFonts w:ascii="Tw Cen MT" w:hAnsi="Tw Cen MT"/>
                <w:b/>
                <w:sz w:val="28"/>
                <w:szCs w:val="28"/>
              </w:rPr>
            </w:pPr>
          </w:p>
          <w:p w:rsidR="002074BD" w:rsidRDefault="002074BD" w:rsidP="00433EDD">
            <w:pPr>
              <w:rPr>
                <w:rFonts w:ascii="Tw Cen MT" w:hAnsi="Tw Cen MT"/>
                <w:b/>
                <w:sz w:val="28"/>
                <w:szCs w:val="28"/>
              </w:rPr>
            </w:pPr>
          </w:p>
          <w:p w:rsidR="002074BD" w:rsidRDefault="002074BD" w:rsidP="00433EDD">
            <w:pPr>
              <w:rPr>
                <w:rFonts w:ascii="Tw Cen MT" w:hAnsi="Tw Cen MT"/>
                <w:b/>
                <w:sz w:val="28"/>
                <w:szCs w:val="28"/>
              </w:rPr>
            </w:pPr>
          </w:p>
          <w:p w:rsidR="002074BD" w:rsidRDefault="002074BD" w:rsidP="00433EDD">
            <w:pPr>
              <w:rPr>
                <w:rFonts w:ascii="Tw Cen MT" w:hAnsi="Tw Cen MT"/>
                <w:b/>
                <w:sz w:val="28"/>
                <w:szCs w:val="28"/>
              </w:rPr>
            </w:pPr>
          </w:p>
          <w:p w:rsidR="002074BD" w:rsidRDefault="002074BD" w:rsidP="00433EDD">
            <w:pPr>
              <w:rPr>
                <w:rFonts w:ascii="Tw Cen MT" w:hAnsi="Tw Cen MT"/>
                <w:b/>
                <w:sz w:val="28"/>
                <w:szCs w:val="28"/>
              </w:rPr>
            </w:pPr>
          </w:p>
          <w:p w:rsidR="002074BD" w:rsidRDefault="002074BD" w:rsidP="00433EDD">
            <w:pPr>
              <w:rPr>
                <w:rFonts w:ascii="Tw Cen MT" w:hAnsi="Tw Cen MT"/>
                <w:b/>
                <w:sz w:val="28"/>
                <w:szCs w:val="28"/>
              </w:rPr>
            </w:pPr>
          </w:p>
          <w:p w:rsidR="002074BD"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r w:rsidRPr="002C1818">
              <w:rPr>
                <w:rFonts w:ascii="Tw Cen MT" w:hAnsi="Tw Cen MT"/>
                <w:b/>
                <w:sz w:val="28"/>
                <w:szCs w:val="28"/>
              </w:rPr>
              <w:t>Irregular Bone</w:t>
            </w:r>
          </w:p>
          <w:p w:rsidR="002074BD" w:rsidRPr="002C1818"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p>
          <w:p w:rsidR="002074BD"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r>
              <w:rPr>
                <w:rFonts w:ascii="Tw Cen MT" w:hAnsi="Tw Cen MT"/>
                <w:b/>
                <w:noProof/>
                <w:sz w:val="28"/>
                <w:szCs w:val="28"/>
              </w:rPr>
              <w:drawing>
                <wp:anchor distT="0" distB="0" distL="114300" distR="114300" simplePos="0" relativeHeight="251709440" behindDoc="1" locked="0" layoutInCell="1" allowOverlap="1">
                  <wp:simplePos x="0" y="0"/>
                  <wp:positionH relativeFrom="column">
                    <wp:posOffset>22860</wp:posOffset>
                  </wp:positionH>
                  <wp:positionV relativeFrom="paragraph">
                    <wp:posOffset>-8316595</wp:posOffset>
                  </wp:positionV>
                  <wp:extent cx="1085850" cy="1196975"/>
                  <wp:effectExtent l="19050" t="0" r="0" b="0"/>
                  <wp:wrapTight wrapText="bothSides">
                    <wp:wrapPolygon edited="0">
                      <wp:start x="-379" y="0"/>
                      <wp:lineTo x="-379" y="21314"/>
                      <wp:lineTo x="21600" y="21314"/>
                      <wp:lineTo x="21600" y="0"/>
                      <wp:lineTo x="-379" y="0"/>
                    </wp:wrapPolygon>
                  </wp:wrapTight>
                  <wp:docPr id="29" name="Picture 19" descr="http://www.sjhsyr.org/sjhhc/images/vertebr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jhsyr.org/sjhhc/images/vertebrae.gif"/>
                          <pic:cNvPicPr>
                            <a:picLocks noChangeAspect="1" noChangeArrowheads="1"/>
                          </pic:cNvPicPr>
                        </pic:nvPicPr>
                        <pic:blipFill>
                          <a:blip r:embed="rId19" cstate="print"/>
                          <a:srcRect/>
                          <a:stretch>
                            <a:fillRect/>
                          </a:stretch>
                        </pic:blipFill>
                        <pic:spPr bwMode="auto">
                          <a:xfrm>
                            <a:off x="0" y="0"/>
                            <a:ext cx="1085850" cy="1196975"/>
                          </a:xfrm>
                          <a:prstGeom prst="rect">
                            <a:avLst/>
                          </a:prstGeom>
                          <a:noFill/>
                          <a:ln w="9525">
                            <a:noFill/>
                            <a:miter lim="800000"/>
                            <a:headEnd/>
                            <a:tailEnd/>
                          </a:ln>
                        </pic:spPr>
                      </pic:pic>
                    </a:graphicData>
                  </a:graphic>
                </wp:anchor>
              </w:drawing>
            </w:r>
          </w:p>
        </w:tc>
        <w:tc>
          <w:tcPr>
            <w:tcW w:w="2394" w:type="dxa"/>
          </w:tcPr>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Pr="00B6218C" w:rsidRDefault="002074BD" w:rsidP="00433EDD">
            <w:pPr>
              <w:rPr>
                <w:rFonts w:ascii="Tw Cen MT" w:hAnsi="Tw Cen MT"/>
              </w:rPr>
            </w:pPr>
          </w:p>
        </w:tc>
        <w:tc>
          <w:tcPr>
            <w:tcW w:w="2409" w:type="dxa"/>
            <w:gridSpan w:val="2"/>
          </w:tcPr>
          <w:p w:rsidR="002074BD" w:rsidRPr="00B6218C" w:rsidRDefault="002074BD" w:rsidP="00433EDD">
            <w:pPr>
              <w:rPr>
                <w:rFonts w:ascii="Tw Cen MT" w:hAnsi="Tw Cen MT"/>
              </w:rPr>
            </w:pPr>
          </w:p>
        </w:tc>
        <w:tc>
          <w:tcPr>
            <w:tcW w:w="2375" w:type="dxa"/>
          </w:tcPr>
          <w:p w:rsidR="002074BD" w:rsidRPr="00B6218C" w:rsidRDefault="002074BD" w:rsidP="00433EDD">
            <w:pPr>
              <w:rPr>
                <w:rFonts w:ascii="Tw Cen MT" w:hAnsi="Tw Cen MT"/>
              </w:rPr>
            </w:pPr>
          </w:p>
        </w:tc>
      </w:tr>
      <w:tr w:rsidR="002074BD" w:rsidRPr="00B6218C" w:rsidTr="002074BD">
        <w:tc>
          <w:tcPr>
            <w:tcW w:w="2676" w:type="dxa"/>
          </w:tcPr>
          <w:p w:rsidR="002074BD"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proofErr w:type="spellStart"/>
            <w:r w:rsidRPr="002C1818">
              <w:rPr>
                <w:rFonts w:ascii="Tw Cen MT" w:hAnsi="Tw Cen MT"/>
                <w:b/>
                <w:sz w:val="28"/>
                <w:szCs w:val="28"/>
              </w:rPr>
              <w:t>Sesamoid</w:t>
            </w:r>
            <w:proofErr w:type="spellEnd"/>
            <w:r w:rsidRPr="002C1818">
              <w:rPr>
                <w:rFonts w:ascii="Tw Cen MT" w:hAnsi="Tw Cen MT"/>
                <w:b/>
                <w:sz w:val="28"/>
                <w:szCs w:val="28"/>
              </w:rPr>
              <w:t xml:space="preserve"> Bone</w:t>
            </w:r>
          </w:p>
          <w:p w:rsidR="002074BD" w:rsidRPr="002C1818" w:rsidRDefault="002074BD" w:rsidP="00433EDD">
            <w:pPr>
              <w:rPr>
                <w:rFonts w:ascii="Tw Cen MT" w:hAnsi="Tw Cen MT"/>
                <w:b/>
                <w:sz w:val="28"/>
                <w:szCs w:val="28"/>
              </w:rPr>
            </w:pPr>
            <w:r>
              <w:rPr>
                <w:rFonts w:ascii="Tw Cen MT" w:hAnsi="Tw Cen MT"/>
                <w:b/>
                <w:noProof/>
                <w:sz w:val="28"/>
                <w:szCs w:val="28"/>
              </w:rPr>
              <w:drawing>
                <wp:anchor distT="0" distB="0" distL="114300" distR="114300" simplePos="0" relativeHeight="251711488" behindDoc="1" locked="0" layoutInCell="1" allowOverlap="1">
                  <wp:simplePos x="0" y="0"/>
                  <wp:positionH relativeFrom="column">
                    <wp:posOffset>289560</wp:posOffset>
                  </wp:positionH>
                  <wp:positionV relativeFrom="paragraph">
                    <wp:posOffset>107950</wp:posOffset>
                  </wp:positionV>
                  <wp:extent cx="1235710" cy="1143000"/>
                  <wp:effectExtent l="19050" t="0" r="2540" b="0"/>
                  <wp:wrapTight wrapText="bothSides">
                    <wp:wrapPolygon edited="0">
                      <wp:start x="-333" y="0"/>
                      <wp:lineTo x="-333" y="21240"/>
                      <wp:lineTo x="21644" y="21240"/>
                      <wp:lineTo x="21644" y="0"/>
                      <wp:lineTo x="-333" y="0"/>
                    </wp:wrapPolygon>
                  </wp:wrapTight>
                  <wp:docPr id="30" name="Picture 22" descr="http://www.twojeez.com/wordpress/wp-content/uploads/2009/06/pat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wojeez.com/wordpress/wp-content/uploads/2009/06/patella.jpg"/>
                          <pic:cNvPicPr>
                            <a:picLocks noChangeAspect="1" noChangeArrowheads="1"/>
                          </pic:cNvPicPr>
                        </pic:nvPicPr>
                        <pic:blipFill>
                          <a:blip r:embed="rId20" cstate="print"/>
                          <a:srcRect/>
                          <a:stretch>
                            <a:fillRect/>
                          </a:stretch>
                        </pic:blipFill>
                        <pic:spPr bwMode="auto">
                          <a:xfrm>
                            <a:off x="0" y="0"/>
                            <a:ext cx="1235710" cy="1143000"/>
                          </a:xfrm>
                          <a:prstGeom prst="rect">
                            <a:avLst/>
                          </a:prstGeom>
                          <a:noFill/>
                          <a:ln w="9525">
                            <a:noFill/>
                            <a:miter lim="800000"/>
                            <a:headEnd/>
                            <a:tailEnd/>
                          </a:ln>
                        </pic:spPr>
                      </pic:pic>
                    </a:graphicData>
                  </a:graphic>
                </wp:anchor>
              </w:drawing>
            </w:r>
          </w:p>
          <w:p w:rsidR="002074BD" w:rsidRPr="002C1818"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p>
          <w:p w:rsidR="002074BD" w:rsidRPr="002C1818" w:rsidRDefault="002074BD" w:rsidP="00433EDD">
            <w:pPr>
              <w:rPr>
                <w:rFonts w:ascii="Tw Cen MT" w:hAnsi="Tw Cen MT"/>
                <w:b/>
                <w:sz w:val="28"/>
                <w:szCs w:val="28"/>
              </w:rPr>
            </w:pPr>
          </w:p>
        </w:tc>
        <w:tc>
          <w:tcPr>
            <w:tcW w:w="2394" w:type="dxa"/>
          </w:tcPr>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Default="002074BD" w:rsidP="00433EDD">
            <w:pPr>
              <w:rPr>
                <w:rFonts w:ascii="Tw Cen MT" w:hAnsi="Tw Cen MT"/>
              </w:rPr>
            </w:pPr>
          </w:p>
          <w:p w:rsidR="002074BD" w:rsidRPr="00B6218C" w:rsidRDefault="002074BD" w:rsidP="00433EDD">
            <w:pPr>
              <w:rPr>
                <w:rFonts w:ascii="Tw Cen MT" w:hAnsi="Tw Cen MT"/>
              </w:rPr>
            </w:pPr>
          </w:p>
        </w:tc>
        <w:tc>
          <w:tcPr>
            <w:tcW w:w="2392" w:type="dxa"/>
          </w:tcPr>
          <w:p w:rsidR="002074BD" w:rsidRPr="00B6218C" w:rsidRDefault="002074BD" w:rsidP="00433EDD">
            <w:pPr>
              <w:rPr>
                <w:rFonts w:ascii="Tw Cen MT" w:hAnsi="Tw Cen MT"/>
              </w:rPr>
            </w:pPr>
          </w:p>
        </w:tc>
        <w:tc>
          <w:tcPr>
            <w:tcW w:w="2392" w:type="dxa"/>
            <w:gridSpan w:val="2"/>
          </w:tcPr>
          <w:p w:rsidR="002074BD" w:rsidRPr="00B6218C" w:rsidRDefault="002074BD" w:rsidP="00433EDD">
            <w:pPr>
              <w:rPr>
                <w:rFonts w:ascii="Tw Cen MT" w:hAnsi="Tw Cen MT"/>
              </w:rPr>
            </w:pPr>
          </w:p>
        </w:tc>
      </w:tr>
    </w:tbl>
    <w:p w:rsidR="00450D29" w:rsidRDefault="00450D29" w:rsidP="00433EDD">
      <w:pPr>
        <w:pBdr>
          <w:bottom w:val="single" w:sz="4" w:space="1" w:color="auto"/>
        </w:pBdr>
        <w:rPr>
          <w:rFonts w:ascii="Tw Cen MT" w:hAnsi="Tw Cen MT"/>
          <w:b/>
        </w:rPr>
      </w:pPr>
    </w:p>
    <w:p w:rsidR="002074BD" w:rsidRDefault="002074BD" w:rsidP="00433EDD">
      <w:pPr>
        <w:pBdr>
          <w:bottom w:val="single" w:sz="4" w:space="1" w:color="auto"/>
        </w:pBdr>
        <w:rPr>
          <w:rFonts w:ascii="Tw Cen MT" w:hAnsi="Tw Cen MT"/>
          <w:b/>
        </w:rPr>
      </w:pPr>
    </w:p>
    <w:p w:rsidR="002074BD" w:rsidRDefault="002074BD" w:rsidP="00433EDD">
      <w:pPr>
        <w:pBdr>
          <w:bottom w:val="single" w:sz="4" w:space="1" w:color="auto"/>
        </w:pBdr>
        <w:rPr>
          <w:rFonts w:ascii="Tw Cen MT" w:hAnsi="Tw Cen MT"/>
          <w:b/>
        </w:rPr>
      </w:pPr>
    </w:p>
    <w:p w:rsidR="002074BD" w:rsidRDefault="002074BD" w:rsidP="00433EDD">
      <w:pPr>
        <w:pBdr>
          <w:bottom w:val="single" w:sz="4" w:space="1" w:color="auto"/>
        </w:pBdr>
        <w:rPr>
          <w:rFonts w:ascii="Tw Cen MT" w:hAnsi="Tw Cen MT"/>
          <w:b/>
        </w:rPr>
      </w:pPr>
      <w:r>
        <w:rPr>
          <w:rFonts w:ascii="Tw Cen MT" w:hAnsi="Tw Cen MT"/>
          <w:b/>
        </w:rPr>
        <w:t>Q  Compare and contrast the structure and function of different types of bones.      (4)</w:t>
      </w:r>
    </w:p>
    <w:p w:rsidR="002074BD" w:rsidRDefault="002074BD" w:rsidP="00433EDD">
      <w:pPr>
        <w:pBdr>
          <w:bottom w:val="single" w:sz="4" w:space="1" w:color="auto"/>
        </w:pBdr>
        <w:rPr>
          <w:rFonts w:ascii="Tw Cen MT" w:hAnsi="Tw Cen MT"/>
          <w:b/>
        </w:rPr>
      </w:pPr>
    </w:p>
    <w:p w:rsidR="002074BD" w:rsidRDefault="002074BD" w:rsidP="00433EDD">
      <w:pPr>
        <w:pBdr>
          <w:bottom w:val="single" w:sz="4" w:space="1" w:color="auto"/>
        </w:pBdr>
        <w:rPr>
          <w:rFonts w:ascii="Tw Cen MT" w:hAnsi="Tw Cen MT"/>
          <w:b/>
        </w:rPr>
      </w:pPr>
      <w:r>
        <w:rPr>
          <w:rFonts w:ascii="Tw Cen MT" w:hAnsi="Tw Cen MT"/>
          <w:b/>
        </w:rPr>
        <w:t>So you need to do four comparatives for 4 marks. E.g., long bones are located in the limbs or the appendicular skeleton, whereas flat bones tend to be located in the axial skeleton.</w:t>
      </w:r>
    </w:p>
    <w:p w:rsidR="002074BD" w:rsidRDefault="002074BD" w:rsidP="00433EDD">
      <w:pPr>
        <w:pBdr>
          <w:bottom w:val="single" w:sz="4" w:space="1" w:color="auto"/>
        </w:pBdr>
        <w:rPr>
          <w:rFonts w:ascii="Tw Cen MT" w:hAnsi="Tw Cen MT"/>
          <w:b/>
        </w:rPr>
      </w:pPr>
    </w:p>
    <w:p w:rsidR="002074BD" w:rsidRDefault="002074BD" w:rsidP="00433EDD">
      <w:pPr>
        <w:pBdr>
          <w:bottom w:val="single" w:sz="4" w:space="1" w:color="auto"/>
        </w:pBdr>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74BD" w:rsidRDefault="002074BD" w:rsidP="00433EDD">
      <w:pPr>
        <w:pBdr>
          <w:bottom w:val="single" w:sz="4" w:space="1" w:color="auto"/>
        </w:pBdr>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74BD" w:rsidRDefault="002074BD" w:rsidP="00433EDD">
      <w:pPr>
        <w:pBdr>
          <w:bottom w:val="single" w:sz="4" w:space="1" w:color="auto"/>
        </w:pBdr>
        <w:rPr>
          <w:rFonts w:ascii="Tw Cen MT" w:hAnsi="Tw Cen MT"/>
          <w:b/>
        </w:rPr>
      </w:pPr>
    </w:p>
    <w:p w:rsidR="002074BD" w:rsidRDefault="002074BD" w:rsidP="00433EDD">
      <w:pPr>
        <w:pBdr>
          <w:bottom w:val="single" w:sz="4" w:space="1" w:color="auto"/>
        </w:pBdr>
        <w:rPr>
          <w:rFonts w:ascii="Tw Cen MT" w:hAnsi="Tw Cen MT"/>
          <w:b/>
        </w:rPr>
      </w:pPr>
    </w:p>
    <w:p w:rsidR="002074BD" w:rsidRDefault="002074BD" w:rsidP="00433EDD">
      <w:pPr>
        <w:pBdr>
          <w:bottom w:val="single" w:sz="4" w:space="1" w:color="auto"/>
        </w:pBdr>
        <w:rPr>
          <w:rFonts w:ascii="Tw Cen MT" w:hAnsi="Tw Cen MT"/>
          <w:b/>
        </w:rPr>
      </w:pPr>
    </w:p>
    <w:p w:rsidR="002074BD" w:rsidRDefault="002074BD" w:rsidP="00433EDD">
      <w:pPr>
        <w:pBdr>
          <w:bottom w:val="single" w:sz="4" w:space="1" w:color="auto"/>
        </w:pBdr>
        <w:rPr>
          <w:rFonts w:ascii="Tw Cen MT" w:hAnsi="Tw Cen MT"/>
          <w:b/>
        </w:rPr>
      </w:pPr>
    </w:p>
    <w:p w:rsidR="00433EDD" w:rsidRDefault="00433EDD" w:rsidP="00433EDD">
      <w:pPr>
        <w:pBdr>
          <w:bottom w:val="single" w:sz="4" w:space="1" w:color="auto"/>
        </w:pBdr>
        <w:rPr>
          <w:rFonts w:ascii="Tw Cen MT" w:hAnsi="Tw Cen MT"/>
          <w:b/>
        </w:rPr>
      </w:pPr>
      <w:r>
        <w:rPr>
          <w:rFonts w:ascii="Tw Cen MT" w:hAnsi="Tw Cen MT"/>
          <w:b/>
        </w:rPr>
        <w:t>BONE GROWTH</w:t>
      </w:r>
    </w:p>
    <w:p w:rsidR="00433EDD" w:rsidRDefault="00E31A7A" w:rsidP="00433EDD">
      <w:pPr>
        <w:rPr>
          <w:rFonts w:ascii="Tw Cen MT" w:hAnsi="Tw Cen MT"/>
          <w:b/>
        </w:rPr>
      </w:pPr>
      <w:r>
        <w:rPr>
          <w:rFonts w:ascii="Tw Cen MT" w:hAnsi="Tw Cen MT"/>
          <w:b/>
          <w:noProof/>
        </w:rPr>
        <w:drawing>
          <wp:anchor distT="0" distB="0" distL="114300" distR="114300" simplePos="0" relativeHeight="251663360" behindDoc="1" locked="0" layoutInCell="1" allowOverlap="1">
            <wp:simplePos x="0" y="0"/>
            <wp:positionH relativeFrom="column">
              <wp:posOffset>1419860</wp:posOffset>
            </wp:positionH>
            <wp:positionV relativeFrom="paragraph">
              <wp:posOffset>64770</wp:posOffset>
            </wp:positionV>
            <wp:extent cx="2946400" cy="2755900"/>
            <wp:effectExtent l="19050" t="0" r="6350" b="0"/>
            <wp:wrapTight wrapText="bothSides">
              <wp:wrapPolygon edited="0">
                <wp:start x="-140" y="0"/>
                <wp:lineTo x="-140" y="21500"/>
                <wp:lineTo x="21647" y="21500"/>
                <wp:lineTo x="21647" y="0"/>
                <wp:lineTo x="-140" y="0"/>
              </wp:wrapPolygon>
            </wp:wrapTight>
            <wp:docPr id="9" name="Picture 7" descr="http://www.shoppingtrolley.net/images/long-b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oppingtrolley.net/images/long-bone.gif"/>
                    <pic:cNvPicPr>
                      <a:picLocks noChangeAspect="1" noChangeArrowheads="1"/>
                    </pic:cNvPicPr>
                  </pic:nvPicPr>
                  <pic:blipFill>
                    <a:blip r:embed="rId21" cstate="print"/>
                    <a:srcRect/>
                    <a:stretch>
                      <a:fillRect/>
                    </a:stretch>
                  </pic:blipFill>
                  <pic:spPr bwMode="auto">
                    <a:xfrm>
                      <a:off x="0" y="0"/>
                      <a:ext cx="2946400" cy="2755900"/>
                    </a:xfrm>
                    <a:prstGeom prst="rect">
                      <a:avLst/>
                    </a:prstGeom>
                    <a:noFill/>
                    <a:ln w="9525">
                      <a:noFill/>
                      <a:miter lim="800000"/>
                      <a:headEnd/>
                      <a:tailEnd/>
                    </a:ln>
                  </pic:spPr>
                </pic:pic>
              </a:graphicData>
            </a:graphic>
          </wp:anchor>
        </w:drawing>
      </w:r>
    </w:p>
    <w:p w:rsidR="00433EDD" w:rsidRDefault="00433EDD" w:rsidP="00433EDD">
      <w:pPr>
        <w:rPr>
          <w:rFonts w:ascii="Tw Cen MT" w:hAnsi="Tw Cen MT"/>
          <w:b/>
        </w:rPr>
      </w:pPr>
    </w:p>
    <w:p w:rsidR="00433EDD" w:rsidRDefault="00433EDD" w:rsidP="00433EDD"/>
    <w:p w:rsidR="00433EDD" w:rsidRDefault="00433EDD" w:rsidP="00433EDD"/>
    <w:p w:rsidR="00E31A7A" w:rsidRDefault="00E31A7A" w:rsidP="00433EDD"/>
    <w:p w:rsidR="00E31A7A" w:rsidRDefault="00E31A7A" w:rsidP="00433EDD"/>
    <w:p w:rsidR="00E31A7A" w:rsidRDefault="00E31A7A" w:rsidP="00433EDD"/>
    <w:p w:rsidR="00E31A7A" w:rsidRDefault="00E31A7A" w:rsidP="00433EDD"/>
    <w:p w:rsidR="00E31A7A" w:rsidRDefault="00E31A7A" w:rsidP="00433EDD"/>
    <w:p w:rsidR="00E31A7A" w:rsidRDefault="00E31A7A" w:rsidP="00433EDD"/>
    <w:p w:rsidR="00E31A7A" w:rsidRDefault="00E31A7A" w:rsidP="00433EDD"/>
    <w:p w:rsidR="00E31A7A" w:rsidRDefault="00E31A7A" w:rsidP="00433EDD"/>
    <w:p w:rsidR="00E31A7A" w:rsidRDefault="00E31A7A" w:rsidP="00433EDD"/>
    <w:p w:rsidR="00E31A7A" w:rsidRDefault="00E31A7A" w:rsidP="00433EDD"/>
    <w:p w:rsidR="00E31A7A" w:rsidRDefault="00E31A7A" w:rsidP="00433EDD"/>
    <w:p w:rsidR="00E31A7A" w:rsidRDefault="00E31A7A" w:rsidP="00433EDD"/>
    <w:p w:rsidR="00E31A7A" w:rsidRDefault="00E31A7A" w:rsidP="00433EDD"/>
    <w:tbl>
      <w:tblPr>
        <w:tblStyle w:val="TableGrid"/>
        <w:tblW w:w="10349" w:type="dxa"/>
        <w:tblInd w:w="-318" w:type="dxa"/>
        <w:tblLook w:val="01E0" w:firstRow="1" w:lastRow="1" w:firstColumn="1" w:lastColumn="1" w:noHBand="0" w:noVBand="0"/>
      </w:tblPr>
      <w:tblGrid>
        <w:gridCol w:w="2365"/>
        <w:gridCol w:w="7984"/>
      </w:tblGrid>
      <w:tr w:rsidR="00E31A7A" w:rsidRPr="009A6B97" w:rsidTr="00E31A7A">
        <w:trPr>
          <w:trHeight w:val="760"/>
        </w:trPr>
        <w:tc>
          <w:tcPr>
            <w:tcW w:w="2365" w:type="dxa"/>
            <w:shd w:val="clear" w:color="auto" w:fill="E6E6E6"/>
            <w:vAlign w:val="center"/>
          </w:tcPr>
          <w:p w:rsidR="00433EDD" w:rsidRPr="009A6B97" w:rsidRDefault="00433EDD" w:rsidP="00E31A7A">
            <w:pPr>
              <w:jc w:val="center"/>
              <w:rPr>
                <w:rFonts w:ascii="Arial" w:hAnsi="Arial" w:cs="Arial"/>
                <w:b/>
              </w:rPr>
            </w:pPr>
            <w:r w:rsidRPr="009A6B97">
              <w:rPr>
                <w:rFonts w:ascii="Arial" w:hAnsi="Arial" w:cs="Arial"/>
                <w:b/>
              </w:rPr>
              <w:t>Structure</w:t>
            </w:r>
          </w:p>
        </w:tc>
        <w:tc>
          <w:tcPr>
            <w:tcW w:w="7984" w:type="dxa"/>
            <w:shd w:val="clear" w:color="auto" w:fill="E6E6E6"/>
            <w:vAlign w:val="center"/>
          </w:tcPr>
          <w:p w:rsidR="00433EDD" w:rsidRPr="009A6B97" w:rsidRDefault="00433EDD" w:rsidP="00E31A7A">
            <w:pPr>
              <w:jc w:val="center"/>
              <w:rPr>
                <w:rFonts w:ascii="Arial" w:hAnsi="Arial" w:cs="Arial"/>
                <w:b/>
              </w:rPr>
            </w:pPr>
            <w:r w:rsidRPr="009A6B97">
              <w:rPr>
                <w:rFonts w:ascii="Arial" w:hAnsi="Arial" w:cs="Arial"/>
                <w:b/>
              </w:rPr>
              <w:t>Function</w:t>
            </w:r>
          </w:p>
        </w:tc>
      </w:tr>
      <w:tr w:rsidR="00E31A7A" w:rsidTr="00E31A7A">
        <w:trPr>
          <w:trHeight w:val="819"/>
        </w:trPr>
        <w:tc>
          <w:tcPr>
            <w:tcW w:w="2365" w:type="dxa"/>
          </w:tcPr>
          <w:p w:rsidR="00433EDD" w:rsidRDefault="00433EDD" w:rsidP="00C5277C">
            <w:pPr>
              <w:jc w:val="center"/>
              <w:rPr>
                <w:rFonts w:ascii="Arial" w:hAnsi="Arial" w:cs="Arial"/>
              </w:rPr>
            </w:pPr>
            <w:r>
              <w:rPr>
                <w:rFonts w:ascii="Arial" w:hAnsi="Arial" w:cs="Arial"/>
              </w:rPr>
              <w:t>Articular cartilage</w:t>
            </w:r>
          </w:p>
        </w:tc>
        <w:tc>
          <w:tcPr>
            <w:tcW w:w="7984" w:type="dxa"/>
          </w:tcPr>
          <w:p w:rsidR="00433EDD" w:rsidRDefault="00433EDD" w:rsidP="00C5277C">
            <w:pPr>
              <w:jc w:val="center"/>
              <w:rPr>
                <w:rFonts w:ascii="Arial" w:hAnsi="Arial" w:cs="Arial"/>
              </w:rPr>
            </w:pPr>
          </w:p>
          <w:p w:rsidR="00E31A7A" w:rsidRDefault="00E31A7A" w:rsidP="00C5277C">
            <w:pPr>
              <w:jc w:val="center"/>
              <w:rPr>
                <w:rFonts w:ascii="Arial" w:hAnsi="Arial" w:cs="Arial"/>
              </w:rPr>
            </w:pPr>
          </w:p>
          <w:p w:rsidR="00E31A7A" w:rsidRDefault="00E31A7A" w:rsidP="00E31A7A">
            <w:pPr>
              <w:rPr>
                <w:rFonts w:ascii="Arial" w:hAnsi="Arial" w:cs="Arial"/>
              </w:rPr>
            </w:pPr>
          </w:p>
        </w:tc>
      </w:tr>
      <w:tr w:rsidR="00E31A7A" w:rsidTr="00E31A7A">
        <w:trPr>
          <w:trHeight w:val="760"/>
        </w:trPr>
        <w:tc>
          <w:tcPr>
            <w:tcW w:w="2365" w:type="dxa"/>
          </w:tcPr>
          <w:p w:rsidR="00433EDD" w:rsidRDefault="00433EDD" w:rsidP="00C5277C">
            <w:pPr>
              <w:jc w:val="center"/>
              <w:rPr>
                <w:rFonts w:ascii="Arial" w:hAnsi="Arial" w:cs="Arial"/>
              </w:rPr>
            </w:pPr>
            <w:r>
              <w:rPr>
                <w:rFonts w:ascii="Arial" w:hAnsi="Arial" w:cs="Arial"/>
              </w:rPr>
              <w:t>Epiphysis</w:t>
            </w:r>
          </w:p>
        </w:tc>
        <w:tc>
          <w:tcPr>
            <w:tcW w:w="7984" w:type="dxa"/>
          </w:tcPr>
          <w:p w:rsidR="00433EDD" w:rsidRDefault="00433EDD" w:rsidP="00C5277C">
            <w:pPr>
              <w:jc w:val="center"/>
              <w:rPr>
                <w:rFonts w:ascii="Arial" w:hAnsi="Arial" w:cs="Arial"/>
              </w:rPr>
            </w:pPr>
          </w:p>
          <w:p w:rsidR="00E31A7A" w:rsidRDefault="00E31A7A" w:rsidP="00C5277C">
            <w:pPr>
              <w:jc w:val="center"/>
              <w:rPr>
                <w:rFonts w:ascii="Arial" w:hAnsi="Arial" w:cs="Arial"/>
              </w:rPr>
            </w:pPr>
          </w:p>
          <w:p w:rsidR="00E31A7A" w:rsidRDefault="00E31A7A" w:rsidP="00C5277C">
            <w:pPr>
              <w:jc w:val="center"/>
              <w:rPr>
                <w:rFonts w:ascii="Arial" w:hAnsi="Arial" w:cs="Arial"/>
              </w:rPr>
            </w:pPr>
          </w:p>
          <w:p w:rsidR="00E31A7A" w:rsidRDefault="00E31A7A" w:rsidP="00C5277C">
            <w:pPr>
              <w:jc w:val="center"/>
              <w:rPr>
                <w:rFonts w:ascii="Arial" w:hAnsi="Arial" w:cs="Arial"/>
              </w:rPr>
            </w:pPr>
          </w:p>
        </w:tc>
      </w:tr>
      <w:tr w:rsidR="00E31A7A" w:rsidTr="00E31A7A">
        <w:trPr>
          <w:trHeight w:val="760"/>
        </w:trPr>
        <w:tc>
          <w:tcPr>
            <w:tcW w:w="2365" w:type="dxa"/>
          </w:tcPr>
          <w:p w:rsidR="00433EDD" w:rsidRDefault="00433EDD" w:rsidP="00C5277C">
            <w:pPr>
              <w:jc w:val="center"/>
              <w:rPr>
                <w:rFonts w:ascii="Arial" w:hAnsi="Arial" w:cs="Arial"/>
              </w:rPr>
            </w:pPr>
            <w:r>
              <w:rPr>
                <w:rFonts w:ascii="Arial" w:hAnsi="Arial" w:cs="Arial"/>
              </w:rPr>
              <w:t>Diaphysis</w:t>
            </w:r>
          </w:p>
        </w:tc>
        <w:tc>
          <w:tcPr>
            <w:tcW w:w="7984" w:type="dxa"/>
          </w:tcPr>
          <w:p w:rsidR="00433EDD" w:rsidRDefault="00433EDD" w:rsidP="00C5277C">
            <w:pPr>
              <w:jc w:val="center"/>
              <w:rPr>
                <w:rFonts w:ascii="Arial" w:hAnsi="Arial" w:cs="Arial"/>
              </w:rPr>
            </w:pPr>
          </w:p>
          <w:p w:rsidR="00E31A7A" w:rsidRDefault="00E31A7A" w:rsidP="00C5277C">
            <w:pPr>
              <w:jc w:val="center"/>
              <w:rPr>
                <w:rFonts w:ascii="Arial" w:hAnsi="Arial" w:cs="Arial"/>
              </w:rPr>
            </w:pPr>
          </w:p>
          <w:p w:rsidR="00E31A7A" w:rsidRDefault="00E31A7A" w:rsidP="00C5277C">
            <w:pPr>
              <w:jc w:val="center"/>
              <w:rPr>
                <w:rFonts w:ascii="Arial" w:hAnsi="Arial" w:cs="Arial"/>
              </w:rPr>
            </w:pPr>
          </w:p>
          <w:p w:rsidR="00E31A7A" w:rsidRDefault="00E31A7A" w:rsidP="00C5277C">
            <w:pPr>
              <w:jc w:val="center"/>
              <w:rPr>
                <w:rFonts w:ascii="Arial" w:hAnsi="Arial" w:cs="Arial"/>
              </w:rPr>
            </w:pPr>
          </w:p>
        </w:tc>
      </w:tr>
      <w:tr w:rsidR="00E31A7A" w:rsidTr="00E31A7A">
        <w:trPr>
          <w:trHeight w:val="819"/>
        </w:trPr>
        <w:tc>
          <w:tcPr>
            <w:tcW w:w="2365" w:type="dxa"/>
          </w:tcPr>
          <w:p w:rsidR="00433EDD" w:rsidRDefault="00433EDD" w:rsidP="00C5277C">
            <w:pPr>
              <w:jc w:val="center"/>
              <w:rPr>
                <w:rFonts w:ascii="Arial" w:hAnsi="Arial" w:cs="Arial"/>
              </w:rPr>
            </w:pPr>
            <w:r>
              <w:rPr>
                <w:rFonts w:ascii="Arial" w:hAnsi="Arial" w:cs="Arial"/>
              </w:rPr>
              <w:t>Epiphyseal plates</w:t>
            </w:r>
          </w:p>
        </w:tc>
        <w:tc>
          <w:tcPr>
            <w:tcW w:w="7984" w:type="dxa"/>
          </w:tcPr>
          <w:p w:rsidR="00433EDD" w:rsidRDefault="00433EDD" w:rsidP="00C5277C">
            <w:pPr>
              <w:jc w:val="center"/>
              <w:rPr>
                <w:rFonts w:ascii="Arial" w:hAnsi="Arial" w:cs="Arial"/>
              </w:rPr>
            </w:pPr>
          </w:p>
          <w:p w:rsidR="00E31A7A" w:rsidRDefault="00E31A7A" w:rsidP="00C5277C">
            <w:pPr>
              <w:jc w:val="center"/>
              <w:rPr>
                <w:rFonts w:ascii="Arial" w:hAnsi="Arial" w:cs="Arial"/>
              </w:rPr>
            </w:pPr>
          </w:p>
          <w:p w:rsidR="00E31A7A" w:rsidRDefault="00E31A7A" w:rsidP="00C5277C">
            <w:pPr>
              <w:jc w:val="center"/>
              <w:rPr>
                <w:rFonts w:ascii="Arial" w:hAnsi="Arial" w:cs="Arial"/>
              </w:rPr>
            </w:pPr>
          </w:p>
          <w:p w:rsidR="00E31A7A" w:rsidRDefault="00E31A7A" w:rsidP="00C5277C">
            <w:pPr>
              <w:jc w:val="center"/>
              <w:rPr>
                <w:rFonts w:ascii="Arial" w:hAnsi="Arial" w:cs="Arial"/>
              </w:rPr>
            </w:pPr>
          </w:p>
        </w:tc>
      </w:tr>
      <w:tr w:rsidR="00E31A7A" w:rsidTr="00E31A7A">
        <w:trPr>
          <w:trHeight w:val="760"/>
        </w:trPr>
        <w:tc>
          <w:tcPr>
            <w:tcW w:w="2365" w:type="dxa"/>
          </w:tcPr>
          <w:p w:rsidR="00433EDD" w:rsidRDefault="00433EDD" w:rsidP="00C5277C">
            <w:pPr>
              <w:jc w:val="center"/>
              <w:rPr>
                <w:rFonts w:ascii="Arial" w:hAnsi="Arial" w:cs="Arial"/>
              </w:rPr>
            </w:pPr>
            <w:r>
              <w:rPr>
                <w:rFonts w:ascii="Arial" w:hAnsi="Arial" w:cs="Arial"/>
              </w:rPr>
              <w:t>Compact bone</w:t>
            </w:r>
          </w:p>
        </w:tc>
        <w:tc>
          <w:tcPr>
            <w:tcW w:w="7984" w:type="dxa"/>
          </w:tcPr>
          <w:p w:rsidR="00433EDD" w:rsidRDefault="00433EDD" w:rsidP="00C5277C">
            <w:pPr>
              <w:jc w:val="center"/>
              <w:rPr>
                <w:rFonts w:ascii="Arial" w:hAnsi="Arial" w:cs="Arial"/>
              </w:rPr>
            </w:pPr>
          </w:p>
          <w:p w:rsidR="00E31A7A" w:rsidRDefault="00E31A7A" w:rsidP="00C5277C">
            <w:pPr>
              <w:jc w:val="center"/>
              <w:rPr>
                <w:rFonts w:ascii="Arial" w:hAnsi="Arial" w:cs="Arial"/>
              </w:rPr>
            </w:pPr>
          </w:p>
          <w:p w:rsidR="00B6218C" w:rsidRDefault="00B6218C" w:rsidP="00C5277C">
            <w:pPr>
              <w:jc w:val="center"/>
              <w:rPr>
                <w:rFonts w:ascii="Arial" w:hAnsi="Arial" w:cs="Arial"/>
              </w:rPr>
            </w:pPr>
          </w:p>
          <w:p w:rsidR="00E31A7A" w:rsidRDefault="00E31A7A" w:rsidP="00E31A7A">
            <w:pPr>
              <w:rPr>
                <w:rFonts w:ascii="Arial" w:hAnsi="Arial" w:cs="Arial"/>
              </w:rPr>
            </w:pPr>
          </w:p>
        </w:tc>
      </w:tr>
      <w:tr w:rsidR="00E31A7A" w:rsidTr="00E31A7A">
        <w:trPr>
          <w:trHeight w:val="819"/>
        </w:trPr>
        <w:tc>
          <w:tcPr>
            <w:tcW w:w="2365" w:type="dxa"/>
          </w:tcPr>
          <w:p w:rsidR="00433EDD" w:rsidRDefault="00433EDD" w:rsidP="00C5277C">
            <w:pPr>
              <w:jc w:val="center"/>
              <w:rPr>
                <w:rFonts w:ascii="Arial" w:hAnsi="Arial" w:cs="Arial"/>
              </w:rPr>
            </w:pPr>
            <w:r>
              <w:rPr>
                <w:rFonts w:ascii="Arial" w:hAnsi="Arial" w:cs="Arial"/>
              </w:rPr>
              <w:t>Bone marrow</w:t>
            </w:r>
          </w:p>
        </w:tc>
        <w:tc>
          <w:tcPr>
            <w:tcW w:w="7984" w:type="dxa"/>
          </w:tcPr>
          <w:p w:rsidR="00433EDD" w:rsidRDefault="00433EDD" w:rsidP="00C5277C">
            <w:pPr>
              <w:jc w:val="center"/>
              <w:rPr>
                <w:rFonts w:ascii="Arial" w:hAnsi="Arial" w:cs="Arial"/>
              </w:rPr>
            </w:pPr>
          </w:p>
          <w:p w:rsidR="00E31A7A" w:rsidRDefault="00E31A7A" w:rsidP="00C5277C">
            <w:pPr>
              <w:jc w:val="center"/>
              <w:rPr>
                <w:rFonts w:ascii="Arial" w:hAnsi="Arial" w:cs="Arial"/>
              </w:rPr>
            </w:pPr>
          </w:p>
          <w:p w:rsidR="00E31A7A" w:rsidRDefault="00E31A7A" w:rsidP="00B6218C">
            <w:pPr>
              <w:rPr>
                <w:rFonts w:ascii="Arial" w:hAnsi="Arial" w:cs="Arial"/>
              </w:rPr>
            </w:pPr>
          </w:p>
        </w:tc>
      </w:tr>
    </w:tbl>
    <w:p w:rsidR="002074BD" w:rsidRDefault="002074BD" w:rsidP="00433EDD">
      <w:pPr>
        <w:pBdr>
          <w:bottom w:val="single" w:sz="4" w:space="1" w:color="auto"/>
        </w:pBdr>
        <w:rPr>
          <w:rFonts w:ascii="Tw Cen MT" w:hAnsi="Tw Cen MT"/>
          <w:b/>
        </w:rPr>
      </w:pPr>
    </w:p>
    <w:p w:rsidR="002074BD" w:rsidRDefault="002074BD" w:rsidP="00433EDD">
      <w:pPr>
        <w:pBdr>
          <w:bottom w:val="single" w:sz="4" w:space="1" w:color="auto"/>
        </w:pBdr>
        <w:rPr>
          <w:rFonts w:ascii="Tw Cen MT" w:hAnsi="Tw Cen MT"/>
          <w:b/>
        </w:rPr>
      </w:pPr>
    </w:p>
    <w:p w:rsidR="002074BD" w:rsidRDefault="00B9600F" w:rsidP="00433EDD">
      <w:pPr>
        <w:pBdr>
          <w:bottom w:val="single" w:sz="4" w:space="1" w:color="auto"/>
        </w:pBdr>
        <w:rPr>
          <w:rFonts w:ascii="Tw Cen MT" w:hAnsi="Tw Cen MT"/>
          <w:b/>
        </w:rPr>
      </w:pPr>
      <w:r>
        <w:rPr>
          <w:rFonts w:ascii="Tw Cen MT" w:hAnsi="Tw Cen MT"/>
          <w:b/>
          <w:noProof/>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0" type="#_x0000_t61" style="position:absolute;margin-left:297.3pt;margin-top:11.15pt;width:195pt;height:228pt;z-index:251712512" adj="6779,21562">
            <v:textbox style="mso-next-textbox:#_x0000_s1040">
              <w:txbxContent>
                <w:p w:rsidR="00B9600F" w:rsidRPr="001364E4" w:rsidRDefault="00B9600F">
                  <w:pPr>
                    <w:rPr>
                      <w:rFonts w:ascii="Tw Cen MT" w:hAnsi="Tw Cen MT"/>
                      <w:b/>
                      <w:sz w:val="32"/>
                      <w:szCs w:val="32"/>
                    </w:rPr>
                  </w:pPr>
                  <w:r w:rsidRPr="001364E4">
                    <w:rPr>
                      <w:rFonts w:ascii="Tw Cen MT" w:hAnsi="Tw Cen MT"/>
                      <w:b/>
                      <w:sz w:val="32"/>
                      <w:szCs w:val="32"/>
                    </w:rPr>
                    <w:t>What can you do to reduce the loss in bone density as you age?</w:t>
                  </w:r>
                </w:p>
                <w:p w:rsidR="00B9600F" w:rsidRPr="0065145E" w:rsidRDefault="00B9600F">
                  <w:pPr>
                    <w:rPr>
                      <w:rFonts w:ascii="Tw Cen MT" w:hAnsi="Tw Cen MT"/>
                      <w:sz w:val="28"/>
                      <w:szCs w:val="28"/>
                    </w:rPr>
                  </w:pPr>
                </w:p>
              </w:txbxContent>
            </v:textbox>
          </v:shape>
        </w:pict>
      </w:r>
      <w:r w:rsidR="0065145E">
        <w:rPr>
          <w:rFonts w:ascii="Tw Cen MT" w:hAnsi="Tw Cen MT"/>
          <w:b/>
          <w:noProof/>
        </w:rPr>
        <w:drawing>
          <wp:inline distT="0" distB="0" distL="0" distR="0">
            <wp:extent cx="3587750" cy="3340100"/>
            <wp:effectExtent l="19050" t="0" r="0" b="0"/>
            <wp:docPr id="32" name="Picture 1" descr="N:\My Pictures\Anatomy AS\BoneGrowthLos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Anatomy AS\BoneGrowthLossChart.jpg"/>
                    <pic:cNvPicPr>
                      <a:picLocks noChangeAspect="1" noChangeArrowheads="1"/>
                    </pic:cNvPicPr>
                  </pic:nvPicPr>
                  <pic:blipFill>
                    <a:blip r:embed="rId22" cstate="print"/>
                    <a:srcRect/>
                    <a:stretch>
                      <a:fillRect/>
                    </a:stretch>
                  </pic:blipFill>
                  <pic:spPr bwMode="auto">
                    <a:xfrm>
                      <a:off x="0" y="0"/>
                      <a:ext cx="3587750" cy="3340100"/>
                    </a:xfrm>
                    <a:prstGeom prst="rect">
                      <a:avLst/>
                    </a:prstGeom>
                    <a:noFill/>
                    <a:ln w="9525">
                      <a:noFill/>
                      <a:miter lim="800000"/>
                      <a:headEnd/>
                      <a:tailEnd/>
                    </a:ln>
                  </pic:spPr>
                </pic:pic>
              </a:graphicData>
            </a:graphic>
          </wp:inline>
        </w:drawing>
      </w:r>
    </w:p>
    <w:p w:rsidR="002074BD" w:rsidRDefault="002074BD" w:rsidP="00433EDD">
      <w:pPr>
        <w:pBdr>
          <w:bottom w:val="single" w:sz="4" w:space="1" w:color="auto"/>
        </w:pBdr>
        <w:rPr>
          <w:rFonts w:ascii="Tw Cen MT" w:hAnsi="Tw Cen MT"/>
          <w:b/>
        </w:rPr>
      </w:pPr>
    </w:p>
    <w:p w:rsidR="002074BD" w:rsidRDefault="002074BD" w:rsidP="00433EDD">
      <w:pPr>
        <w:pBdr>
          <w:bottom w:val="single" w:sz="4" w:space="1" w:color="auto"/>
        </w:pBdr>
        <w:rPr>
          <w:rFonts w:ascii="Tw Cen MT" w:hAnsi="Tw Cen MT"/>
          <w:b/>
        </w:rPr>
      </w:pPr>
    </w:p>
    <w:p w:rsidR="0065145E" w:rsidRDefault="0065145E" w:rsidP="00433EDD">
      <w:pPr>
        <w:pBdr>
          <w:bottom w:val="single" w:sz="4" w:space="1" w:color="auto"/>
        </w:pBdr>
        <w:rPr>
          <w:rFonts w:ascii="Tw Cen MT" w:hAnsi="Tw Cen MT"/>
          <w:b/>
        </w:rPr>
      </w:pPr>
      <w:r>
        <w:rPr>
          <w:rFonts w:ascii="Tw Cen MT" w:hAnsi="Tw Cen MT"/>
          <w:b/>
        </w:rPr>
        <w:t>How can the knowledge of bone development affect our decision to take part in physical activity?</w:t>
      </w:r>
      <w:r w:rsidR="00FA415C">
        <w:rPr>
          <w:rFonts w:ascii="Tw Cen MT" w:hAnsi="Tw Cen MT"/>
          <w:b/>
        </w:rPr>
        <w:t xml:space="preserve">                       </w:t>
      </w:r>
      <w:r w:rsidR="00FA415C" w:rsidRPr="00B10025">
        <w:rPr>
          <w:rFonts w:ascii="Tw Cen MT" w:hAnsi="Tw Cen MT"/>
        </w:rPr>
        <w:t xml:space="preserve">                                                                                Page 37 book</w:t>
      </w:r>
    </w:p>
    <w:p w:rsidR="00FA415C" w:rsidRDefault="00FA415C" w:rsidP="00433EDD">
      <w:pPr>
        <w:pBdr>
          <w:bottom w:val="single" w:sz="4" w:space="1" w:color="auto"/>
        </w:pBdr>
        <w:rPr>
          <w:rFonts w:ascii="Tw Cen MT" w:hAnsi="Tw Cen MT"/>
          <w:b/>
        </w:rPr>
      </w:pPr>
    </w:p>
    <w:p w:rsidR="00FA415C" w:rsidRDefault="00FA415C" w:rsidP="00433EDD">
      <w:pPr>
        <w:pBdr>
          <w:bottom w:val="single" w:sz="4" w:space="1" w:color="auto"/>
        </w:pBdr>
        <w:rPr>
          <w:rFonts w:ascii="Tw Cen MT" w:hAnsi="Tw Cen MT"/>
          <w:b/>
        </w:rPr>
      </w:pPr>
    </w:p>
    <w:p w:rsidR="00FA415C" w:rsidRPr="00B10025" w:rsidRDefault="00FA415C" w:rsidP="00433EDD">
      <w:pPr>
        <w:pBdr>
          <w:bottom w:val="single" w:sz="4" w:space="1" w:color="auto"/>
        </w:pBdr>
        <w:rPr>
          <w:rFonts w:ascii="Tw Cen MT" w:hAnsi="Tw Cen MT"/>
          <w:b/>
          <w:u w:val="single"/>
        </w:rPr>
      </w:pPr>
      <w:r w:rsidRPr="00B10025">
        <w:rPr>
          <w:rFonts w:ascii="Tw Cen MT" w:hAnsi="Tw Cen MT"/>
          <w:b/>
          <w:u w:val="single"/>
        </w:rPr>
        <w:t>Growth plate and physical activity</w:t>
      </w:r>
    </w:p>
    <w:p w:rsidR="00FA415C" w:rsidRPr="00B10025" w:rsidRDefault="00B10025" w:rsidP="00433EDD">
      <w:pPr>
        <w:pBdr>
          <w:bottom w:val="single" w:sz="4" w:space="1" w:color="auto"/>
        </w:pBdr>
        <w:rPr>
          <w:rFonts w:ascii="Tw Cen MT" w:hAnsi="Tw Cen MT"/>
        </w:rPr>
      </w:pPr>
      <w:r w:rsidRPr="00B10025">
        <w:rPr>
          <w:rFonts w:ascii="Tw Cen MT" w:hAnsi="Tw Cen MT"/>
        </w:rPr>
        <w:t xml:space="preserve">Read page 37 and make notes on the causes of growth </w:t>
      </w:r>
      <w:r w:rsidR="00BB5F71">
        <w:rPr>
          <w:rFonts w:ascii="Tw Cen MT" w:hAnsi="Tw Cen MT"/>
        </w:rPr>
        <w:t xml:space="preserve">pate injuries in children.  </w:t>
      </w:r>
      <w:r w:rsidRPr="00B10025">
        <w:rPr>
          <w:rFonts w:ascii="Tw Cen MT" w:hAnsi="Tw Cen MT"/>
        </w:rPr>
        <w:t xml:space="preserve"> </w:t>
      </w:r>
      <w:r w:rsidR="00BB5F71">
        <w:rPr>
          <w:rFonts w:ascii="Tw Cen MT" w:hAnsi="Tw Cen MT"/>
        </w:rPr>
        <w:t>I</w:t>
      </w:r>
      <w:r w:rsidRPr="00B10025">
        <w:rPr>
          <w:rFonts w:ascii="Tw Cen MT" w:hAnsi="Tw Cen MT"/>
        </w:rPr>
        <w:t>s the impact of the same activity on adults?  Can you explain why?</w:t>
      </w:r>
    </w:p>
    <w:p w:rsidR="00B10025" w:rsidRDefault="00B10025" w:rsidP="00433EDD">
      <w:pPr>
        <w:pBdr>
          <w:bottom w:val="single" w:sz="4" w:space="1" w:color="auto"/>
        </w:pBdr>
        <w:rPr>
          <w:rFonts w:ascii="Tw Cen MT" w:hAnsi="Tw Cen MT"/>
          <w:b/>
        </w:rPr>
      </w:pPr>
    </w:p>
    <w:p w:rsidR="00B10025" w:rsidRDefault="00B10025" w:rsidP="00B621F9">
      <w:pPr>
        <w:pBdr>
          <w:bottom w:val="single" w:sz="4" w:space="1" w:color="auto"/>
        </w:pBdr>
        <w:spacing w:line="360" w:lineRule="auto"/>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415C" w:rsidRDefault="00B10025" w:rsidP="00B621F9">
      <w:pPr>
        <w:pBdr>
          <w:bottom w:val="single" w:sz="4" w:space="1" w:color="auto"/>
        </w:pBdr>
        <w:spacing w:line="360" w:lineRule="auto"/>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74BD" w:rsidRDefault="002074BD" w:rsidP="00433EDD">
      <w:pPr>
        <w:pBdr>
          <w:bottom w:val="single" w:sz="4" w:space="1" w:color="auto"/>
        </w:pBdr>
        <w:rPr>
          <w:rFonts w:ascii="Tw Cen MT" w:hAnsi="Tw Cen MT"/>
          <w:b/>
        </w:rPr>
      </w:pPr>
    </w:p>
    <w:p w:rsidR="002074BD" w:rsidRDefault="002074BD" w:rsidP="00FA415C">
      <w:pPr>
        <w:pBdr>
          <w:bottom w:val="single" w:sz="4" w:space="1" w:color="auto"/>
        </w:pBdr>
        <w:rPr>
          <w:rFonts w:ascii="Tw Cen MT" w:hAnsi="Tw Cen MT"/>
          <w:b/>
        </w:rPr>
      </w:pPr>
    </w:p>
    <w:p w:rsidR="002074BD" w:rsidRDefault="00B9600F" w:rsidP="00433EDD">
      <w:pPr>
        <w:pBdr>
          <w:bottom w:val="single" w:sz="4" w:space="1" w:color="auto"/>
        </w:pBdr>
        <w:rPr>
          <w:rFonts w:ascii="Tw Cen MT" w:hAnsi="Tw Cen MT"/>
          <w:b/>
        </w:rPr>
      </w:pPr>
      <w:hyperlink r:id="rId23" w:history="1">
        <w:r w:rsidR="00B10025" w:rsidRPr="00F1643A">
          <w:rPr>
            <w:rStyle w:val="Hyperlink"/>
            <w:rFonts w:ascii="Tw Cen MT" w:hAnsi="Tw Cen MT"/>
            <w:b/>
          </w:rPr>
          <w:t>http://www.youtube.com/watch?v=5Hp-2PUGkfs</w:t>
        </w:r>
      </w:hyperlink>
    </w:p>
    <w:p w:rsidR="00B10025" w:rsidRDefault="00B10025" w:rsidP="00433EDD">
      <w:pPr>
        <w:pBdr>
          <w:bottom w:val="single" w:sz="4" w:space="1" w:color="auto"/>
        </w:pBdr>
        <w:rPr>
          <w:rFonts w:ascii="Tw Cen MT" w:hAnsi="Tw Cen MT"/>
          <w:b/>
        </w:rPr>
      </w:pPr>
    </w:p>
    <w:p w:rsidR="00642F45" w:rsidRDefault="00642F45" w:rsidP="00433EDD">
      <w:pPr>
        <w:pBdr>
          <w:bottom w:val="single" w:sz="4" w:space="1" w:color="auto"/>
        </w:pBdr>
        <w:rPr>
          <w:rFonts w:ascii="Tw Cen MT" w:hAnsi="Tw Cen MT"/>
          <w:b/>
        </w:rPr>
      </w:pPr>
    </w:p>
    <w:p w:rsidR="00642F45" w:rsidRDefault="00642F45" w:rsidP="00433EDD">
      <w:pPr>
        <w:pBdr>
          <w:bottom w:val="single" w:sz="4" w:space="1" w:color="auto"/>
        </w:pBdr>
        <w:rPr>
          <w:rFonts w:ascii="Tw Cen MT" w:hAnsi="Tw Cen MT"/>
          <w:b/>
        </w:rPr>
      </w:pPr>
    </w:p>
    <w:p w:rsidR="00BB5F71" w:rsidRDefault="00BB5F71" w:rsidP="00433EDD">
      <w:pPr>
        <w:pBdr>
          <w:bottom w:val="single" w:sz="4" w:space="1" w:color="auto"/>
        </w:pBdr>
        <w:rPr>
          <w:rFonts w:ascii="Tw Cen MT" w:hAnsi="Tw Cen MT"/>
          <w:b/>
        </w:rPr>
      </w:pPr>
    </w:p>
    <w:p w:rsidR="00BB5F71" w:rsidRDefault="00BB5F71" w:rsidP="00433EDD">
      <w:pPr>
        <w:pBdr>
          <w:bottom w:val="single" w:sz="4" w:space="1" w:color="auto"/>
        </w:pBdr>
        <w:rPr>
          <w:rFonts w:ascii="Tw Cen MT" w:hAnsi="Tw Cen MT"/>
          <w:b/>
        </w:rPr>
      </w:pPr>
    </w:p>
    <w:p w:rsidR="00BB5F71" w:rsidRDefault="00BB5F71" w:rsidP="00433EDD">
      <w:pPr>
        <w:pBdr>
          <w:bottom w:val="single" w:sz="4" w:space="1" w:color="auto"/>
        </w:pBdr>
        <w:rPr>
          <w:rFonts w:ascii="Tw Cen MT" w:hAnsi="Tw Cen MT"/>
          <w:b/>
        </w:rPr>
      </w:pPr>
    </w:p>
    <w:p w:rsidR="00BB5F71" w:rsidRDefault="00BB5F71" w:rsidP="00433EDD">
      <w:pPr>
        <w:pBdr>
          <w:bottom w:val="single" w:sz="4" w:space="1" w:color="auto"/>
        </w:pBdr>
        <w:rPr>
          <w:rFonts w:ascii="Tw Cen MT" w:hAnsi="Tw Cen MT"/>
          <w:b/>
        </w:rPr>
      </w:pPr>
    </w:p>
    <w:p w:rsidR="00BB5F71" w:rsidRPr="005E4349" w:rsidRDefault="00BB5F71" w:rsidP="00BB5F71">
      <w:pPr>
        <w:pBdr>
          <w:bottom w:val="single" w:sz="4" w:space="1" w:color="auto"/>
        </w:pBdr>
        <w:rPr>
          <w:rFonts w:ascii="Tw Cen MT" w:hAnsi="Tw Cen MT"/>
        </w:rPr>
      </w:pPr>
      <w:r w:rsidRPr="00B10025">
        <w:rPr>
          <w:rFonts w:ascii="Tw Cen MT" w:hAnsi="Tw Cen MT"/>
          <w:b/>
          <w:u w:val="single"/>
        </w:rPr>
        <w:lastRenderedPageBreak/>
        <w:t>Osteoporosis</w:t>
      </w:r>
      <w:r>
        <w:rPr>
          <w:rFonts w:ascii="Tw Cen MT" w:hAnsi="Tw Cen MT"/>
          <w:b/>
          <w:u w:val="single"/>
        </w:rPr>
        <w:t xml:space="preserve">  </w:t>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t>page 36 book</w:t>
      </w:r>
    </w:p>
    <w:p w:rsidR="00BB5F71" w:rsidRDefault="00BB5F71" w:rsidP="00BB5F71">
      <w:pPr>
        <w:pBdr>
          <w:bottom w:val="single" w:sz="4" w:space="1" w:color="auto"/>
        </w:pBdr>
        <w:rPr>
          <w:rFonts w:ascii="Tw Cen MT" w:hAnsi="Tw Cen MT"/>
          <w:b/>
        </w:rPr>
      </w:pPr>
    </w:p>
    <w:p w:rsidR="00BB5F71" w:rsidRDefault="00BB5F71" w:rsidP="00BB5F71">
      <w:pPr>
        <w:pBdr>
          <w:bottom w:val="single" w:sz="4" w:space="1" w:color="auto"/>
        </w:pBdr>
        <w:rPr>
          <w:rFonts w:ascii="Tw Cen MT" w:hAnsi="Tw Cen MT"/>
          <w:b/>
        </w:rPr>
      </w:pPr>
      <w:r>
        <w:rPr>
          <w:rFonts w:ascii="Tw Cen MT" w:hAnsi="Tw Cen MT"/>
          <w:b/>
        </w:rPr>
        <w:t xml:space="preserve">1) What is Osteoporosis and how does physical activity impact on maintaining bone density? </w:t>
      </w:r>
    </w:p>
    <w:p w:rsidR="00BB5F71" w:rsidRDefault="00BB5F71" w:rsidP="00BB5F71">
      <w:pPr>
        <w:pBdr>
          <w:bottom w:val="single" w:sz="4" w:space="1" w:color="auto"/>
        </w:pBdr>
        <w:rPr>
          <w:rFonts w:ascii="Tw Cen MT" w:hAnsi="Tw Cen MT"/>
          <w:b/>
        </w:rPr>
      </w:pPr>
    </w:p>
    <w:p w:rsidR="00BB5F71" w:rsidRDefault="00BB5F71" w:rsidP="00BB5F71">
      <w:pPr>
        <w:pBdr>
          <w:bottom w:val="single" w:sz="4" w:space="1" w:color="auto"/>
        </w:pBdr>
        <w:spacing w:line="360" w:lineRule="auto"/>
        <w:rPr>
          <w:rFonts w:ascii="Tw Cen MT" w:hAnsi="Tw Cen MT"/>
          <w:b/>
        </w:rPr>
      </w:pPr>
    </w:p>
    <w:p w:rsidR="00BB5F71" w:rsidRDefault="00BB5F71" w:rsidP="00BB5F71">
      <w:pPr>
        <w:pBdr>
          <w:bottom w:val="single" w:sz="4" w:space="1" w:color="auto"/>
        </w:pBdr>
        <w:spacing w:line="360" w:lineRule="auto"/>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5F71" w:rsidRDefault="00BB5F71" w:rsidP="00BB5F71">
      <w:pPr>
        <w:pBdr>
          <w:bottom w:val="single" w:sz="4" w:space="1" w:color="auto"/>
        </w:pBdr>
        <w:spacing w:line="360" w:lineRule="auto"/>
        <w:rPr>
          <w:rFonts w:ascii="Tw Cen MT" w:hAnsi="Tw Cen MT"/>
          <w:b/>
        </w:rPr>
      </w:pPr>
    </w:p>
    <w:p w:rsidR="00BB5F71" w:rsidRDefault="00BB5F71" w:rsidP="00BB5F71">
      <w:pPr>
        <w:pBdr>
          <w:bottom w:val="single" w:sz="4" w:space="1" w:color="auto"/>
        </w:pBdr>
        <w:spacing w:line="360" w:lineRule="auto"/>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5F71" w:rsidRDefault="00BB5F71" w:rsidP="00BB5F71">
      <w:pPr>
        <w:pBdr>
          <w:bottom w:val="single" w:sz="4" w:space="1" w:color="auto"/>
        </w:pBdr>
        <w:spacing w:line="360" w:lineRule="auto"/>
        <w:rPr>
          <w:rFonts w:ascii="Tw Cen MT" w:hAnsi="Tw Cen MT"/>
          <w:b/>
        </w:rPr>
      </w:pPr>
    </w:p>
    <w:p w:rsidR="00BB5F71" w:rsidRDefault="00BB5F71" w:rsidP="00BB5F71">
      <w:pPr>
        <w:pBdr>
          <w:bottom w:val="single" w:sz="4" w:space="1" w:color="auto"/>
        </w:pBdr>
        <w:spacing w:line="360" w:lineRule="auto"/>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5F71" w:rsidRDefault="00BB5F71" w:rsidP="00BB5F71">
      <w:pPr>
        <w:pBdr>
          <w:bottom w:val="single" w:sz="4" w:space="1" w:color="auto"/>
        </w:pBdr>
        <w:rPr>
          <w:rFonts w:ascii="Tw Cen MT" w:hAnsi="Tw Cen MT"/>
          <w:b/>
        </w:rPr>
      </w:pPr>
    </w:p>
    <w:p w:rsidR="00BB5F71" w:rsidRDefault="00BB5F71" w:rsidP="00BB5F71">
      <w:pPr>
        <w:pBdr>
          <w:bottom w:val="single" w:sz="4" w:space="1" w:color="auto"/>
        </w:pBdr>
        <w:rPr>
          <w:rFonts w:ascii="Tw Cen MT" w:hAnsi="Tw Cen MT"/>
          <w:b/>
        </w:rPr>
      </w:pPr>
    </w:p>
    <w:p w:rsidR="00BB5F71" w:rsidRDefault="00BB5F71" w:rsidP="00BB5F71">
      <w:pPr>
        <w:pBdr>
          <w:bottom w:val="single" w:sz="4" w:space="1" w:color="auto"/>
        </w:pBdr>
        <w:rPr>
          <w:rFonts w:ascii="Tw Cen MT" w:hAnsi="Tw Cen MT"/>
          <w:b/>
        </w:rPr>
      </w:pPr>
      <w:r>
        <w:rPr>
          <w:rFonts w:ascii="Tw Cen MT" w:hAnsi="Tw Cen MT"/>
          <w:b/>
        </w:rPr>
        <w:t>Reduction in bone density can lead to issues around posture as well as physical activity.</w:t>
      </w:r>
    </w:p>
    <w:p w:rsidR="00BB5F71" w:rsidRDefault="00BB5F71" w:rsidP="00BB5F71">
      <w:pPr>
        <w:pBdr>
          <w:bottom w:val="single" w:sz="4" w:space="1" w:color="auto"/>
        </w:pBdr>
        <w:rPr>
          <w:rFonts w:ascii="Tw Cen MT" w:hAnsi="Tw Cen MT"/>
          <w:b/>
        </w:rPr>
      </w:pPr>
    </w:p>
    <w:p w:rsidR="00BB5F71" w:rsidRDefault="00BB5F71" w:rsidP="00BB5F71">
      <w:pPr>
        <w:pBdr>
          <w:bottom w:val="single" w:sz="4" w:space="1" w:color="auto"/>
        </w:pBdr>
        <w:rPr>
          <w:rFonts w:ascii="Tw Cen MT" w:hAnsi="Tw Cen MT"/>
          <w:b/>
        </w:rPr>
      </w:pPr>
      <w:r>
        <w:rPr>
          <w:rFonts w:ascii="Tw Cen MT" w:hAnsi="Tw Cen MT"/>
          <w:b/>
          <w:noProof/>
        </w:rPr>
        <w:drawing>
          <wp:inline distT="0" distB="0" distL="0" distR="0" wp14:anchorId="3A3CF2C1" wp14:editId="4F39998C">
            <wp:extent cx="3389996" cy="2311400"/>
            <wp:effectExtent l="19050" t="0" r="904" b="0"/>
            <wp:docPr id="2" name="Picture 1" descr="N:\My Pictures\Anatomy AS\osteopo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Anatomy AS\osteoporosis.jpg"/>
                    <pic:cNvPicPr>
                      <a:picLocks noChangeAspect="1" noChangeArrowheads="1"/>
                    </pic:cNvPicPr>
                  </pic:nvPicPr>
                  <pic:blipFill>
                    <a:blip r:embed="rId24" cstate="print"/>
                    <a:srcRect/>
                    <a:stretch>
                      <a:fillRect/>
                    </a:stretch>
                  </pic:blipFill>
                  <pic:spPr bwMode="auto">
                    <a:xfrm>
                      <a:off x="0" y="0"/>
                      <a:ext cx="3384550" cy="2307687"/>
                    </a:xfrm>
                    <a:prstGeom prst="rect">
                      <a:avLst/>
                    </a:prstGeom>
                    <a:noFill/>
                    <a:ln w="9525">
                      <a:noFill/>
                      <a:miter lim="800000"/>
                      <a:headEnd/>
                      <a:tailEnd/>
                    </a:ln>
                  </pic:spPr>
                </pic:pic>
              </a:graphicData>
            </a:graphic>
          </wp:inline>
        </w:drawing>
      </w:r>
    </w:p>
    <w:p w:rsidR="00BB5F71" w:rsidRDefault="00BB5F71" w:rsidP="00BB5F71">
      <w:pPr>
        <w:pBdr>
          <w:bottom w:val="single" w:sz="4" w:space="1" w:color="auto"/>
        </w:pBdr>
        <w:rPr>
          <w:rFonts w:ascii="Tw Cen MT" w:hAnsi="Tw Cen MT"/>
          <w:b/>
        </w:rPr>
      </w:pPr>
    </w:p>
    <w:p w:rsidR="00BB5F71" w:rsidRDefault="00BB5F71" w:rsidP="00BB5F71">
      <w:pPr>
        <w:pBdr>
          <w:bottom w:val="single" w:sz="4" w:space="1" w:color="auto"/>
        </w:pBdr>
        <w:rPr>
          <w:rFonts w:ascii="Tw Cen MT" w:hAnsi="Tw Cen MT"/>
          <w:b/>
        </w:rPr>
      </w:pPr>
    </w:p>
    <w:p w:rsidR="00BB5F71" w:rsidRDefault="00BB5F71" w:rsidP="00BB5F71">
      <w:pPr>
        <w:pBdr>
          <w:bottom w:val="single" w:sz="4" w:space="1" w:color="auto"/>
        </w:pBdr>
        <w:rPr>
          <w:rFonts w:ascii="Tw Cen MT" w:hAnsi="Tw Cen MT"/>
          <w:b/>
        </w:rPr>
      </w:pPr>
    </w:p>
    <w:p w:rsidR="00BB5F71" w:rsidRDefault="00BB5F71" w:rsidP="00BB5F71">
      <w:pPr>
        <w:pBdr>
          <w:bottom w:val="single" w:sz="4" w:space="1" w:color="auto"/>
        </w:pBdr>
        <w:rPr>
          <w:rFonts w:ascii="Tw Cen MT" w:hAnsi="Tw Cen MT"/>
          <w:b/>
        </w:rPr>
      </w:pPr>
    </w:p>
    <w:p w:rsidR="00642F45" w:rsidRDefault="00642F45" w:rsidP="00433EDD">
      <w:pPr>
        <w:pBdr>
          <w:bottom w:val="single" w:sz="4" w:space="1" w:color="auto"/>
        </w:pBdr>
        <w:rPr>
          <w:rFonts w:ascii="Tw Cen MT" w:hAnsi="Tw Cen MT"/>
          <w:b/>
        </w:rPr>
      </w:pPr>
    </w:p>
    <w:p w:rsidR="00BB5F71" w:rsidRDefault="00BB5F71" w:rsidP="00433EDD">
      <w:pPr>
        <w:pBdr>
          <w:bottom w:val="single" w:sz="4" w:space="1" w:color="auto"/>
        </w:pBdr>
        <w:rPr>
          <w:rFonts w:ascii="Tw Cen MT" w:hAnsi="Tw Cen MT"/>
          <w:b/>
        </w:rPr>
      </w:pPr>
    </w:p>
    <w:p w:rsidR="00642F45" w:rsidRDefault="00642F45" w:rsidP="00433EDD">
      <w:pPr>
        <w:pBdr>
          <w:bottom w:val="single" w:sz="4" w:space="1" w:color="auto"/>
        </w:pBdr>
        <w:rPr>
          <w:rFonts w:ascii="Tw Cen MT" w:hAnsi="Tw Cen MT"/>
          <w:b/>
        </w:rPr>
      </w:pPr>
    </w:p>
    <w:p w:rsidR="00642F45" w:rsidRPr="00642F45" w:rsidRDefault="00642F45" w:rsidP="00642F45">
      <w:pPr>
        <w:pBdr>
          <w:bottom w:val="single" w:sz="4" w:space="1" w:color="auto"/>
        </w:pBdr>
        <w:jc w:val="center"/>
        <w:rPr>
          <w:rFonts w:ascii="Tw Cen MT" w:hAnsi="Tw Cen MT"/>
          <w:b/>
          <w:u w:val="single"/>
        </w:rPr>
      </w:pPr>
      <w:r w:rsidRPr="00642F45">
        <w:rPr>
          <w:rFonts w:ascii="Tw Cen MT" w:hAnsi="Tw Cen MT"/>
          <w:b/>
          <w:u w:val="single"/>
        </w:rPr>
        <w:t>Impact of sports on bones</w:t>
      </w:r>
    </w:p>
    <w:p w:rsidR="00642F45" w:rsidRPr="00642F45" w:rsidRDefault="00642F45" w:rsidP="00642F45">
      <w:pPr>
        <w:pBdr>
          <w:bottom w:val="single" w:sz="4" w:space="1" w:color="auto"/>
        </w:pBdr>
        <w:rPr>
          <w:rFonts w:ascii="Tw Cen MT" w:hAnsi="Tw Cen MT"/>
          <w:b/>
        </w:rPr>
      </w:pPr>
      <w:r w:rsidRPr="00642F45">
        <w:rPr>
          <w:rFonts w:ascii="Tw Cen MT" w:hAnsi="Tw Cen MT"/>
          <w:b/>
        </w:rPr>
        <w:t>Issues 1</w:t>
      </w:r>
    </w:p>
    <w:p w:rsidR="00642F45" w:rsidRPr="00642F45" w:rsidRDefault="00642F45" w:rsidP="00642F45">
      <w:pPr>
        <w:pBdr>
          <w:bottom w:val="single" w:sz="4" w:space="1" w:color="auto"/>
        </w:pBdr>
        <w:rPr>
          <w:rFonts w:ascii="Tw Cen MT" w:hAnsi="Tw Cen MT"/>
          <w:b/>
        </w:rPr>
      </w:pPr>
      <w:r w:rsidRPr="00642F45">
        <w:rPr>
          <w:rFonts w:ascii="Tw Cen MT" w:hAnsi="Tw Cen MT"/>
          <w:b/>
        </w:rPr>
        <w:t>What is it?</w:t>
      </w:r>
    </w:p>
    <w:p w:rsidR="00642F45" w:rsidRPr="00642F45" w:rsidRDefault="00642F45"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r w:rsidRPr="00642F45">
        <w:rPr>
          <w:rFonts w:ascii="Tw Cen MT" w:hAnsi="Tw Cen MT"/>
          <w:b/>
        </w:rPr>
        <w:t xml:space="preserve">Cause </w:t>
      </w:r>
    </w:p>
    <w:p w:rsidR="00642F45" w:rsidRPr="00642F45" w:rsidRDefault="00642F45"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r w:rsidRPr="00642F45">
        <w:rPr>
          <w:rFonts w:ascii="Tw Cen MT" w:hAnsi="Tw Cen MT"/>
          <w:b/>
        </w:rPr>
        <w:t>Effect</w:t>
      </w:r>
    </w:p>
    <w:p w:rsidR="00642F45" w:rsidRPr="00642F45" w:rsidRDefault="00642F45"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r w:rsidRPr="00642F45">
        <w:rPr>
          <w:rFonts w:ascii="Tw Cen MT" w:hAnsi="Tw Cen MT"/>
          <w:b/>
        </w:rPr>
        <w:t>Who’s at risk?</w:t>
      </w:r>
    </w:p>
    <w:p w:rsidR="00642F45" w:rsidRPr="00642F45" w:rsidRDefault="00642F45" w:rsidP="00642F45">
      <w:pPr>
        <w:pBdr>
          <w:bottom w:val="single" w:sz="4" w:space="1" w:color="auto"/>
        </w:pBdr>
        <w:rPr>
          <w:rFonts w:ascii="Tw Cen MT" w:hAnsi="Tw Cen MT"/>
          <w:b/>
        </w:rPr>
      </w:pPr>
      <w:r w:rsidRPr="00642F45">
        <w:rPr>
          <w:rFonts w:ascii="Tw Cen MT" w:hAnsi="Tw Cen MT"/>
          <w:b/>
        </w:rPr>
        <w:t>Looking at each of the sheets and identify the impact of participation in each of the different types of activities.</w:t>
      </w:r>
    </w:p>
    <w:p w:rsidR="00642F45" w:rsidRPr="00642F45" w:rsidRDefault="00642F45" w:rsidP="00642F45">
      <w:pPr>
        <w:pBdr>
          <w:bottom w:val="single" w:sz="4" w:space="1" w:color="auto"/>
        </w:pBdr>
        <w:rPr>
          <w:rFonts w:ascii="Tw Cen MT" w:hAnsi="Tw Cen MT"/>
          <w:b/>
        </w:rPr>
      </w:pPr>
      <w:r w:rsidRPr="00642F45">
        <w:rPr>
          <w:rFonts w:ascii="Tw Cen MT" w:hAnsi="Tw Cen MT"/>
          <w:b/>
        </w:rPr>
        <w:t>Should they take part in it? If not why not? If yes then why yes?</w:t>
      </w:r>
    </w:p>
    <w:p w:rsidR="00642F45" w:rsidRPr="00642F45" w:rsidRDefault="00642F45" w:rsidP="00B621F9">
      <w:pPr>
        <w:pBdr>
          <w:bottom w:val="single" w:sz="4" w:space="1" w:color="auto"/>
        </w:pBdr>
        <w:spacing w:line="480" w:lineRule="auto"/>
        <w:rPr>
          <w:rFonts w:ascii="Tw Cen MT" w:hAnsi="Tw Cen MT"/>
          <w:b/>
        </w:rPr>
      </w:pPr>
      <w:r w:rsidRPr="00642F45">
        <w:rPr>
          <w:rFonts w:ascii="Tw Cen MT" w:hAnsi="Tw Cen MT"/>
          <w:b/>
        </w:rPr>
        <w:t>E.g., what is the impact on ___________________ if you take part in contact spor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w:t>
      </w:r>
    </w:p>
    <w:p w:rsidR="00642F45" w:rsidRPr="00642F45" w:rsidRDefault="00642F45" w:rsidP="00B621F9">
      <w:pPr>
        <w:pBdr>
          <w:bottom w:val="single" w:sz="4" w:space="1" w:color="auto"/>
        </w:pBdr>
        <w:spacing w:line="480" w:lineRule="auto"/>
        <w:rPr>
          <w:rFonts w:ascii="Tw Cen MT" w:hAnsi="Tw Cen MT"/>
          <w:b/>
        </w:rPr>
      </w:pPr>
    </w:p>
    <w:p w:rsidR="00642F45" w:rsidRDefault="00642F45" w:rsidP="00B621F9">
      <w:pPr>
        <w:pBdr>
          <w:bottom w:val="single" w:sz="4" w:space="1" w:color="auto"/>
        </w:pBdr>
        <w:spacing w:line="480" w:lineRule="auto"/>
        <w:rPr>
          <w:rFonts w:ascii="Tw Cen MT" w:hAnsi="Tw Cen MT"/>
          <w:b/>
        </w:rPr>
      </w:pPr>
      <w:r w:rsidRPr="00642F45">
        <w:rPr>
          <w:rFonts w:ascii="Tw Cen MT" w:hAnsi="Tw Cen MT"/>
          <w:b/>
        </w:rPr>
        <w:t>What is the impact on ______________________ if you take part in high impact spor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2F45" w:rsidRPr="00642F45" w:rsidRDefault="00642F45" w:rsidP="00B621F9">
      <w:pPr>
        <w:pBdr>
          <w:bottom w:val="single" w:sz="4" w:space="1" w:color="auto"/>
        </w:pBdr>
        <w:spacing w:line="480" w:lineRule="auto"/>
        <w:rPr>
          <w:rFonts w:ascii="Tw Cen MT" w:hAnsi="Tw Cen MT"/>
          <w:b/>
        </w:rPr>
      </w:pPr>
    </w:p>
    <w:p w:rsidR="00642F45" w:rsidRPr="00642F45" w:rsidRDefault="00642F45" w:rsidP="00B621F9">
      <w:pPr>
        <w:pBdr>
          <w:bottom w:val="single" w:sz="4" w:space="1" w:color="auto"/>
        </w:pBdr>
        <w:spacing w:line="480" w:lineRule="auto"/>
        <w:rPr>
          <w:rFonts w:ascii="Tw Cen MT" w:hAnsi="Tw Cen MT"/>
          <w:b/>
        </w:rPr>
      </w:pPr>
      <w:r w:rsidRPr="00642F45">
        <w:rPr>
          <w:rFonts w:ascii="Tw Cen MT" w:hAnsi="Tw Cen MT"/>
          <w:b/>
        </w:rPr>
        <w:t>What is the impact on ___________________if you take part in low impact repetitive sports/activiti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621F9">
        <w:rPr>
          <w:rFonts w:ascii="Tw Cen MT" w:hAnsi="Tw Cen MT"/>
          <w:b/>
        </w:rPr>
        <w:t>_________</w:t>
      </w:r>
      <w:r w:rsidRPr="00642F45">
        <w:rPr>
          <w:rFonts w:ascii="Tw Cen MT" w:hAnsi="Tw Cen MT"/>
          <w:b/>
        </w:rPr>
        <w:t>______________________</w:t>
      </w:r>
    </w:p>
    <w:p w:rsidR="00642F45" w:rsidRDefault="00642F45" w:rsidP="00642F45">
      <w:pPr>
        <w:pBdr>
          <w:bottom w:val="single" w:sz="4" w:space="1" w:color="auto"/>
        </w:pBdr>
        <w:rPr>
          <w:rFonts w:ascii="Tw Cen MT" w:hAnsi="Tw Cen MT"/>
          <w:b/>
        </w:rPr>
      </w:pPr>
    </w:p>
    <w:p w:rsidR="00642F45" w:rsidRDefault="00642F45"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r w:rsidRPr="00642F45">
        <w:rPr>
          <w:rFonts w:ascii="Tw Cen MT" w:hAnsi="Tw Cen MT"/>
          <w:b/>
        </w:rPr>
        <w:t>Impact of sports on bones</w:t>
      </w:r>
    </w:p>
    <w:p w:rsidR="00642F45" w:rsidRPr="00642F45" w:rsidRDefault="00642F45" w:rsidP="00642F45">
      <w:pPr>
        <w:pBdr>
          <w:bottom w:val="single" w:sz="4" w:space="1" w:color="auto"/>
        </w:pBdr>
        <w:rPr>
          <w:rFonts w:ascii="Tw Cen MT" w:hAnsi="Tw Cen MT"/>
          <w:b/>
        </w:rPr>
      </w:pPr>
      <w:r w:rsidRPr="00642F45">
        <w:rPr>
          <w:rFonts w:ascii="Tw Cen MT" w:hAnsi="Tw Cen MT"/>
          <w:b/>
        </w:rPr>
        <w:t>What is it?</w:t>
      </w:r>
    </w:p>
    <w:p w:rsidR="00642F45" w:rsidRPr="00642F45" w:rsidRDefault="00642F45"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r w:rsidRPr="00642F45">
        <w:rPr>
          <w:rFonts w:ascii="Tw Cen MT" w:hAnsi="Tw Cen MT"/>
          <w:b/>
        </w:rPr>
        <w:t xml:space="preserve">Cause </w:t>
      </w:r>
    </w:p>
    <w:p w:rsidR="00642F45" w:rsidRPr="00642F45" w:rsidRDefault="00642F45"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r w:rsidRPr="00642F45">
        <w:rPr>
          <w:rFonts w:ascii="Tw Cen MT" w:hAnsi="Tw Cen MT"/>
          <w:b/>
        </w:rPr>
        <w:t>Effect</w:t>
      </w:r>
    </w:p>
    <w:p w:rsidR="00642F45" w:rsidRPr="00642F45" w:rsidRDefault="00642F45"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r w:rsidRPr="00642F45">
        <w:rPr>
          <w:rFonts w:ascii="Tw Cen MT" w:hAnsi="Tw Cen MT"/>
          <w:b/>
        </w:rPr>
        <w:t>Who’s at risk?</w:t>
      </w:r>
    </w:p>
    <w:p w:rsidR="00642F45" w:rsidRPr="00642F45" w:rsidRDefault="00642F45" w:rsidP="00642F45">
      <w:pPr>
        <w:pBdr>
          <w:bottom w:val="single" w:sz="4" w:space="1" w:color="auto"/>
        </w:pBdr>
        <w:rPr>
          <w:rFonts w:ascii="Tw Cen MT" w:hAnsi="Tw Cen MT"/>
          <w:b/>
        </w:rPr>
      </w:pPr>
      <w:r w:rsidRPr="00642F45">
        <w:rPr>
          <w:rFonts w:ascii="Tw Cen MT" w:hAnsi="Tw Cen MT"/>
          <w:b/>
        </w:rPr>
        <w:t>Issue 2</w:t>
      </w:r>
    </w:p>
    <w:p w:rsidR="00642F45" w:rsidRPr="00642F45" w:rsidRDefault="00642F45" w:rsidP="00642F45">
      <w:pPr>
        <w:pBdr>
          <w:bottom w:val="single" w:sz="4" w:space="1" w:color="auto"/>
        </w:pBdr>
        <w:rPr>
          <w:rFonts w:ascii="Tw Cen MT" w:hAnsi="Tw Cen MT"/>
          <w:b/>
        </w:rPr>
      </w:pPr>
      <w:r w:rsidRPr="00642F45">
        <w:rPr>
          <w:rFonts w:ascii="Tw Cen MT" w:hAnsi="Tw Cen MT"/>
          <w:b/>
        </w:rPr>
        <w:t xml:space="preserve">Should they take part in it? </w:t>
      </w:r>
      <w:proofErr w:type="gramStart"/>
      <w:r w:rsidRPr="00642F45">
        <w:rPr>
          <w:rFonts w:ascii="Tw Cen MT" w:hAnsi="Tw Cen MT"/>
          <w:b/>
        </w:rPr>
        <w:t>If not why not?</w:t>
      </w:r>
      <w:proofErr w:type="gramEnd"/>
      <w:r w:rsidRPr="00642F45">
        <w:rPr>
          <w:rFonts w:ascii="Tw Cen MT" w:hAnsi="Tw Cen MT"/>
          <w:b/>
        </w:rPr>
        <w:t xml:space="preserve"> If yes then why yes?</w:t>
      </w:r>
    </w:p>
    <w:p w:rsidR="00642F45" w:rsidRPr="00642F45" w:rsidRDefault="00642F45" w:rsidP="00642F45">
      <w:pPr>
        <w:pBdr>
          <w:bottom w:val="single" w:sz="4" w:space="1" w:color="auto"/>
        </w:pBdr>
        <w:rPr>
          <w:rFonts w:ascii="Tw Cen MT" w:hAnsi="Tw Cen MT"/>
          <w:b/>
        </w:rPr>
      </w:pPr>
      <w:r w:rsidRPr="00642F45">
        <w:rPr>
          <w:rFonts w:ascii="Tw Cen MT" w:hAnsi="Tw Cen MT"/>
          <w:b/>
        </w:rPr>
        <w:t>E.g., what is the impact on ___________________ if you take part in contact sports?</w:t>
      </w:r>
    </w:p>
    <w:p w:rsidR="00642F45" w:rsidRPr="00642F45" w:rsidRDefault="00642F45" w:rsidP="00642F45">
      <w:pPr>
        <w:pBdr>
          <w:bottom w:val="single" w:sz="4" w:space="1" w:color="auto"/>
        </w:pBdr>
        <w:spacing w:line="480" w:lineRule="auto"/>
        <w:rPr>
          <w:rFonts w:ascii="Tw Cen MT" w:hAnsi="Tw Cen MT"/>
          <w:b/>
        </w:rPr>
      </w:pPr>
      <w:r w:rsidRPr="00642F45">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2F45" w:rsidRPr="00642F45" w:rsidRDefault="00642F45" w:rsidP="00642F45">
      <w:pPr>
        <w:pBdr>
          <w:bottom w:val="single" w:sz="4" w:space="1" w:color="auto"/>
        </w:pBdr>
        <w:spacing w:line="480" w:lineRule="auto"/>
        <w:rPr>
          <w:rFonts w:ascii="Tw Cen MT" w:hAnsi="Tw Cen MT"/>
          <w:b/>
        </w:rPr>
      </w:pPr>
    </w:p>
    <w:p w:rsidR="00642F45" w:rsidRPr="00642F45" w:rsidRDefault="00642F45" w:rsidP="00642F45">
      <w:pPr>
        <w:pBdr>
          <w:bottom w:val="single" w:sz="4" w:space="1" w:color="auto"/>
        </w:pBdr>
        <w:spacing w:line="480" w:lineRule="auto"/>
        <w:rPr>
          <w:rFonts w:ascii="Tw Cen MT" w:hAnsi="Tw Cen MT"/>
          <w:b/>
        </w:rPr>
      </w:pPr>
      <w:r w:rsidRPr="00642F45">
        <w:rPr>
          <w:rFonts w:ascii="Tw Cen MT" w:hAnsi="Tw Cen MT"/>
          <w:b/>
        </w:rPr>
        <w:t>What is the impact on ______________________ if you take part in high impact sports?</w:t>
      </w:r>
    </w:p>
    <w:p w:rsidR="00642F45" w:rsidRPr="00642F45" w:rsidRDefault="00642F45" w:rsidP="00642F45">
      <w:pPr>
        <w:pBdr>
          <w:bottom w:val="single" w:sz="4" w:space="1" w:color="auto"/>
        </w:pBdr>
        <w:spacing w:line="480" w:lineRule="auto"/>
        <w:rPr>
          <w:rFonts w:ascii="Tw Cen MT" w:hAnsi="Tw Cen MT"/>
          <w:b/>
        </w:rPr>
      </w:pPr>
      <w:r w:rsidRPr="00642F45">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2F45" w:rsidRPr="00642F45" w:rsidRDefault="00642F45" w:rsidP="00642F45">
      <w:pPr>
        <w:pBdr>
          <w:bottom w:val="single" w:sz="4" w:space="1" w:color="auto"/>
        </w:pBdr>
        <w:spacing w:line="480" w:lineRule="auto"/>
        <w:rPr>
          <w:rFonts w:ascii="Tw Cen MT" w:hAnsi="Tw Cen MT"/>
          <w:b/>
        </w:rPr>
      </w:pPr>
      <w:r w:rsidRPr="00642F45">
        <w:rPr>
          <w:rFonts w:ascii="Tw Cen MT" w:hAnsi="Tw Cen MT"/>
          <w:b/>
        </w:rPr>
        <w:t>What is the impact on ___________________if you take part in low impact repetitive sports/activities?</w:t>
      </w:r>
    </w:p>
    <w:p w:rsidR="00642F45" w:rsidRPr="00642F45" w:rsidRDefault="00642F45" w:rsidP="00642F45">
      <w:pPr>
        <w:pBdr>
          <w:bottom w:val="single" w:sz="4" w:space="1" w:color="auto"/>
        </w:pBdr>
        <w:spacing w:line="480" w:lineRule="auto"/>
        <w:rPr>
          <w:rFonts w:ascii="Tw Cen MT" w:hAnsi="Tw Cen MT"/>
          <w:b/>
        </w:rPr>
      </w:pPr>
      <w:r w:rsidRPr="00642F45">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w:t>
      </w:r>
    </w:p>
    <w:p w:rsidR="00642F45" w:rsidRPr="00642F45" w:rsidRDefault="00642F45"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p>
    <w:p w:rsidR="00642F45" w:rsidRDefault="00642F45" w:rsidP="00642F45">
      <w:pPr>
        <w:pBdr>
          <w:bottom w:val="single" w:sz="4" w:space="1" w:color="auto"/>
        </w:pBdr>
        <w:rPr>
          <w:rFonts w:ascii="Tw Cen MT" w:hAnsi="Tw Cen MT"/>
          <w:b/>
        </w:rPr>
      </w:pPr>
    </w:p>
    <w:p w:rsidR="00B621F9" w:rsidRDefault="00B621F9" w:rsidP="00642F45">
      <w:pPr>
        <w:pBdr>
          <w:bottom w:val="single" w:sz="4" w:space="1" w:color="auto"/>
        </w:pBdr>
        <w:rPr>
          <w:rFonts w:ascii="Tw Cen MT" w:hAnsi="Tw Cen MT"/>
          <w:b/>
        </w:rPr>
      </w:pPr>
    </w:p>
    <w:p w:rsidR="00B621F9" w:rsidRPr="00642F45" w:rsidRDefault="00B621F9" w:rsidP="00642F45">
      <w:pPr>
        <w:pBdr>
          <w:bottom w:val="single" w:sz="4" w:space="1" w:color="auto"/>
        </w:pBdr>
        <w:rPr>
          <w:rFonts w:ascii="Tw Cen MT" w:hAnsi="Tw Cen MT"/>
          <w:b/>
        </w:rPr>
      </w:pPr>
    </w:p>
    <w:p w:rsidR="00642F45" w:rsidRDefault="00642F45" w:rsidP="00642F45">
      <w:pPr>
        <w:pBdr>
          <w:bottom w:val="single" w:sz="4" w:space="1" w:color="auto"/>
        </w:pBdr>
        <w:rPr>
          <w:rFonts w:ascii="Tw Cen MT" w:hAnsi="Tw Cen MT"/>
          <w:b/>
        </w:rPr>
      </w:pPr>
    </w:p>
    <w:p w:rsidR="00B621F9" w:rsidRDefault="00B621F9" w:rsidP="00642F45">
      <w:pPr>
        <w:pBdr>
          <w:bottom w:val="single" w:sz="4" w:space="1" w:color="auto"/>
        </w:pBdr>
        <w:rPr>
          <w:rFonts w:ascii="Tw Cen MT" w:hAnsi="Tw Cen MT"/>
          <w:b/>
        </w:rPr>
      </w:pPr>
    </w:p>
    <w:p w:rsidR="00B621F9" w:rsidRDefault="00B621F9"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r w:rsidRPr="00642F45">
        <w:rPr>
          <w:rFonts w:ascii="Tw Cen MT" w:hAnsi="Tw Cen MT"/>
          <w:b/>
        </w:rPr>
        <w:lastRenderedPageBreak/>
        <w:t>Impact of sports on bones</w:t>
      </w:r>
    </w:p>
    <w:p w:rsidR="00642F45" w:rsidRPr="00642F45" w:rsidRDefault="00B9600F" w:rsidP="00642F45">
      <w:pPr>
        <w:pBdr>
          <w:bottom w:val="single" w:sz="4" w:space="1" w:color="auto"/>
        </w:pBdr>
        <w:rPr>
          <w:rFonts w:ascii="Tw Cen MT" w:hAnsi="Tw Cen MT"/>
          <w:b/>
        </w:rPr>
      </w:pPr>
      <w:r>
        <w:rPr>
          <w:rFonts w:ascii="Tw Cen MT" w:hAnsi="Tw Cen MT"/>
          <w:b/>
        </w:rPr>
        <w:t xml:space="preserve">What is the positive effect of taking part in physical activity? </w:t>
      </w:r>
    </w:p>
    <w:p w:rsidR="00642F45" w:rsidRPr="00642F45" w:rsidRDefault="00642F45"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p>
    <w:p w:rsidR="00642F45" w:rsidRDefault="00B9600F" w:rsidP="00642F45">
      <w:pPr>
        <w:pBdr>
          <w:bottom w:val="single" w:sz="4" w:space="1" w:color="auto"/>
        </w:pBdr>
        <w:rPr>
          <w:rFonts w:ascii="Tw Cen MT" w:hAnsi="Tw Cen MT"/>
          <w:b/>
        </w:rPr>
      </w:pPr>
      <w:r>
        <w:rPr>
          <w:rFonts w:ascii="Tw Cen MT" w:hAnsi="Tw Cen MT"/>
          <w:b/>
        </w:rPr>
        <w:t>This should cover peak bone density and use examples. Explain your answer.  What would be another reason for exercise being positive for a healthy balances active lifestyle?</w:t>
      </w:r>
    </w:p>
    <w:p w:rsidR="00B9600F" w:rsidRDefault="00B9600F" w:rsidP="00642F45">
      <w:pPr>
        <w:pBdr>
          <w:bottom w:val="single" w:sz="4" w:space="1" w:color="auto"/>
        </w:pBdr>
        <w:rPr>
          <w:rFonts w:ascii="Tw Cen MT" w:hAnsi="Tw Cen MT"/>
          <w:b/>
        </w:rPr>
      </w:pPr>
    </w:p>
    <w:p w:rsidR="00B621F9" w:rsidRDefault="00B9600F" w:rsidP="00B9600F">
      <w:pPr>
        <w:pBdr>
          <w:bottom w:val="single" w:sz="4" w:space="1" w:color="auto"/>
        </w:pBdr>
        <w:spacing w:line="360" w:lineRule="auto"/>
        <w:rPr>
          <w:rFonts w:ascii="Tw Cen MT" w:hAnsi="Tw Cen MT"/>
          <w:b/>
        </w:rPr>
      </w:pPr>
      <w:r w:rsidRPr="00642F45">
        <w:rPr>
          <w:rFonts w:ascii="Tw Cen MT" w:hAnsi="Tw Cen MT"/>
          <w:b/>
        </w:rPr>
        <w:t>_____________________________________________________________________________________________________________</w:t>
      </w:r>
      <w:bookmarkStart w:id="0" w:name="_GoBack"/>
      <w:bookmarkEnd w:id="0"/>
      <w:r w:rsidRPr="00642F45">
        <w:rPr>
          <w:rFonts w:ascii="Tw Cen MT" w:hAnsi="Tw Cen MT"/>
          <w:b/>
        </w:rPr>
        <w:t>___________________________________________________________________________________________________________________________________________________________________________________________________________________</w:t>
      </w:r>
    </w:p>
    <w:p w:rsidR="00B9600F" w:rsidRDefault="00B9600F" w:rsidP="00B9600F">
      <w:pPr>
        <w:pBdr>
          <w:bottom w:val="single" w:sz="4" w:space="1" w:color="auto"/>
        </w:pBdr>
        <w:spacing w:line="360" w:lineRule="auto"/>
        <w:rPr>
          <w:rFonts w:ascii="Tw Cen MT" w:hAnsi="Tw Cen MT"/>
          <w:b/>
        </w:rPr>
      </w:pPr>
      <w:r w:rsidRPr="00642F45">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600F" w:rsidRDefault="00B9600F" w:rsidP="00B9600F">
      <w:pPr>
        <w:pBdr>
          <w:bottom w:val="single" w:sz="4" w:space="1" w:color="auto"/>
        </w:pBdr>
        <w:spacing w:line="360" w:lineRule="auto"/>
        <w:rPr>
          <w:rFonts w:ascii="Tw Cen MT" w:hAnsi="Tw Cen MT"/>
          <w:b/>
        </w:rPr>
      </w:pPr>
      <w:r w:rsidRPr="00642F45">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21F9" w:rsidRDefault="00B621F9" w:rsidP="00642F45">
      <w:pPr>
        <w:pBdr>
          <w:bottom w:val="single" w:sz="4" w:space="1" w:color="auto"/>
        </w:pBdr>
        <w:rPr>
          <w:rFonts w:ascii="Tw Cen MT" w:hAnsi="Tw Cen MT"/>
          <w:b/>
        </w:rPr>
      </w:pPr>
    </w:p>
    <w:p w:rsidR="00B621F9" w:rsidRDefault="00B621F9" w:rsidP="00642F45">
      <w:pPr>
        <w:pBdr>
          <w:bottom w:val="single" w:sz="4" w:space="1" w:color="auto"/>
        </w:pBdr>
        <w:rPr>
          <w:rFonts w:ascii="Tw Cen MT" w:hAnsi="Tw Cen MT"/>
          <w:b/>
        </w:rPr>
      </w:pPr>
    </w:p>
    <w:p w:rsidR="00B621F9" w:rsidRDefault="00B621F9" w:rsidP="00642F45">
      <w:pPr>
        <w:pBdr>
          <w:bottom w:val="single" w:sz="4" w:space="1" w:color="auto"/>
        </w:pBdr>
        <w:rPr>
          <w:rFonts w:ascii="Tw Cen MT" w:hAnsi="Tw Cen MT"/>
          <w:b/>
        </w:rPr>
      </w:pPr>
    </w:p>
    <w:p w:rsidR="00B621F9" w:rsidRDefault="00B621F9" w:rsidP="00642F45">
      <w:pPr>
        <w:pBdr>
          <w:bottom w:val="single" w:sz="4" w:space="1" w:color="auto"/>
        </w:pBdr>
        <w:rPr>
          <w:rFonts w:ascii="Tw Cen MT" w:hAnsi="Tw Cen MT"/>
          <w:b/>
        </w:rPr>
      </w:pPr>
    </w:p>
    <w:p w:rsidR="00B621F9" w:rsidRDefault="00B621F9" w:rsidP="00642F45">
      <w:pPr>
        <w:pBdr>
          <w:bottom w:val="single" w:sz="4" w:space="1" w:color="auto"/>
        </w:pBdr>
        <w:rPr>
          <w:rFonts w:ascii="Tw Cen MT" w:hAnsi="Tw Cen MT"/>
          <w:b/>
        </w:rPr>
      </w:pPr>
    </w:p>
    <w:p w:rsidR="00B621F9" w:rsidRDefault="00B621F9" w:rsidP="00642F45">
      <w:pPr>
        <w:pBdr>
          <w:bottom w:val="single" w:sz="4" w:space="1" w:color="auto"/>
        </w:pBdr>
        <w:rPr>
          <w:rFonts w:ascii="Tw Cen MT" w:hAnsi="Tw Cen MT"/>
          <w:b/>
        </w:rPr>
      </w:pPr>
    </w:p>
    <w:p w:rsidR="00B621F9" w:rsidRPr="00642F45" w:rsidRDefault="00B621F9" w:rsidP="00642F45">
      <w:pPr>
        <w:pBdr>
          <w:bottom w:val="single" w:sz="4" w:space="1" w:color="auto"/>
        </w:pBdr>
        <w:rPr>
          <w:rFonts w:ascii="Tw Cen MT" w:hAnsi="Tw Cen MT"/>
          <w:b/>
        </w:rPr>
      </w:pPr>
    </w:p>
    <w:p w:rsidR="00642F45" w:rsidRDefault="00642F45"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Default="00B9600F" w:rsidP="00642F45">
      <w:pPr>
        <w:pBdr>
          <w:bottom w:val="single" w:sz="4" w:space="1" w:color="auto"/>
        </w:pBdr>
        <w:rPr>
          <w:rFonts w:ascii="Tw Cen MT" w:hAnsi="Tw Cen MT"/>
          <w:b/>
        </w:rPr>
      </w:pPr>
    </w:p>
    <w:p w:rsidR="00B9600F" w:rsidRPr="00642F45" w:rsidRDefault="00B9600F" w:rsidP="00642F45">
      <w:pPr>
        <w:pBdr>
          <w:bottom w:val="single" w:sz="4" w:space="1" w:color="auto"/>
        </w:pBdr>
        <w:rPr>
          <w:rFonts w:ascii="Tw Cen MT" w:hAnsi="Tw Cen MT"/>
          <w:b/>
        </w:rPr>
      </w:pPr>
    </w:p>
    <w:p w:rsidR="00642F45" w:rsidRDefault="00B9600F" w:rsidP="00642F45">
      <w:pPr>
        <w:pBdr>
          <w:bottom w:val="single" w:sz="4" w:space="1" w:color="auto"/>
        </w:pBdr>
        <w:rPr>
          <w:rFonts w:ascii="Tw Cen MT" w:hAnsi="Tw Cen MT"/>
          <w:b/>
        </w:rPr>
      </w:pPr>
      <w:r>
        <w:rPr>
          <w:rFonts w:ascii="Tw Cen MT" w:hAnsi="Tw Cen MT"/>
          <w:b/>
          <w:noProof/>
        </w:rPr>
        <w:pict>
          <v:shape id="_x0000_s1054" type="#_x0000_t61" style="position:absolute;margin-left:364.3pt;margin-top:-16.7pt;width:131pt;height:114pt;z-index:251723776" adj="6810,19023">
            <v:textbox>
              <w:txbxContent>
                <w:p w:rsidR="00B9600F" w:rsidRDefault="00B9600F">
                  <w:r>
                    <w:rPr>
                      <w:rFonts w:ascii="Tw Cen MT" w:hAnsi="Tw Cen MT"/>
                      <w:b/>
                      <w:noProof/>
                    </w:rPr>
                    <w:drawing>
                      <wp:inline distT="0" distB="0" distL="0" distR="0" wp14:anchorId="622A41AA" wp14:editId="0A25F240">
                        <wp:extent cx="1466850" cy="1866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6850" cy="1866900"/>
                                </a:xfrm>
                                <a:prstGeom prst="rect">
                                  <a:avLst/>
                                </a:prstGeom>
                                <a:noFill/>
                              </pic:spPr>
                            </pic:pic>
                          </a:graphicData>
                        </a:graphic>
                      </wp:inline>
                    </w:drawing>
                  </w:r>
                </w:p>
              </w:txbxContent>
            </v:textbox>
          </v:shape>
        </w:pict>
      </w:r>
    </w:p>
    <w:p w:rsidR="00642F45" w:rsidRDefault="00642F45"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r w:rsidRPr="00642F45">
        <w:rPr>
          <w:rFonts w:ascii="Tw Cen MT" w:hAnsi="Tw Cen MT"/>
          <w:b/>
        </w:rPr>
        <w:t xml:space="preserve">What is </w:t>
      </w:r>
      <w:proofErr w:type="gramStart"/>
      <w:r w:rsidRPr="00642F45">
        <w:rPr>
          <w:rFonts w:ascii="Tw Cen MT" w:hAnsi="Tw Cen MT"/>
          <w:b/>
        </w:rPr>
        <w:t>osteoarthritis</w:t>
      </w:r>
      <w:proofErr w:type="gramEnd"/>
      <w:r w:rsidRPr="00642F45">
        <w:rPr>
          <w:rFonts w:ascii="Tw Cen MT" w:hAnsi="Tw Cen MT"/>
          <w:b/>
        </w:rPr>
        <w:t xml:space="preserve"> </w:t>
      </w:r>
    </w:p>
    <w:p w:rsidR="00642F45" w:rsidRPr="00642F45" w:rsidRDefault="00642F45"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r w:rsidRPr="00642F45">
        <w:rPr>
          <w:rFonts w:ascii="Tw Cen MT" w:hAnsi="Tw Cen MT"/>
          <w:b/>
        </w:rPr>
        <w:t xml:space="preserve">Cause </w:t>
      </w:r>
    </w:p>
    <w:p w:rsidR="00642F45" w:rsidRPr="00642F45" w:rsidRDefault="00642F45"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r w:rsidRPr="00642F45">
        <w:rPr>
          <w:rFonts w:ascii="Tw Cen MT" w:hAnsi="Tw Cen MT"/>
          <w:b/>
        </w:rPr>
        <w:t>Effect</w:t>
      </w:r>
      <w:r w:rsidR="008B4E06">
        <w:rPr>
          <w:rFonts w:ascii="Tw Cen MT" w:hAnsi="Tw Cen MT"/>
          <w:b/>
        </w:rPr>
        <w:t xml:space="preserve">      </w:t>
      </w:r>
    </w:p>
    <w:p w:rsidR="00642F45" w:rsidRPr="00642F45" w:rsidRDefault="00642F45"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r w:rsidRPr="00642F45">
        <w:rPr>
          <w:rFonts w:ascii="Tw Cen MT" w:hAnsi="Tw Cen MT"/>
          <w:b/>
        </w:rPr>
        <w:t>Who’s at risk?</w:t>
      </w:r>
      <w:r w:rsidR="008B4E06">
        <w:rPr>
          <w:rFonts w:ascii="Tw Cen MT" w:hAnsi="Tw Cen MT"/>
          <w:b/>
        </w:rPr>
        <w:t xml:space="preserve">             </w:t>
      </w:r>
    </w:p>
    <w:p w:rsidR="00642F45" w:rsidRPr="00642F45" w:rsidRDefault="00642F45"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r w:rsidRPr="00642F45">
        <w:rPr>
          <w:rFonts w:ascii="Tw Cen MT" w:hAnsi="Tw Cen MT"/>
          <w:b/>
        </w:rPr>
        <w:t>E.g., what is the impact on osteoarthritis including bone spurs if you take part in contact sports?</w:t>
      </w:r>
    </w:p>
    <w:p w:rsidR="00642F45" w:rsidRPr="00642F45" w:rsidRDefault="00642F45" w:rsidP="00642F45">
      <w:pPr>
        <w:pBdr>
          <w:bottom w:val="single" w:sz="4" w:space="1" w:color="auto"/>
        </w:pBdr>
        <w:spacing w:line="480" w:lineRule="auto"/>
        <w:rPr>
          <w:rFonts w:ascii="Tw Cen MT" w:hAnsi="Tw Cen MT"/>
          <w:b/>
        </w:rPr>
      </w:pPr>
      <w:r w:rsidRPr="00642F45">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2F45" w:rsidRPr="00642F45" w:rsidRDefault="00642F45" w:rsidP="00642F45">
      <w:pPr>
        <w:pBdr>
          <w:bottom w:val="single" w:sz="4" w:space="1" w:color="auto"/>
        </w:pBdr>
        <w:spacing w:line="480" w:lineRule="auto"/>
        <w:rPr>
          <w:rFonts w:ascii="Tw Cen MT" w:hAnsi="Tw Cen MT"/>
          <w:b/>
        </w:rPr>
      </w:pPr>
      <w:r w:rsidRPr="00642F45">
        <w:rPr>
          <w:rFonts w:ascii="Tw Cen MT" w:hAnsi="Tw Cen MT"/>
          <w:b/>
        </w:rPr>
        <w:t>E.g., what is the impact on osteoarthritis if you take part in high impact sports?</w:t>
      </w:r>
    </w:p>
    <w:p w:rsidR="00642F45" w:rsidRPr="00642F45" w:rsidRDefault="00642F45" w:rsidP="00642F45">
      <w:pPr>
        <w:pBdr>
          <w:bottom w:val="single" w:sz="4" w:space="1" w:color="auto"/>
        </w:pBdr>
        <w:spacing w:line="480" w:lineRule="auto"/>
        <w:rPr>
          <w:rFonts w:ascii="Tw Cen MT" w:hAnsi="Tw Cen MT"/>
          <w:b/>
        </w:rPr>
      </w:pPr>
      <w:r w:rsidRPr="00642F45">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2F45" w:rsidRPr="00642F45" w:rsidRDefault="00642F45" w:rsidP="00642F45">
      <w:pPr>
        <w:pBdr>
          <w:bottom w:val="single" w:sz="4" w:space="1" w:color="auto"/>
        </w:pBdr>
        <w:spacing w:line="480" w:lineRule="auto"/>
        <w:rPr>
          <w:rFonts w:ascii="Tw Cen MT" w:hAnsi="Tw Cen MT"/>
          <w:b/>
        </w:rPr>
      </w:pPr>
      <w:r w:rsidRPr="00642F45">
        <w:rPr>
          <w:rFonts w:ascii="Tw Cen MT" w:hAnsi="Tw Cen MT"/>
          <w:b/>
        </w:rPr>
        <w:t>What is the impact on osteoarthritis if you take part in low impact repetitive sports/activities?</w:t>
      </w:r>
    </w:p>
    <w:p w:rsidR="00642F45" w:rsidRPr="00642F45" w:rsidRDefault="00642F45" w:rsidP="00642F45">
      <w:pPr>
        <w:pBdr>
          <w:bottom w:val="single" w:sz="4" w:space="1" w:color="auto"/>
        </w:pBdr>
        <w:spacing w:line="480" w:lineRule="auto"/>
        <w:rPr>
          <w:rFonts w:ascii="Tw Cen MT" w:hAnsi="Tw Cen MT"/>
          <w:b/>
        </w:rPr>
      </w:pPr>
      <w:r w:rsidRPr="00642F45">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2F45" w:rsidRPr="00642F45" w:rsidRDefault="00642F45" w:rsidP="00642F45">
      <w:pPr>
        <w:pBdr>
          <w:bottom w:val="single" w:sz="4" w:space="1" w:color="auto"/>
        </w:pBdr>
        <w:rPr>
          <w:rFonts w:ascii="Tw Cen MT" w:hAnsi="Tw Cen MT"/>
          <w:b/>
        </w:rPr>
      </w:pPr>
      <w:proofErr w:type="gramStart"/>
      <w:r w:rsidRPr="00642F45">
        <w:rPr>
          <w:rFonts w:ascii="Tw Cen MT" w:hAnsi="Tw Cen MT"/>
          <w:b/>
        </w:rPr>
        <w:t>give</w:t>
      </w:r>
      <w:proofErr w:type="gramEnd"/>
      <w:r w:rsidRPr="00642F45">
        <w:rPr>
          <w:rFonts w:ascii="Tw Cen MT" w:hAnsi="Tw Cen MT"/>
          <w:b/>
        </w:rPr>
        <w:t xml:space="preserve"> examples?</w:t>
      </w:r>
    </w:p>
    <w:p w:rsidR="00642F45" w:rsidRPr="00642F45" w:rsidRDefault="00642F45"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r w:rsidRPr="00642F45">
        <w:rPr>
          <w:rFonts w:ascii="Tw Cen MT" w:hAnsi="Tw Cen MT"/>
          <w:b/>
        </w:rPr>
        <w:t>Notes:</w:t>
      </w:r>
    </w:p>
    <w:p w:rsidR="00642F45" w:rsidRPr="00642F45" w:rsidRDefault="00642F45" w:rsidP="00642F45">
      <w:pPr>
        <w:pBdr>
          <w:bottom w:val="single" w:sz="4" w:space="1" w:color="auto"/>
        </w:pBdr>
        <w:rPr>
          <w:rFonts w:ascii="Tw Cen MT" w:hAnsi="Tw Cen MT"/>
          <w:b/>
        </w:rPr>
      </w:pPr>
    </w:p>
    <w:p w:rsidR="00642F45" w:rsidRPr="00642F45" w:rsidRDefault="00642F45" w:rsidP="00642F45">
      <w:pPr>
        <w:pBdr>
          <w:bottom w:val="single" w:sz="4" w:space="1" w:color="auto"/>
        </w:pBdr>
        <w:rPr>
          <w:rFonts w:ascii="Tw Cen MT" w:hAnsi="Tw Cen MT"/>
          <w:b/>
        </w:rPr>
      </w:pPr>
    </w:p>
    <w:p w:rsidR="00642F45" w:rsidRDefault="00642F45" w:rsidP="00433EDD">
      <w:pPr>
        <w:pBdr>
          <w:bottom w:val="single" w:sz="4" w:space="1" w:color="auto"/>
        </w:pBdr>
        <w:rPr>
          <w:rFonts w:ascii="Tw Cen MT" w:hAnsi="Tw Cen MT"/>
          <w:b/>
          <w:u w:val="single"/>
        </w:rPr>
      </w:pPr>
    </w:p>
    <w:p w:rsidR="00A834C5" w:rsidRDefault="00A834C5" w:rsidP="00433EDD">
      <w:pPr>
        <w:pBdr>
          <w:bottom w:val="single" w:sz="4" w:space="1" w:color="auto"/>
        </w:pBdr>
        <w:rPr>
          <w:rFonts w:ascii="Tw Cen MT" w:hAnsi="Tw Cen MT"/>
          <w:b/>
        </w:rPr>
        <w:sectPr w:rsidR="00A834C5" w:rsidSect="005572B1">
          <w:headerReference w:type="default" r:id="rId26"/>
          <w:footerReference w:type="default" r:id="rId27"/>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834C5" w:rsidRDefault="00A834C5" w:rsidP="00433EDD">
      <w:pPr>
        <w:pBdr>
          <w:bottom w:val="single" w:sz="4" w:space="1" w:color="auto"/>
        </w:pBdr>
        <w:rPr>
          <w:rFonts w:ascii="Tw Cen MT" w:hAnsi="Tw Cen MT"/>
          <w:b/>
        </w:rPr>
      </w:pPr>
    </w:p>
    <w:tbl>
      <w:tblPr>
        <w:tblW w:w="13960" w:type="dxa"/>
        <w:tblCellMar>
          <w:left w:w="0" w:type="dxa"/>
          <w:right w:w="0" w:type="dxa"/>
        </w:tblCellMar>
        <w:tblLook w:val="04A0" w:firstRow="1" w:lastRow="0" w:firstColumn="1" w:lastColumn="0" w:noHBand="0" w:noVBand="1"/>
      </w:tblPr>
      <w:tblGrid>
        <w:gridCol w:w="6980"/>
        <w:gridCol w:w="6980"/>
      </w:tblGrid>
      <w:tr w:rsidR="00A834C5" w:rsidRPr="00A834C5" w:rsidTr="006E62CB">
        <w:trPr>
          <w:trHeight w:val="584"/>
        </w:trPr>
        <w:tc>
          <w:tcPr>
            <w:tcW w:w="13960" w:type="dxa"/>
            <w:gridSpan w:val="2"/>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834C5" w:rsidRPr="00A475FA" w:rsidRDefault="00A834C5" w:rsidP="00A834C5">
            <w:pPr>
              <w:pBdr>
                <w:bottom w:val="single" w:sz="4" w:space="1" w:color="auto"/>
              </w:pBdr>
              <w:rPr>
                <w:rFonts w:ascii="Tw Cen MT" w:hAnsi="Tw Cen MT"/>
                <w:b/>
                <w:sz w:val="40"/>
                <w:szCs w:val="40"/>
              </w:rPr>
            </w:pPr>
            <w:r w:rsidRPr="00A475FA">
              <w:rPr>
                <w:rFonts w:ascii="Tw Cen MT" w:hAnsi="Tw Cen MT"/>
                <w:b/>
                <w:bCs/>
                <w:sz w:val="40"/>
                <w:szCs w:val="40"/>
              </w:rPr>
              <w:t xml:space="preserve">Impact of High Impact Activities on BONES </w:t>
            </w:r>
          </w:p>
        </w:tc>
      </w:tr>
      <w:tr w:rsidR="00A834C5" w:rsidRPr="00A834C5" w:rsidTr="00A475FA">
        <w:trPr>
          <w:trHeight w:val="584"/>
        </w:trPr>
        <w:tc>
          <w:tcPr>
            <w:tcW w:w="6980"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834C5" w:rsidRPr="006E62CB" w:rsidRDefault="00A834C5" w:rsidP="00A834C5">
            <w:pPr>
              <w:pBdr>
                <w:bottom w:val="single" w:sz="4" w:space="1" w:color="auto"/>
              </w:pBdr>
              <w:rPr>
                <w:rFonts w:ascii="Tw Cen MT" w:hAnsi="Tw Cen MT"/>
                <w:b/>
                <w:sz w:val="36"/>
                <w:szCs w:val="36"/>
              </w:rPr>
            </w:pPr>
            <w:r w:rsidRPr="006E62CB">
              <w:rPr>
                <w:rFonts w:ascii="Tw Cen MT" w:hAnsi="Tw Cen MT"/>
                <w:b/>
                <w:sz w:val="36"/>
                <w:szCs w:val="36"/>
              </w:rPr>
              <w:t xml:space="preserve">General Positive Impact </w:t>
            </w:r>
          </w:p>
        </w:tc>
        <w:tc>
          <w:tcPr>
            <w:tcW w:w="6980"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834C5" w:rsidRPr="006E62CB" w:rsidRDefault="00A834C5" w:rsidP="00A834C5">
            <w:pPr>
              <w:pBdr>
                <w:bottom w:val="single" w:sz="4" w:space="1" w:color="auto"/>
              </w:pBdr>
              <w:rPr>
                <w:rFonts w:ascii="Tw Cen MT" w:hAnsi="Tw Cen MT"/>
                <w:b/>
                <w:sz w:val="36"/>
                <w:szCs w:val="36"/>
              </w:rPr>
            </w:pPr>
            <w:r w:rsidRPr="006E62CB">
              <w:rPr>
                <w:rFonts w:ascii="Tw Cen MT" w:hAnsi="Tw Cen MT"/>
                <w:b/>
                <w:sz w:val="36"/>
                <w:szCs w:val="36"/>
              </w:rPr>
              <w:t xml:space="preserve">General Negative Impact </w:t>
            </w:r>
          </w:p>
        </w:tc>
      </w:tr>
      <w:tr w:rsidR="00A834C5" w:rsidRPr="00A834C5" w:rsidTr="00A475FA">
        <w:trPr>
          <w:trHeight w:val="584"/>
        </w:trPr>
        <w:tc>
          <w:tcPr>
            <w:tcW w:w="69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834C5" w:rsidRPr="00A834C5" w:rsidRDefault="00A834C5" w:rsidP="00A834C5">
            <w:pPr>
              <w:numPr>
                <w:ilvl w:val="0"/>
                <w:numId w:val="10"/>
              </w:numPr>
              <w:pBdr>
                <w:bottom w:val="single" w:sz="4" w:space="1" w:color="auto"/>
              </w:pBdr>
              <w:rPr>
                <w:rFonts w:ascii="Tw Cen MT" w:hAnsi="Tw Cen MT"/>
                <w:b/>
              </w:rPr>
            </w:pPr>
            <w:r w:rsidRPr="00A834C5">
              <w:rPr>
                <w:rFonts w:ascii="Tw Cen MT" w:hAnsi="Tw Cen MT"/>
                <w:b/>
              </w:rPr>
              <w:t>Strength training increases bone density</w:t>
            </w:r>
          </w:p>
          <w:p w:rsidR="00A834C5" w:rsidRPr="00A834C5" w:rsidRDefault="00A834C5" w:rsidP="00A834C5">
            <w:pPr>
              <w:numPr>
                <w:ilvl w:val="0"/>
                <w:numId w:val="10"/>
              </w:numPr>
              <w:pBdr>
                <w:bottom w:val="single" w:sz="4" w:space="1" w:color="auto"/>
              </w:pBdr>
              <w:rPr>
                <w:rFonts w:ascii="Tw Cen MT" w:hAnsi="Tw Cen MT"/>
                <w:b/>
              </w:rPr>
            </w:pPr>
            <w:r w:rsidRPr="00A834C5">
              <w:rPr>
                <w:rFonts w:ascii="Tw Cen MT" w:hAnsi="Tw Cen MT"/>
                <w:b/>
              </w:rPr>
              <w:t>Should be a gradual increase / overload in intensity – caution</w:t>
            </w:r>
          </w:p>
          <w:p w:rsidR="00A834C5" w:rsidRPr="00A834C5" w:rsidRDefault="00A834C5" w:rsidP="00A834C5">
            <w:pPr>
              <w:numPr>
                <w:ilvl w:val="0"/>
                <w:numId w:val="10"/>
              </w:numPr>
              <w:pBdr>
                <w:bottom w:val="single" w:sz="4" w:space="1" w:color="auto"/>
              </w:pBdr>
              <w:rPr>
                <w:rFonts w:ascii="Tw Cen MT" w:hAnsi="Tw Cen MT"/>
                <w:b/>
              </w:rPr>
            </w:pPr>
            <w:r w:rsidRPr="00A834C5">
              <w:rPr>
                <w:rFonts w:ascii="Tw Cen MT" w:hAnsi="Tw Cen MT"/>
                <w:b/>
              </w:rPr>
              <w:t>Can increase PEAK bone density during adolescence  - minimise risk later in life</w:t>
            </w:r>
          </w:p>
          <w:p w:rsidR="00A834C5" w:rsidRPr="00A834C5" w:rsidRDefault="00A834C5" w:rsidP="00A834C5">
            <w:pPr>
              <w:numPr>
                <w:ilvl w:val="0"/>
                <w:numId w:val="10"/>
              </w:numPr>
              <w:pBdr>
                <w:bottom w:val="single" w:sz="4" w:space="1" w:color="auto"/>
              </w:pBdr>
              <w:rPr>
                <w:rFonts w:ascii="Tw Cen MT" w:hAnsi="Tw Cen MT"/>
                <w:b/>
              </w:rPr>
            </w:pPr>
            <w:r w:rsidRPr="00A834C5">
              <w:rPr>
                <w:rFonts w:ascii="Tw Cen MT" w:hAnsi="Tw Cen MT"/>
                <w:b/>
              </w:rPr>
              <w:t xml:space="preserve">Important for aging people to maximise bone density and osteoblast stimulation </w:t>
            </w:r>
          </w:p>
        </w:tc>
        <w:tc>
          <w:tcPr>
            <w:tcW w:w="69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834C5" w:rsidRPr="00A834C5" w:rsidRDefault="00A834C5" w:rsidP="00A834C5">
            <w:pPr>
              <w:pBdr>
                <w:bottom w:val="single" w:sz="4" w:space="1" w:color="auto"/>
              </w:pBdr>
              <w:rPr>
                <w:rFonts w:ascii="Tw Cen MT" w:hAnsi="Tw Cen MT"/>
                <w:b/>
              </w:rPr>
            </w:pPr>
          </w:p>
        </w:tc>
      </w:tr>
      <w:tr w:rsidR="00A834C5" w:rsidRPr="00A834C5" w:rsidTr="00A475FA">
        <w:trPr>
          <w:trHeight w:val="584"/>
        </w:trPr>
        <w:tc>
          <w:tcPr>
            <w:tcW w:w="13960" w:type="dxa"/>
            <w:gridSpan w:val="2"/>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834C5" w:rsidRPr="00A475FA" w:rsidRDefault="00A834C5" w:rsidP="00A834C5">
            <w:pPr>
              <w:pBdr>
                <w:bottom w:val="single" w:sz="4" w:space="1" w:color="auto"/>
              </w:pBdr>
              <w:rPr>
                <w:rFonts w:ascii="Tw Cen MT" w:hAnsi="Tw Cen MT"/>
                <w:b/>
                <w:sz w:val="28"/>
                <w:szCs w:val="28"/>
              </w:rPr>
            </w:pPr>
            <w:r w:rsidRPr="00A475FA">
              <w:rPr>
                <w:rFonts w:ascii="Tw Cen MT" w:hAnsi="Tw Cen MT"/>
                <w:b/>
                <w:sz w:val="28"/>
                <w:szCs w:val="28"/>
              </w:rPr>
              <w:t xml:space="preserve">Impact of High Impact Activities if suffering from Osteoporosis </w:t>
            </w:r>
          </w:p>
        </w:tc>
      </w:tr>
      <w:tr w:rsidR="00A834C5" w:rsidRPr="00A834C5" w:rsidTr="00A475FA">
        <w:trPr>
          <w:trHeight w:val="584"/>
        </w:trPr>
        <w:tc>
          <w:tcPr>
            <w:tcW w:w="69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834C5" w:rsidRDefault="00A834C5" w:rsidP="00A834C5">
            <w:pPr>
              <w:pBdr>
                <w:bottom w:val="single" w:sz="4" w:space="1" w:color="auto"/>
              </w:pBdr>
              <w:rPr>
                <w:rFonts w:ascii="Tw Cen MT" w:hAnsi="Tw Cen MT"/>
                <w:b/>
              </w:rPr>
            </w:pPr>
          </w:p>
          <w:p w:rsidR="00A834C5" w:rsidRDefault="00A834C5" w:rsidP="00A834C5">
            <w:pPr>
              <w:pBdr>
                <w:bottom w:val="single" w:sz="4" w:space="1" w:color="auto"/>
              </w:pBdr>
              <w:rPr>
                <w:rFonts w:ascii="Tw Cen MT" w:hAnsi="Tw Cen MT"/>
                <w:b/>
              </w:rPr>
            </w:pPr>
          </w:p>
          <w:p w:rsidR="00A834C5" w:rsidRDefault="00A834C5" w:rsidP="00A834C5">
            <w:pPr>
              <w:pBdr>
                <w:bottom w:val="single" w:sz="4" w:space="1" w:color="auto"/>
              </w:pBdr>
              <w:rPr>
                <w:rFonts w:ascii="Tw Cen MT" w:hAnsi="Tw Cen MT"/>
                <w:b/>
              </w:rPr>
            </w:pPr>
          </w:p>
          <w:p w:rsidR="00A834C5" w:rsidRPr="00A834C5" w:rsidRDefault="00A834C5" w:rsidP="00A834C5">
            <w:pPr>
              <w:pBdr>
                <w:bottom w:val="single" w:sz="4" w:space="1" w:color="auto"/>
              </w:pBdr>
              <w:rPr>
                <w:rFonts w:ascii="Tw Cen MT" w:hAnsi="Tw Cen MT"/>
                <w:b/>
              </w:rPr>
            </w:pPr>
          </w:p>
        </w:tc>
        <w:tc>
          <w:tcPr>
            <w:tcW w:w="69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834C5" w:rsidRPr="00A834C5" w:rsidRDefault="00A834C5" w:rsidP="00A834C5">
            <w:pPr>
              <w:numPr>
                <w:ilvl w:val="0"/>
                <w:numId w:val="11"/>
              </w:numPr>
              <w:pBdr>
                <w:bottom w:val="single" w:sz="4" w:space="1" w:color="auto"/>
              </w:pBdr>
              <w:rPr>
                <w:rFonts w:ascii="Tw Cen MT" w:hAnsi="Tw Cen MT"/>
                <w:b/>
              </w:rPr>
            </w:pPr>
            <w:r w:rsidRPr="00A834C5">
              <w:rPr>
                <w:rFonts w:ascii="Tw Cen MT" w:hAnsi="Tw Cen MT"/>
                <w:b/>
              </w:rPr>
              <w:t>Greater risk of bone fractures</w:t>
            </w:r>
          </w:p>
          <w:p w:rsidR="00A834C5" w:rsidRPr="00A834C5" w:rsidRDefault="00A834C5" w:rsidP="00A834C5">
            <w:pPr>
              <w:numPr>
                <w:ilvl w:val="0"/>
                <w:numId w:val="11"/>
              </w:numPr>
              <w:pBdr>
                <w:bottom w:val="single" w:sz="4" w:space="1" w:color="auto"/>
              </w:pBdr>
              <w:rPr>
                <w:rFonts w:ascii="Tw Cen MT" w:hAnsi="Tw Cen MT"/>
                <w:b/>
              </w:rPr>
            </w:pPr>
            <w:r w:rsidRPr="00A834C5">
              <w:rPr>
                <w:rFonts w:ascii="Tw Cen MT" w:hAnsi="Tw Cen MT"/>
                <w:b/>
              </w:rPr>
              <w:t>Especially jumpers, basketball (hard surfaces), runners</w:t>
            </w:r>
          </w:p>
        </w:tc>
      </w:tr>
      <w:tr w:rsidR="00A834C5" w:rsidRPr="00A834C5" w:rsidTr="00A475FA">
        <w:trPr>
          <w:trHeight w:val="584"/>
        </w:trPr>
        <w:tc>
          <w:tcPr>
            <w:tcW w:w="13960" w:type="dxa"/>
            <w:gridSpan w:val="2"/>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834C5" w:rsidRPr="00A475FA" w:rsidRDefault="00A834C5" w:rsidP="00A834C5">
            <w:pPr>
              <w:pBdr>
                <w:bottom w:val="single" w:sz="4" w:space="1" w:color="auto"/>
              </w:pBdr>
              <w:rPr>
                <w:rFonts w:ascii="Tw Cen MT" w:hAnsi="Tw Cen MT"/>
                <w:b/>
                <w:sz w:val="28"/>
                <w:szCs w:val="28"/>
              </w:rPr>
            </w:pPr>
            <w:r w:rsidRPr="00A475FA">
              <w:rPr>
                <w:rFonts w:ascii="Tw Cen MT" w:hAnsi="Tw Cen MT"/>
                <w:b/>
                <w:sz w:val="28"/>
                <w:szCs w:val="28"/>
              </w:rPr>
              <w:t xml:space="preserve">Impact of High Impact Activities if suffering from Growth Plate Problems </w:t>
            </w:r>
          </w:p>
        </w:tc>
      </w:tr>
      <w:tr w:rsidR="00A834C5" w:rsidRPr="00A834C5" w:rsidTr="00A475FA">
        <w:trPr>
          <w:trHeight w:val="584"/>
        </w:trPr>
        <w:tc>
          <w:tcPr>
            <w:tcW w:w="69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834C5" w:rsidRDefault="00A834C5" w:rsidP="00A834C5">
            <w:pPr>
              <w:pBdr>
                <w:bottom w:val="single" w:sz="4" w:space="1" w:color="auto"/>
              </w:pBdr>
              <w:rPr>
                <w:rFonts w:ascii="Tw Cen MT" w:hAnsi="Tw Cen MT"/>
                <w:b/>
              </w:rPr>
            </w:pPr>
          </w:p>
          <w:p w:rsidR="00A834C5" w:rsidRDefault="00A834C5" w:rsidP="00A834C5">
            <w:pPr>
              <w:pBdr>
                <w:bottom w:val="single" w:sz="4" w:space="1" w:color="auto"/>
              </w:pBdr>
              <w:rPr>
                <w:rFonts w:ascii="Tw Cen MT" w:hAnsi="Tw Cen MT"/>
                <w:b/>
              </w:rPr>
            </w:pPr>
          </w:p>
          <w:p w:rsidR="00A834C5" w:rsidRPr="00A834C5" w:rsidRDefault="00A834C5" w:rsidP="00A834C5">
            <w:pPr>
              <w:pBdr>
                <w:bottom w:val="single" w:sz="4" w:space="1" w:color="auto"/>
              </w:pBdr>
              <w:rPr>
                <w:rFonts w:ascii="Tw Cen MT" w:hAnsi="Tw Cen MT"/>
                <w:b/>
              </w:rPr>
            </w:pPr>
          </w:p>
        </w:tc>
        <w:tc>
          <w:tcPr>
            <w:tcW w:w="698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834C5" w:rsidRPr="00A834C5" w:rsidRDefault="00A834C5" w:rsidP="00A834C5">
            <w:pPr>
              <w:numPr>
                <w:ilvl w:val="0"/>
                <w:numId w:val="12"/>
              </w:numPr>
              <w:pBdr>
                <w:bottom w:val="single" w:sz="4" w:space="1" w:color="auto"/>
              </w:pBdr>
              <w:rPr>
                <w:rFonts w:ascii="Tw Cen MT" w:hAnsi="Tw Cen MT"/>
                <w:b/>
              </w:rPr>
            </w:pPr>
            <w:r w:rsidRPr="00A834C5">
              <w:rPr>
                <w:rFonts w:ascii="Tw Cen MT" w:hAnsi="Tw Cen MT"/>
                <w:b/>
              </w:rPr>
              <w:t>Greater risk of displacement and damage at the growth / epiphyseal plate</w:t>
            </w:r>
          </w:p>
        </w:tc>
      </w:tr>
    </w:tbl>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tbl>
      <w:tblPr>
        <w:tblW w:w="13960" w:type="dxa"/>
        <w:tblCellMar>
          <w:left w:w="0" w:type="dxa"/>
          <w:right w:w="0" w:type="dxa"/>
        </w:tblCellMar>
        <w:tblLook w:val="04A0" w:firstRow="1" w:lastRow="0" w:firstColumn="1" w:lastColumn="0" w:noHBand="0" w:noVBand="1"/>
      </w:tblPr>
      <w:tblGrid>
        <w:gridCol w:w="6980"/>
        <w:gridCol w:w="6980"/>
      </w:tblGrid>
      <w:tr w:rsidR="00A834C5" w:rsidRPr="00A834C5" w:rsidTr="00A834C5">
        <w:trPr>
          <w:trHeight w:val="584"/>
        </w:trPr>
        <w:tc>
          <w:tcPr>
            <w:tcW w:w="13960"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834C5" w:rsidRPr="006E62CB" w:rsidRDefault="00A834C5" w:rsidP="006E62CB">
            <w:pPr>
              <w:pBdr>
                <w:bottom w:val="single" w:sz="4" w:space="1" w:color="auto"/>
              </w:pBdr>
              <w:shd w:val="clear" w:color="auto" w:fill="FFFFFF" w:themeFill="background1"/>
              <w:rPr>
                <w:rFonts w:ascii="Tw Cen MT" w:hAnsi="Tw Cen MT"/>
                <w:b/>
                <w:sz w:val="36"/>
                <w:szCs w:val="36"/>
              </w:rPr>
            </w:pPr>
            <w:r w:rsidRPr="006E62CB">
              <w:rPr>
                <w:rFonts w:ascii="Tw Cen MT" w:hAnsi="Tw Cen MT"/>
                <w:b/>
                <w:bCs/>
                <w:sz w:val="36"/>
                <w:szCs w:val="36"/>
              </w:rPr>
              <w:t xml:space="preserve">Impact of Contact Activities on BONES </w:t>
            </w:r>
          </w:p>
        </w:tc>
      </w:tr>
      <w:tr w:rsidR="00A834C5" w:rsidRPr="00A834C5" w:rsidTr="00A834C5">
        <w:trPr>
          <w:trHeight w:val="584"/>
        </w:trPr>
        <w:tc>
          <w:tcPr>
            <w:tcW w:w="69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834C5" w:rsidRPr="006E62CB" w:rsidRDefault="00A834C5" w:rsidP="00A834C5">
            <w:pPr>
              <w:pBdr>
                <w:bottom w:val="single" w:sz="4" w:space="1" w:color="auto"/>
              </w:pBdr>
              <w:rPr>
                <w:rFonts w:ascii="Tw Cen MT" w:hAnsi="Tw Cen MT"/>
                <w:b/>
                <w:sz w:val="36"/>
                <w:szCs w:val="36"/>
              </w:rPr>
            </w:pPr>
            <w:r w:rsidRPr="006E62CB">
              <w:rPr>
                <w:rFonts w:ascii="Tw Cen MT" w:hAnsi="Tw Cen MT"/>
                <w:b/>
                <w:sz w:val="36"/>
                <w:szCs w:val="36"/>
              </w:rPr>
              <w:t xml:space="preserve">General Positive Impact </w:t>
            </w:r>
          </w:p>
        </w:tc>
        <w:tc>
          <w:tcPr>
            <w:tcW w:w="69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834C5" w:rsidRPr="006E62CB" w:rsidRDefault="00A834C5" w:rsidP="00A834C5">
            <w:pPr>
              <w:pBdr>
                <w:bottom w:val="single" w:sz="4" w:space="1" w:color="auto"/>
              </w:pBdr>
              <w:rPr>
                <w:rFonts w:ascii="Tw Cen MT" w:hAnsi="Tw Cen MT"/>
                <w:b/>
                <w:sz w:val="36"/>
                <w:szCs w:val="36"/>
              </w:rPr>
            </w:pPr>
            <w:r w:rsidRPr="006E62CB">
              <w:rPr>
                <w:rFonts w:ascii="Tw Cen MT" w:hAnsi="Tw Cen MT"/>
                <w:b/>
                <w:sz w:val="36"/>
                <w:szCs w:val="36"/>
              </w:rPr>
              <w:t xml:space="preserve">General Negative Impact </w:t>
            </w:r>
          </w:p>
        </w:tc>
      </w:tr>
      <w:tr w:rsidR="00A834C5" w:rsidRPr="00A834C5" w:rsidTr="00A834C5">
        <w:trPr>
          <w:trHeight w:val="584"/>
        </w:trPr>
        <w:tc>
          <w:tcPr>
            <w:tcW w:w="6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834C5" w:rsidRDefault="00A834C5" w:rsidP="006E62CB">
            <w:pPr>
              <w:numPr>
                <w:ilvl w:val="0"/>
                <w:numId w:val="13"/>
              </w:numPr>
              <w:pBdr>
                <w:bottom w:val="single" w:sz="4" w:space="1" w:color="auto"/>
              </w:pBdr>
              <w:rPr>
                <w:rFonts w:ascii="Tw Cen MT" w:hAnsi="Tw Cen MT"/>
                <w:b/>
              </w:rPr>
            </w:pPr>
            <w:r w:rsidRPr="00A834C5">
              <w:rPr>
                <w:rFonts w:ascii="Tw Cen MT" w:hAnsi="Tw Cen MT"/>
                <w:b/>
              </w:rPr>
              <w:t>With some caution, can increase bone de</w:t>
            </w:r>
            <w:r w:rsidRPr="006E62CB">
              <w:rPr>
                <w:rFonts w:ascii="Tw Cen MT" w:hAnsi="Tw Cen MT"/>
                <w:b/>
              </w:rPr>
              <w:t>nsity</w:t>
            </w:r>
          </w:p>
          <w:p w:rsidR="006E62CB" w:rsidRDefault="006E62CB" w:rsidP="006E62CB">
            <w:pPr>
              <w:pBdr>
                <w:bottom w:val="single" w:sz="4" w:space="1" w:color="auto"/>
              </w:pBdr>
              <w:rPr>
                <w:rFonts w:ascii="Tw Cen MT" w:hAnsi="Tw Cen MT"/>
                <w:b/>
              </w:rPr>
            </w:pPr>
          </w:p>
          <w:p w:rsidR="006E62CB" w:rsidRDefault="006E62CB" w:rsidP="006E62CB">
            <w:pPr>
              <w:pBdr>
                <w:bottom w:val="single" w:sz="4" w:space="1" w:color="auto"/>
              </w:pBdr>
              <w:rPr>
                <w:rFonts w:ascii="Tw Cen MT" w:hAnsi="Tw Cen MT"/>
                <w:b/>
              </w:rPr>
            </w:pPr>
          </w:p>
          <w:p w:rsidR="006E62CB" w:rsidRPr="006E62CB" w:rsidRDefault="006E62CB" w:rsidP="006E62CB">
            <w:pPr>
              <w:pBdr>
                <w:bottom w:val="single" w:sz="4" w:space="1" w:color="auto"/>
              </w:pBdr>
              <w:rPr>
                <w:rFonts w:ascii="Tw Cen MT" w:hAnsi="Tw Cen MT"/>
                <w:b/>
              </w:rPr>
            </w:pPr>
          </w:p>
        </w:tc>
        <w:tc>
          <w:tcPr>
            <w:tcW w:w="6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834C5" w:rsidRPr="00A834C5" w:rsidRDefault="00A834C5" w:rsidP="006E62CB">
            <w:pPr>
              <w:pBdr>
                <w:bottom w:val="single" w:sz="4" w:space="1" w:color="auto"/>
              </w:pBdr>
              <w:rPr>
                <w:rFonts w:ascii="Tw Cen MT" w:hAnsi="Tw Cen MT"/>
                <w:b/>
              </w:rPr>
            </w:pPr>
          </w:p>
        </w:tc>
      </w:tr>
      <w:tr w:rsidR="00A834C5" w:rsidRPr="00A834C5" w:rsidTr="00A834C5">
        <w:trPr>
          <w:trHeight w:val="584"/>
        </w:trPr>
        <w:tc>
          <w:tcPr>
            <w:tcW w:w="139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834C5" w:rsidRPr="00A834C5" w:rsidRDefault="00A834C5" w:rsidP="00A834C5">
            <w:pPr>
              <w:pBdr>
                <w:bottom w:val="single" w:sz="4" w:space="1" w:color="auto"/>
              </w:pBdr>
              <w:rPr>
                <w:rFonts w:ascii="Tw Cen MT" w:hAnsi="Tw Cen MT"/>
                <w:b/>
              </w:rPr>
            </w:pPr>
            <w:r w:rsidRPr="00A834C5">
              <w:rPr>
                <w:rFonts w:ascii="Tw Cen MT" w:hAnsi="Tw Cen MT"/>
                <w:b/>
              </w:rPr>
              <w:t xml:space="preserve">Impact of Contact Activities if suffering from Osteoporosis </w:t>
            </w:r>
          </w:p>
        </w:tc>
      </w:tr>
      <w:tr w:rsidR="00A834C5" w:rsidRPr="00A834C5" w:rsidTr="00A834C5">
        <w:trPr>
          <w:trHeight w:val="584"/>
        </w:trPr>
        <w:tc>
          <w:tcPr>
            <w:tcW w:w="6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834C5" w:rsidRPr="00A834C5" w:rsidRDefault="00A834C5" w:rsidP="00A834C5">
            <w:pPr>
              <w:pBdr>
                <w:bottom w:val="single" w:sz="4" w:space="1" w:color="auto"/>
              </w:pBdr>
              <w:rPr>
                <w:rFonts w:ascii="Tw Cen MT" w:hAnsi="Tw Cen MT"/>
                <w:b/>
              </w:rPr>
            </w:pPr>
          </w:p>
        </w:tc>
        <w:tc>
          <w:tcPr>
            <w:tcW w:w="6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834C5" w:rsidRPr="00A834C5" w:rsidRDefault="00A834C5" w:rsidP="00A834C5">
            <w:pPr>
              <w:numPr>
                <w:ilvl w:val="0"/>
                <w:numId w:val="14"/>
              </w:numPr>
              <w:pBdr>
                <w:bottom w:val="single" w:sz="4" w:space="1" w:color="auto"/>
              </w:pBdr>
              <w:rPr>
                <w:rFonts w:ascii="Tw Cen MT" w:hAnsi="Tw Cen MT"/>
                <w:b/>
              </w:rPr>
            </w:pPr>
            <w:r w:rsidRPr="00A834C5">
              <w:rPr>
                <w:rFonts w:ascii="Tw Cen MT" w:hAnsi="Tw Cen MT"/>
                <w:b/>
                <w:bCs/>
              </w:rPr>
              <w:t>Greatest</w:t>
            </w:r>
            <w:r w:rsidRPr="00A834C5">
              <w:rPr>
                <w:rFonts w:ascii="Tw Cen MT" w:hAnsi="Tw Cen MT"/>
                <w:b/>
              </w:rPr>
              <w:t xml:space="preserve"> risk of fractures</w:t>
            </w:r>
          </w:p>
          <w:p w:rsidR="00A834C5" w:rsidRPr="00A834C5" w:rsidRDefault="00A834C5" w:rsidP="00A834C5">
            <w:pPr>
              <w:numPr>
                <w:ilvl w:val="0"/>
                <w:numId w:val="14"/>
              </w:numPr>
              <w:pBdr>
                <w:bottom w:val="single" w:sz="4" w:space="1" w:color="auto"/>
              </w:pBdr>
              <w:rPr>
                <w:rFonts w:ascii="Tw Cen MT" w:hAnsi="Tw Cen MT"/>
                <w:b/>
              </w:rPr>
            </w:pPr>
            <w:r w:rsidRPr="00A834C5">
              <w:rPr>
                <w:rFonts w:ascii="Tw Cen MT" w:hAnsi="Tw Cen MT"/>
                <w:b/>
              </w:rPr>
              <w:t>Especially rugby, kick-boxing</w:t>
            </w:r>
          </w:p>
        </w:tc>
      </w:tr>
      <w:tr w:rsidR="00A834C5" w:rsidRPr="00A834C5" w:rsidTr="00A834C5">
        <w:trPr>
          <w:trHeight w:val="584"/>
        </w:trPr>
        <w:tc>
          <w:tcPr>
            <w:tcW w:w="139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834C5" w:rsidRPr="00A834C5" w:rsidRDefault="00A834C5" w:rsidP="00A834C5">
            <w:pPr>
              <w:pBdr>
                <w:bottom w:val="single" w:sz="4" w:space="1" w:color="auto"/>
              </w:pBdr>
              <w:rPr>
                <w:rFonts w:ascii="Tw Cen MT" w:hAnsi="Tw Cen MT"/>
                <w:b/>
              </w:rPr>
            </w:pPr>
            <w:r w:rsidRPr="00A834C5">
              <w:rPr>
                <w:rFonts w:ascii="Tw Cen MT" w:hAnsi="Tw Cen MT"/>
                <w:b/>
              </w:rPr>
              <w:t xml:space="preserve">Impact of Contact Activities if suffering from Growth Plate Problems </w:t>
            </w:r>
          </w:p>
        </w:tc>
      </w:tr>
      <w:tr w:rsidR="00A834C5" w:rsidRPr="00A834C5" w:rsidTr="00A834C5">
        <w:trPr>
          <w:trHeight w:val="584"/>
        </w:trPr>
        <w:tc>
          <w:tcPr>
            <w:tcW w:w="6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834C5" w:rsidRDefault="00A834C5" w:rsidP="00A834C5">
            <w:pPr>
              <w:pBdr>
                <w:bottom w:val="single" w:sz="4" w:space="1" w:color="auto"/>
              </w:pBdr>
              <w:rPr>
                <w:rFonts w:ascii="Tw Cen MT" w:hAnsi="Tw Cen MT"/>
                <w:b/>
              </w:rPr>
            </w:pPr>
          </w:p>
          <w:p w:rsidR="006E62CB" w:rsidRDefault="006E62CB" w:rsidP="00A834C5">
            <w:pPr>
              <w:pBdr>
                <w:bottom w:val="single" w:sz="4" w:space="1" w:color="auto"/>
              </w:pBdr>
              <w:rPr>
                <w:rFonts w:ascii="Tw Cen MT" w:hAnsi="Tw Cen MT"/>
                <w:b/>
              </w:rPr>
            </w:pPr>
          </w:p>
          <w:p w:rsidR="006E62CB" w:rsidRPr="00A834C5" w:rsidRDefault="006E62CB" w:rsidP="00A834C5">
            <w:pPr>
              <w:pBdr>
                <w:bottom w:val="single" w:sz="4" w:space="1" w:color="auto"/>
              </w:pBdr>
              <w:rPr>
                <w:rFonts w:ascii="Tw Cen MT" w:hAnsi="Tw Cen MT"/>
                <w:b/>
              </w:rPr>
            </w:pPr>
          </w:p>
        </w:tc>
        <w:tc>
          <w:tcPr>
            <w:tcW w:w="6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834C5" w:rsidRPr="00A834C5" w:rsidRDefault="00A834C5" w:rsidP="00A834C5">
            <w:pPr>
              <w:numPr>
                <w:ilvl w:val="0"/>
                <w:numId w:val="15"/>
              </w:numPr>
              <w:pBdr>
                <w:bottom w:val="single" w:sz="4" w:space="1" w:color="auto"/>
              </w:pBdr>
              <w:rPr>
                <w:rFonts w:ascii="Tw Cen MT" w:hAnsi="Tw Cen MT"/>
                <w:b/>
              </w:rPr>
            </w:pPr>
            <w:r w:rsidRPr="00A834C5">
              <w:rPr>
                <w:rFonts w:ascii="Tw Cen MT" w:hAnsi="Tw Cen MT"/>
                <w:b/>
                <w:bCs/>
              </w:rPr>
              <w:t>Greatest</w:t>
            </w:r>
            <w:r w:rsidRPr="00A834C5">
              <w:rPr>
                <w:rFonts w:ascii="Tw Cen MT" w:hAnsi="Tw Cen MT"/>
                <w:b/>
              </w:rPr>
              <w:t xml:space="preserve"> risk  of stress fractures and displacements / fractures</w:t>
            </w:r>
          </w:p>
        </w:tc>
      </w:tr>
    </w:tbl>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tbl>
      <w:tblPr>
        <w:tblW w:w="13960" w:type="dxa"/>
        <w:tblCellMar>
          <w:left w:w="0" w:type="dxa"/>
          <w:right w:w="0" w:type="dxa"/>
        </w:tblCellMar>
        <w:tblLook w:val="04A0" w:firstRow="1" w:lastRow="0" w:firstColumn="1" w:lastColumn="0" w:noHBand="0" w:noVBand="1"/>
      </w:tblPr>
      <w:tblGrid>
        <w:gridCol w:w="6980"/>
        <w:gridCol w:w="6980"/>
      </w:tblGrid>
      <w:tr w:rsidR="00A834C5" w:rsidRPr="00A834C5" w:rsidTr="006E62CB">
        <w:trPr>
          <w:trHeight w:val="584"/>
        </w:trPr>
        <w:tc>
          <w:tcPr>
            <w:tcW w:w="13960" w:type="dxa"/>
            <w:gridSpan w:val="2"/>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hideMark/>
          </w:tcPr>
          <w:p w:rsidR="00A834C5" w:rsidRPr="006E62CB" w:rsidRDefault="00A834C5" w:rsidP="00A834C5">
            <w:pPr>
              <w:pBdr>
                <w:bottom w:val="single" w:sz="4" w:space="1" w:color="auto"/>
              </w:pBdr>
              <w:rPr>
                <w:rFonts w:ascii="Tw Cen MT" w:hAnsi="Tw Cen MT"/>
                <w:b/>
                <w:sz w:val="36"/>
                <w:szCs w:val="36"/>
              </w:rPr>
            </w:pPr>
            <w:r w:rsidRPr="006E62CB">
              <w:rPr>
                <w:rFonts w:ascii="Tw Cen MT" w:hAnsi="Tw Cen MT"/>
                <w:b/>
                <w:bCs/>
                <w:sz w:val="36"/>
                <w:szCs w:val="36"/>
              </w:rPr>
              <w:lastRenderedPageBreak/>
              <w:t xml:space="preserve">Impact of Repetitive / Low Impact Activities on BONES </w:t>
            </w:r>
          </w:p>
        </w:tc>
      </w:tr>
      <w:tr w:rsidR="00A834C5" w:rsidRPr="00A834C5" w:rsidTr="00A834C5">
        <w:trPr>
          <w:trHeight w:val="584"/>
        </w:trPr>
        <w:tc>
          <w:tcPr>
            <w:tcW w:w="69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834C5" w:rsidRPr="006E62CB" w:rsidRDefault="00A834C5" w:rsidP="00A834C5">
            <w:pPr>
              <w:pBdr>
                <w:bottom w:val="single" w:sz="4" w:space="1" w:color="auto"/>
              </w:pBdr>
              <w:rPr>
                <w:rFonts w:ascii="Tw Cen MT" w:hAnsi="Tw Cen MT"/>
                <w:b/>
                <w:sz w:val="36"/>
                <w:szCs w:val="36"/>
              </w:rPr>
            </w:pPr>
            <w:r w:rsidRPr="006E62CB">
              <w:rPr>
                <w:rFonts w:ascii="Tw Cen MT" w:hAnsi="Tw Cen MT"/>
                <w:b/>
                <w:sz w:val="36"/>
                <w:szCs w:val="36"/>
              </w:rPr>
              <w:t xml:space="preserve">General Positive Impact </w:t>
            </w:r>
          </w:p>
        </w:tc>
        <w:tc>
          <w:tcPr>
            <w:tcW w:w="69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834C5" w:rsidRPr="006E62CB" w:rsidRDefault="00A834C5" w:rsidP="00A834C5">
            <w:pPr>
              <w:pBdr>
                <w:bottom w:val="single" w:sz="4" w:space="1" w:color="auto"/>
              </w:pBdr>
              <w:rPr>
                <w:rFonts w:ascii="Tw Cen MT" w:hAnsi="Tw Cen MT"/>
                <w:b/>
                <w:sz w:val="36"/>
                <w:szCs w:val="36"/>
              </w:rPr>
            </w:pPr>
            <w:r w:rsidRPr="006E62CB">
              <w:rPr>
                <w:rFonts w:ascii="Tw Cen MT" w:hAnsi="Tw Cen MT"/>
                <w:b/>
                <w:sz w:val="36"/>
                <w:szCs w:val="36"/>
              </w:rPr>
              <w:t xml:space="preserve">General Negative Impact </w:t>
            </w:r>
          </w:p>
        </w:tc>
      </w:tr>
      <w:tr w:rsidR="00A834C5" w:rsidRPr="00A834C5" w:rsidTr="00A834C5">
        <w:trPr>
          <w:trHeight w:val="584"/>
        </w:trPr>
        <w:tc>
          <w:tcPr>
            <w:tcW w:w="6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E62CB" w:rsidRDefault="006E62CB" w:rsidP="00A834C5">
            <w:pPr>
              <w:numPr>
                <w:ilvl w:val="0"/>
                <w:numId w:val="16"/>
              </w:numPr>
              <w:pBdr>
                <w:bottom w:val="single" w:sz="4" w:space="1" w:color="auto"/>
              </w:pBdr>
              <w:rPr>
                <w:rFonts w:ascii="Tw Cen MT" w:hAnsi="Tw Cen MT"/>
                <w:b/>
              </w:rPr>
            </w:pPr>
          </w:p>
          <w:p w:rsidR="00A834C5" w:rsidRPr="00A834C5" w:rsidRDefault="00A834C5" w:rsidP="00A834C5">
            <w:pPr>
              <w:numPr>
                <w:ilvl w:val="0"/>
                <w:numId w:val="16"/>
              </w:numPr>
              <w:pBdr>
                <w:bottom w:val="single" w:sz="4" w:space="1" w:color="auto"/>
              </w:pBdr>
              <w:rPr>
                <w:rFonts w:ascii="Tw Cen MT" w:hAnsi="Tw Cen MT"/>
                <w:b/>
              </w:rPr>
            </w:pPr>
            <w:r w:rsidRPr="00A834C5">
              <w:rPr>
                <w:rFonts w:ascii="Tw Cen MT" w:hAnsi="Tw Cen MT"/>
                <w:b/>
              </w:rPr>
              <w:t>strengthens bones and reduces risk of fracture</w:t>
            </w:r>
          </w:p>
          <w:p w:rsidR="00A834C5" w:rsidRPr="00A834C5" w:rsidRDefault="00A834C5" w:rsidP="00A834C5">
            <w:pPr>
              <w:numPr>
                <w:ilvl w:val="0"/>
                <w:numId w:val="16"/>
              </w:numPr>
              <w:pBdr>
                <w:bottom w:val="single" w:sz="4" w:space="1" w:color="auto"/>
              </w:pBdr>
              <w:rPr>
                <w:rFonts w:ascii="Tw Cen MT" w:hAnsi="Tw Cen MT"/>
                <w:b/>
              </w:rPr>
            </w:pPr>
            <w:r w:rsidRPr="00A834C5">
              <w:rPr>
                <w:rFonts w:ascii="Tw Cen MT" w:hAnsi="Tw Cen MT"/>
                <w:b/>
              </w:rPr>
              <w:t>PA very important in maintaining healthy bones – especially in childhood and adolescence</w:t>
            </w:r>
          </w:p>
        </w:tc>
        <w:tc>
          <w:tcPr>
            <w:tcW w:w="6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834C5" w:rsidRPr="00A834C5" w:rsidRDefault="00A834C5" w:rsidP="00A834C5">
            <w:pPr>
              <w:numPr>
                <w:ilvl w:val="0"/>
                <w:numId w:val="16"/>
              </w:numPr>
              <w:pBdr>
                <w:bottom w:val="single" w:sz="4" w:space="1" w:color="auto"/>
              </w:pBdr>
              <w:rPr>
                <w:rFonts w:ascii="Tw Cen MT" w:hAnsi="Tw Cen MT"/>
                <w:b/>
              </w:rPr>
            </w:pPr>
            <w:r w:rsidRPr="00A834C5">
              <w:rPr>
                <w:rFonts w:ascii="Tw Cen MT" w:hAnsi="Tw Cen MT"/>
                <w:b/>
              </w:rPr>
              <w:t>Excessive repetition puts excessive stress on bones and the epiphyseal plates</w:t>
            </w:r>
          </w:p>
          <w:p w:rsidR="00A834C5" w:rsidRPr="00A834C5" w:rsidRDefault="00A834C5" w:rsidP="00A834C5">
            <w:pPr>
              <w:numPr>
                <w:ilvl w:val="0"/>
                <w:numId w:val="16"/>
              </w:numPr>
              <w:pBdr>
                <w:bottom w:val="single" w:sz="4" w:space="1" w:color="auto"/>
              </w:pBdr>
              <w:rPr>
                <w:rFonts w:ascii="Tw Cen MT" w:hAnsi="Tw Cen MT"/>
                <w:b/>
              </w:rPr>
            </w:pPr>
            <w:r w:rsidRPr="00A834C5">
              <w:rPr>
                <w:rFonts w:ascii="Tw Cen MT" w:hAnsi="Tw Cen MT"/>
                <w:b/>
              </w:rPr>
              <w:t>May develop bones stress fractures</w:t>
            </w:r>
          </w:p>
          <w:p w:rsidR="00A834C5" w:rsidRPr="00A834C5" w:rsidRDefault="00A834C5" w:rsidP="00A834C5">
            <w:pPr>
              <w:numPr>
                <w:ilvl w:val="0"/>
                <w:numId w:val="16"/>
              </w:numPr>
              <w:pBdr>
                <w:bottom w:val="single" w:sz="4" w:space="1" w:color="auto"/>
              </w:pBdr>
              <w:rPr>
                <w:rFonts w:ascii="Tw Cen MT" w:hAnsi="Tw Cen MT"/>
                <w:b/>
              </w:rPr>
            </w:pPr>
          </w:p>
        </w:tc>
      </w:tr>
      <w:tr w:rsidR="00A834C5" w:rsidRPr="00A834C5" w:rsidTr="00A834C5">
        <w:trPr>
          <w:trHeight w:val="584"/>
        </w:trPr>
        <w:tc>
          <w:tcPr>
            <w:tcW w:w="139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834C5" w:rsidRPr="006E62CB" w:rsidRDefault="00A834C5" w:rsidP="00A834C5">
            <w:pPr>
              <w:pBdr>
                <w:bottom w:val="single" w:sz="4" w:space="1" w:color="auto"/>
              </w:pBdr>
              <w:rPr>
                <w:rFonts w:ascii="Tw Cen MT" w:hAnsi="Tw Cen MT"/>
                <w:b/>
                <w:sz w:val="28"/>
                <w:szCs w:val="28"/>
              </w:rPr>
            </w:pPr>
            <w:r w:rsidRPr="006E62CB">
              <w:rPr>
                <w:rFonts w:ascii="Tw Cen MT" w:hAnsi="Tw Cen MT"/>
                <w:b/>
                <w:sz w:val="28"/>
                <w:szCs w:val="28"/>
              </w:rPr>
              <w:t xml:space="preserve">Impact of Repetitive Activities if suffering from Osteoporosis </w:t>
            </w:r>
          </w:p>
        </w:tc>
      </w:tr>
      <w:tr w:rsidR="00A834C5" w:rsidRPr="00A834C5" w:rsidTr="00A834C5">
        <w:trPr>
          <w:trHeight w:val="584"/>
        </w:trPr>
        <w:tc>
          <w:tcPr>
            <w:tcW w:w="6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834C5" w:rsidRPr="00A834C5" w:rsidRDefault="00A834C5" w:rsidP="00A834C5">
            <w:pPr>
              <w:numPr>
                <w:ilvl w:val="0"/>
                <w:numId w:val="17"/>
              </w:numPr>
              <w:pBdr>
                <w:bottom w:val="single" w:sz="4" w:space="1" w:color="auto"/>
              </w:pBdr>
              <w:rPr>
                <w:rFonts w:ascii="Tw Cen MT" w:hAnsi="Tw Cen MT"/>
                <w:b/>
              </w:rPr>
            </w:pPr>
            <w:r w:rsidRPr="00A834C5">
              <w:rPr>
                <w:rFonts w:ascii="Tw Cen MT" w:hAnsi="Tw Cen MT"/>
                <w:b/>
              </w:rPr>
              <w:t xml:space="preserve">In moderation, can stimulate greater bone density - caution </w:t>
            </w:r>
          </w:p>
        </w:tc>
        <w:tc>
          <w:tcPr>
            <w:tcW w:w="6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E62CB" w:rsidRDefault="006E62CB" w:rsidP="00A834C5">
            <w:pPr>
              <w:numPr>
                <w:ilvl w:val="0"/>
                <w:numId w:val="17"/>
              </w:numPr>
              <w:pBdr>
                <w:bottom w:val="single" w:sz="4" w:space="1" w:color="auto"/>
              </w:pBdr>
              <w:rPr>
                <w:rFonts w:ascii="Tw Cen MT" w:hAnsi="Tw Cen MT"/>
                <w:b/>
              </w:rPr>
            </w:pPr>
          </w:p>
          <w:p w:rsidR="00A834C5" w:rsidRPr="00A834C5" w:rsidRDefault="00A834C5" w:rsidP="00A834C5">
            <w:pPr>
              <w:numPr>
                <w:ilvl w:val="0"/>
                <w:numId w:val="17"/>
              </w:numPr>
              <w:pBdr>
                <w:bottom w:val="single" w:sz="4" w:space="1" w:color="auto"/>
              </w:pBdr>
              <w:rPr>
                <w:rFonts w:ascii="Tw Cen MT" w:hAnsi="Tw Cen MT"/>
                <w:b/>
              </w:rPr>
            </w:pPr>
            <w:r w:rsidRPr="00A834C5">
              <w:rPr>
                <w:rFonts w:ascii="Tw Cen MT" w:hAnsi="Tw Cen MT"/>
                <w:b/>
              </w:rPr>
              <w:t xml:space="preserve">Especially jogging, throwers, racket sports </w:t>
            </w:r>
          </w:p>
        </w:tc>
      </w:tr>
      <w:tr w:rsidR="00A834C5" w:rsidRPr="00A834C5" w:rsidTr="00A834C5">
        <w:trPr>
          <w:trHeight w:val="584"/>
        </w:trPr>
        <w:tc>
          <w:tcPr>
            <w:tcW w:w="1396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834C5" w:rsidRPr="006E62CB" w:rsidRDefault="00A834C5" w:rsidP="00A834C5">
            <w:pPr>
              <w:pBdr>
                <w:bottom w:val="single" w:sz="4" w:space="1" w:color="auto"/>
              </w:pBdr>
              <w:rPr>
                <w:rFonts w:ascii="Tw Cen MT" w:hAnsi="Tw Cen MT"/>
                <w:b/>
                <w:sz w:val="28"/>
                <w:szCs w:val="28"/>
              </w:rPr>
            </w:pPr>
            <w:r w:rsidRPr="006E62CB">
              <w:rPr>
                <w:rFonts w:ascii="Tw Cen MT" w:hAnsi="Tw Cen MT"/>
                <w:b/>
                <w:sz w:val="28"/>
                <w:szCs w:val="28"/>
              </w:rPr>
              <w:t xml:space="preserve">Impact of Repetitive Activities if suffering from Growth Plate Problems </w:t>
            </w:r>
          </w:p>
        </w:tc>
      </w:tr>
      <w:tr w:rsidR="00A834C5" w:rsidRPr="00A834C5" w:rsidTr="00A834C5">
        <w:trPr>
          <w:trHeight w:val="584"/>
        </w:trPr>
        <w:tc>
          <w:tcPr>
            <w:tcW w:w="6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834C5" w:rsidRPr="00A834C5" w:rsidRDefault="00A834C5" w:rsidP="00A834C5">
            <w:pPr>
              <w:numPr>
                <w:ilvl w:val="0"/>
                <w:numId w:val="18"/>
              </w:numPr>
              <w:pBdr>
                <w:bottom w:val="single" w:sz="4" w:space="1" w:color="auto"/>
              </w:pBdr>
              <w:rPr>
                <w:rFonts w:ascii="Tw Cen MT" w:hAnsi="Tw Cen MT"/>
                <w:b/>
              </w:rPr>
            </w:pPr>
            <w:r w:rsidRPr="00A834C5">
              <w:rPr>
                <w:rFonts w:ascii="Tw Cen MT" w:hAnsi="Tw Cen MT"/>
                <w:b/>
              </w:rPr>
              <w:t>Lower impact activities may not over-stress the weaker plate areas</w:t>
            </w:r>
          </w:p>
        </w:tc>
        <w:tc>
          <w:tcPr>
            <w:tcW w:w="69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834C5" w:rsidRDefault="00A834C5" w:rsidP="006E62CB">
            <w:pPr>
              <w:pBdr>
                <w:bottom w:val="single" w:sz="4" w:space="1" w:color="auto"/>
              </w:pBdr>
              <w:rPr>
                <w:rFonts w:ascii="Tw Cen MT" w:hAnsi="Tw Cen MT"/>
                <w:b/>
              </w:rPr>
            </w:pPr>
          </w:p>
          <w:p w:rsidR="006E62CB" w:rsidRPr="00A834C5" w:rsidRDefault="006E62CB" w:rsidP="006E62CB">
            <w:pPr>
              <w:pBdr>
                <w:bottom w:val="single" w:sz="4" w:space="1" w:color="auto"/>
              </w:pBdr>
              <w:rPr>
                <w:rFonts w:ascii="Tw Cen MT" w:hAnsi="Tw Cen MT"/>
                <w:b/>
              </w:rPr>
            </w:pPr>
          </w:p>
        </w:tc>
      </w:tr>
    </w:tbl>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A834C5" w:rsidRDefault="00A834C5" w:rsidP="00433EDD">
      <w:pPr>
        <w:pBdr>
          <w:bottom w:val="single" w:sz="4" w:space="1" w:color="auto"/>
        </w:pBdr>
        <w:rPr>
          <w:rFonts w:ascii="Tw Cen MT" w:hAnsi="Tw Cen MT"/>
          <w:b/>
        </w:rPr>
      </w:pPr>
    </w:p>
    <w:p w:rsidR="006E62CB" w:rsidRDefault="006E62CB" w:rsidP="00433EDD">
      <w:pPr>
        <w:pBdr>
          <w:bottom w:val="single" w:sz="4" w:space="1" w:color="auto"/>
        </w:pBdr>
        <w:rPr>
          <w:rFonts w:ascii="Tw Cen MT" w:hAnsi="Tw Cen MT"/>
          <w:b/>
        </w:rPr>
      </w:pPr>
    </w:p>
    <w:p w:rsidR="006E62CB" w:rsidRDefault="006E62CB" w:rsidP="00433EDD">
      <w:pPr>
        <w:pBdr>
          <w:bottom w:val="single" w:sz="4" w:space="1" w:color="auto"/>
        </w:pBdr>
        <w:rPr>
          <w:rFonts w:ascii="Tw Cen MT" w:hAnsi="Tw Cen MT"/>
          <w:b/>
        </w:rPr>
        <w:sectPr w:rsidR="006E62CB" w:rsidSect="00A834C5">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0FDD" w:rsidRPr="00642F45" w:rsidRDefault="00630FDD" w:rsidP="00630FDD">
      <w:pPr>
        <w:pBdr>
          <w:bottom w:val="single" w:sz="4" w:space="1" w:color="auto"/>
        </w:pBdr>
        <w:rPr>
          <w:rFonts w:ascii="Tw Cen MT" w:hAnsi="Tw Cen MT"/>
          <w:b/>
        </w:rPr>
      </w:pPr>
      <w:r w:rsidRPr="00642F45">
        <w:rPr>
          <w:rFonts w:ascii="Tw Cen MT" w:hAnsi="Tw Cen MT"/>
          <w:b/>
        </w:rPr>
        <w:lastRenderedPageBreak/>
        <w:t>Joint stability</w:t>
      </w:r>
    </w:p>
    <w:p w:rsidR="00630FDD" w:rsidRPr="00642F45" w:rsidRDefault="00630FDD" w:rsidP="00630FDD">
      <w:pPr>
        <w:pBdr>
          <w:bottom w:val="single" w:sz="4" w:space="1" w:color="auto"/>
        </w:pBdr>
        <w:rPr>
          <w:rFonts w:ascii="Tw Cen MT" w:hAnsi="Tw Cen MT"/>
          <w:b/>
        </w:rPr>
      </w:pPr>
      <w:r w:rsidRPr="00642F45">
        <w:rPr>
          <w:rFonts w:ascii="Tw Cen MT" w:hAnsi="Tw Cen MT"/>
          <w:b/>
        </w:rPr>
        <w:t>E.g., what is the impact on joint stability if you take part in contact sports?</w:t>
      </w:r>
    </w:p>
    <w:p w:rsidR="00630FDD" w:rsidRPr="00642F45" w:rsidRDefault="00630FDD" w:rsidP="00630FDD">
      <w:pPr>
        <w:pBdr>
          <w:bottom w:val="single" w:sz="4" w:space="1" w:color="auto"/>
        </w:pBdr>
        <w:spacing w:line="480" w:lineRule="auto"/>
        <w:rPr>
          <w:rFonts w:ascii="Tw Cen MT" w:hAnsi="Tw Cen MT"/>
          <w:b/>
        </w:rPr>
      </w:pPr>
      <w:r w:rsidRPr="00642F45">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0FDD" w:rsidRPr="00642F45" w:rsidRDefault="00630FDD" w:rsidP="00630FDD">
      <w:pPr>
        <w:pBdr>
          <w:bottom w:val="single" w:sz="4" w:space="1" w:color="auto"/>
        </w:pBdr>
        <w:spacing w:line="480" w:lineRule="auto"/>
        <w:rPr>
          <w:rFonts w:ascii="Tw Cen MT" w:hAnsi="Tw Cen MT"/>
          <w:b/>
        </w:rPr>
      </w:pPr>
      <w:r w:rsidRPr="00642F45">
        <w:rPr>
          <w:rFonts w:ascii="Tw Cen MT" w:hAnsi="Tw Cen MT"/>
          <w:b/>
        </w:rPr>
        <w:t>E.g., what is the impact on joint stability if you take part in high impact sports?</w:t>
      </w:r>
    </w:p>
    <w:p w:rsidR="00630FDD" w:rsidRPr="00642F45" w:rsidRDefault="00630FDD" w:rsidP="00630FDD">
      <w:pPr>
        <w:pBdr>
          <w:bottom w:val="single" w:sz="4" w:space="1" w:color="auto"/>
        </w:pBdr>
        <w:spacing w:line="480" w:lineRule="auto"/>
        <w:rPr>
          <w:rFonts w:ascii="Tw Cen MT" w:hAnsi="Tw Cen MT"/>
          <w:b/>
        </w:rPr>
      </w:pPr>
      <w:r w:rsidRPr="00642F45">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0FDD" w:rsidRPr="00642F45" w:rsidRDefault="00630FDD" w:rsidP="00630FDD">
      <w:pPr>
        <w:pBdr>
          <w:bottom w:val="single" w:sz="4" w:space="1" w:color="auto"/>
        </w:pBdr>
        <w:spacing w:line="480" w:lineRule="auto"/>
        <w:rPr>
          <w:rFonts w:ascii="Tw Cen MT" w:hAnsi="Tw Cen MT"/>
          <w:b/>
        </w:rPr>
      </w:pPr>
    </w:p>
    <w:p w:rsidR="00630FDD" w:rsidRPr="00642F45" w:rsidRDefault="00630FDD" w:rsidP="00630FDD">
      <w:pPr>
        <w:pBdr>
          <w:bottom w:val="single" w:sz="4" w:space="1" w:color="auto"/>
        </w:pBdr>
        <w:spacing w:line="480" w:lineRule="auto"/>
        <w:rPr>
          <w:rFonts w:ascii="Tw Cen MT" w:hAnsi="Tw Cen MT"/>
          <w:b/>
        </w:rPr>
      </w:pPr>
      <w:r w:rsidRPr="00642F45">
        <w:rPr>
          <w:rFonts w:ascii="Tw Cen MT" w:hAnsi="Tw Cen MT"/>
          <w:b/>
        </w:rPr>
        <w:t>What is the impact on joint stability if you take part in low impact repetitive sports/activities?</w:t>
      </w:r>
    </w:p>
    <w:p w:rsidR="00630FDD" w:rsidRPr="00642F45" w:rsidRDefault="00630FDD" w:rsidP="00630FDD">
      <w:pPr>
        <w:pBdr>
          <w:bottom w:val="single" w:sz="4" w:space="1" w:color="auto"/>
        </w:pBdr>
        <w:spacing w:line="480" w:lineRule="auto"/>
        <w:rPr>
          <w:rFonts w:ascii="Tw Cen MT" w:hAnsi="Tw Cen MT"/>
          <w:b/>
        </w:rPr>
      </w:pPr>
      <w:r w:rsidRPr="00642F45">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0FDD" w:rsidRPr="00642F45" w:rsidRDefault="00630FDD" w:rsidP="00630FDD">
      <w:pPr>
        <w:pBdr>
          <w:bottom w:val="single" w:sz="4" w:space="1" w:color="auto"/>
        </w:pBdr>
        <w:rPr>
          <w:rFonts w:ascii="Tw Cen MT" w:hAnsi="Tw Cen MT"/>
          <w:b/>
        </w:rPr>
      </w:pPr>
    </w:p>
    <w:p w:rsidR="00630FDD" w:rsidRPr="00642F45" w:rsidRDefault="00630FDD" w:rsidP="00630FDD">
      <w:pPr>
        <w:pBdr>
          <w:bottom w:val="single" w:sz="4" w:space="1" w:color="auto"/>
        </w:pBdr>
        <w:rPr>
          <w:rFonts w:ascii="Tw Cen MT" w:hAnsi="Tw Cen MT"/>
          <w:b/>
        </w:rPr>
      </w:pPr>
      <w:r w:rsidRPr="00642F45">
        <w:rPr>
          <w:rFonts w:ascii="Tw Cen MT" w:hAnsi="Tw Cen MT"/>
          <w:b/>
        </w:rPr>
        <w:t>Give examples</w:t>
      </w:r>
    </w:p>
    <w:p w:rsidR="00630FDD" w:rsidRPr="00642F45" w:rsidRDefault="00630FDD" w:rsidP="00630FDD">
      <w:pPr>
        <w:pBdr>
          <w:bottom w:val="single" w:sz="4" w:space="1" w:color="auto"/>
        </w:pBdr>
        <w:rPr>
          <w:rFonts w:ascii="Tw Cen MT" w:hAnsi="Tw Cen MT"/>
          <w:b/>
        </w:rPr>
      </w:pPr>
    </w:p>
    <w:p w:rsidR="00630FDD" w:rsidRPr="00642F45" w:rsidRDefault="00630FDD" w:rsidP="00630FDD">
      <w:pPr>
        <w:pBdr>
          <w:bottom w:val="single" w:sz="4" w:space="1" w:color="auto"/>
        </w:pBdr>
        <w:rPr>
          <w:rFonts w:ascii="Tw Cen MT" w:hAnsi="Tw Cen MT"/>
          <w:b/>
        </w:rPr>
      </w:pPr>
    </w:p>
    <w:p w:rsidR="00630FDD" w:rsidRPr="00642F45" w:rsidRDefault="00630FDD" w:rsidP="00630FDD">
      <w:pPr>
        <w:pBdr>
          <w:bottom w:val="single" w:sz="4" w:space="1" w:color="auto"/>
        </w:pBdr>
        <w:rPr>
          <w:rFonts w:ascii="Tw Cen MT" w:hAnsi="Tw Cen MT"/>
          <w:b/>
        </w:rPr>
      </w:pPr>
      <w:r w:rsidRPr="00642F45">
        <w:rPr>
          <w:rFonts w:ascii="Tw Cen MT" w:hAnsi="Tw Cen MT"/>
          <w:b/>
        </w:rPr>
        <w:t>Notes:</w:t>
      </w:r>
    </w:p>
    <w:p w:rsidR="00630FDD" w:rsidRPr="00642F45" w:rsidRDefault="00630FDD" w:rsidP="00630FDD">
      <w:pPr>
        <w:pBdr>
          <w:bottom w:val="single" w:sz="4" w:space="1" w:color="auto"/>
        </w:pBdr>
        <w:rPr>
          <w:rFonts w:ascii="Tw Cen MT" w:hAnsi="Tw Cen MT"/>
          <w:b/>
        </w:rPr>
      </w:pPr>
    </w:p>
    <w:p w:rsidR="00630FDD" w:rsidRPr="00642F45" w:rsidRDefault="00630FDD" w:rsidP="00630FDD">
      <w:pPr>
        <w:pBdr>
          <w:bottom w:val="single" w:sz="4" w:space="1" w:color="auto"/>
        </w:pBdr>
        <w:rPr>
          <w:rFonts w:ascii="Tw Cen MT" w:hAnsi="Tw Cen MT"/>
          <w:b/>
        </w:rPr>
      </w:pPr>
    </w:p>
    <w:p w:rsidR="00630FDD" w:rsidRPr="00642F45" w:rsidRDefault="00630FDD" w:rsidP="00630FDD">
      <w:pPr>
        <w:pBdr>
          <w:bottom w:val="single" w:sz="4" w:space="1" w:color="auto"/>
        </w:pBdr>
        <w:rPr>
          <w:rFonts w:ascii="Tw Cen MT" w:hAnsi="Tw Cen MT"/>
          <w:b/>
        </w:rPr>
      </w:pPr>
    </w:p>
    <w:p w:rsidR="00630FDD" w:rsidRPr="00642F45" w:rsidRDefault="00630FDD" w:rsidP="00630FDD">
      <w:pPr>
        <w:pBdr>
          <w:bottom w:val="single" w:sz="4" w:space="1" w:color="auto"/>
        </w:pBdr>
        <w:rPr>
          <w:rFonts w:ascii="Tw Cen MT" w:hAnsi="Tw Cen MT"/>
          <w:b/>
        </w:rPr>
      </w:pPr>
    </w:p>
    <w:p w:rsidR="00630FDD" w:rsidRPr="00642F45" w:rsidRDefault="00630FDD" w:rsidP="00630FDD">
      <w:pPr>
        <w:pBdr>
          <w:bottom w:val="single" w:sz="4" w:space="1" w:color="auto"/>
        </w:pBdr>
        <w:rPr>
          <w:rFonts w:ascii="Tw Cen MT" w:hAnsi="Tw Cen MT"/>
          <w:b/>
        </w:rPr>
      </w:pPr>
    </w:p>
    <w:p w:rsidR="00630FDD" w:rsidRDefault="00630FDD" w:rsidP="00630FDD">
      <w:pPr>
        <w:pBdr>
          <w:bottom w:val="single" w:sz="4" w:space="1" w:color="auto"/>
        </w:pBdr>
        <w:rPr>
          <w:rFonts w:ascii="Tw Cen MT" w:hAnsi="Tw Cen MT"/>
          <w:b/>
        </w:rPr>
      </w:pPr>
    </w:p>
    <w:p w:rsidR="00630FDD" w:rsidRDefault="00630FDD" w:rsidP="00630FDD">
      <w:pPr>
        <w:pBdr>
          <w:bottom w:val="single" w:sz="4" w:space="1" w:color="auto"/>
        </w:pBdr>
        <w:rPr>
          <w:rFonts w:ascii="Tw Cen MT" w:hAnsi="Tw Cen MT"/>
          <w:b/>
        </w:rPr>
      </w:pPr>
    </w:p>
    <w:p w:rsidR="00630FDD" w:rsidRPr="00642F45" w:rsidRDefault="00630FDD" w:rsidP="00630FDD">
      <w:pPr>
        <w:pBdr>
          <w:bottom w:val="single" w:sz="4" w:space="1" w:color="auto"/>
        </w:pBdr>
        <w:rPr>
          <w:rFonts w:ascii="Tw Cen MT" w:hAnsi="Tw Cen MT"/>
          <w:b/>
        </w:rPr>
      </w:pPr>
    </w:p>
    <w:p w:rsidR="00630FDD" w:rsidRPr="00642F45" w:rsidRDefault="00630FDD" w:rsidP="00630FDD">
      <w:pPr>
        <w:pBdr>
          <w:bottom w:val="single" w:sz="4" w:space="1" w:color="auto"/>
        </w:pBdr>
        <w:rPr>
          <w:rFonts w:ascii="Tw Cen MT" w:hAnsi="Tw Cen MT"/>
          <w:b/>
        </w:rPr>
      </w:pPr>
    </w:p>
    <w:p w:rsidR="00630FDD" w:rsidRPr="00642F45" w:rsidRDefault="00630FDD" w:rsidP="00630FDD">
      <w:pPr>
        <w:pBdr>
          <w:bottom w:val="single" w:sz="4" w:space="1" w:color="auto"/>
        </w:pBdr>
        <w:rPr>
          <w:rFonts w:ascii="Tw Cen MT" w:hAnsi="Tw Cen MT"/>
          <w:b/>
        </w:rPr>
      </w:pPr>
    </w:p>
    <w:p w:rsidR="00630FDD" w:rsidRDefault="00630FDD" w:rsidP="00630FDD">
      <w:pPr>
        <w:pBdr>
          <w:bottom w:val="single" w:sz="4" w:space="1" w:color="auto"/>
        </w:pBdr>
        <w:rPr>
          <w:rFonts w:ascii="Tw Cen MT" w:hAnsi="Tw Cen MT"/>
          <w:b/>
        </w:rPr>
      </w:pPr>
    </w:p>
    <w:p w:rsidR="00630FDD" w:rsidRPr="00642F45" w:rsidRDefault="00630FDD" w:rsidP="00630FDD">
      <w:pPr>
        <w:pBdr>
          <w:bottom w:val="single" w:sz="4" w:space="1" w:color="auto"/>
        </w:pBdr>
        <w:rPr>
          <w:rFonts w:ascii="Tw Cen MT" w:hAnsi="Tw Cen MT"/>
          <w:b/>
        </w:rPr>
      </w:pPr>
      <w:r w:rsidRPr="00642F45">
        <w:rPr>
          <w:rFonts w:ascii="Tw Cen MT" w:hAnsi="Tw Cen MT"/>
          <w:b/>
        </w:rPr>
        <w:t xml:space="preserve">Posture </w:t>
      </w:r>
    </w:p>
    <w:p w:rsidR="00630FDD" w:rsidRPr="00642F45" w:rsidRDefault="00630FDD" w:rsidP="00630FDD">
      <w:pPr>
        <w:pBdr>
          <w:bottom w:val="single" w:sz="4" w:space="1" w:color="auto"/>
        </w:pBdr>
        <w:rPr>
          <w:rFonts w:ascii="Tw Cen MT" w:hAnsi="Tw Cen MT"/>
          <w:b/>
        </w:rPr>
      </w:pPr>
    </w:p>
    <w:p w:rsidR="00630FDD" w:rsidRPr="00642F45" w:rsidRDefault="00630FDD" w:rsidP="00630FDD">
      <w:pPr>
        <w:pBdr>
          <w:bottom w:val="single" w:sz="4" w:space="1" w:color="auto"/>
        </w:pBdr>
        <w:rPr>
          <w:rFonts w:ascii="Tw Cen MT" w:hAnsi="Tw Cen MT"/>
          <w:b/>
        </w:rPr>
      </w:pPr>
      <w:r>
        <w:rPr>
          <w:rFonts w:ascii="Tw Cen MT" w:hAnsi="Tw Cen MT"/>
          <w:b/>
        </w:rPr>
        <w:t xml:space="preserve">E.g., </w:t>
      </w:r>
      <w:proofErr w:type="gramStart"/>
      <w:r>
        <w:rPr>
          <w:rFonts w:ascii="Tw Cen MT" w:hAnsi="Tw Cen MT"/>
          <w:b/>
        </w:rPr>
        <w:t>W</w:t>
      </w:r>
      <w:r w:rsidRPr="00642F45">
        <w:rPr>
          <w:rFonts w:ascii="Tw Cen MT" w:hAnsi="Tw Cen MT"/>
          <w:b/>
        </w:rPr>
        <w:t>hat</w:t>
      </w:r>
      <w:proofErr w:type="gramEnd"/>
      <w:r w:rsidRPr="00642F45">
        <w:rPr>
          <w:rFonts w:ascii="Tw Cen MT" w:hAnsi="Tw Cen MT"/>
          <w:b/>
        </w:rPr>
        <w:t xml:space="preserve"> </w:t>
      </w:r>
      <w:r>
        <w:rPr>
          <w:rFonts w:ascii="Tw Cen MT" w:hAnsi="Tw Cen MT"/>
          <w:b/>
        </w:rPr>
        <w:t>is the impact on posture</w:t>
      </w:r>
      <w:r w:rsidRPr="00642F45">
        <w:rPr>
          <w:rFonts w:ascii="Tw Cen MT" w:hAnsi="Tw Cen MT"/>
          <w:b/>
        </w:rPr>
        <w:t xml:space="preserve"> if you take part in contact sports?</w:t>
      </w:r>
    </w:p>
    <w:p w:rsidR="00630FDD" w:rsidRPr="00642F45" w:rsidRDefault="00630FDD" w:rsidP="00630FDD">
      <w:pPr>
        <w:pBdr>
          <w:bottom w:val="single" w:sz="4" w:space="1" w:color="auto"/>
        </w:pBdr>
        <w:spacing w:line="480" w:lineRule="auto"/>
        <w:rPr>
          <w:rFonts w:ascii="Tw Cen MT" w:hAnsi="Tw Cen MT"/>
          <w:b/>
        </w:rPr>
      </w:pPr>
      <w:r w:rsidRPr="00642F45">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0FDD" w:rsidRPr="00642F45" w:rsidRDefault="00630FDD" w:rsidP="00630FDD">
      <w:pPr>
        <w:pBdr>
          <w:bottom w:val="single" w:sz="4" w:space="1" w:color="auto"/>
        </w:pBdr>
        <w:spacing w:line="480" w:lineRule="auto"/>
        <w:rPr>
          <w:rFonts w:ascii="Tw Cen MT" w:hAnsi="Tw Cen MT"/>
          <w:b/>
        </w:rPr>
      </w:pPr>
      <w:r w:rsidRPr="00642F45">
        <w:rPr>
          <w:rFonts w:ascii="Tw Cen MT" w:hAnsi="Tw Cen MT"/>
          <w:b/>
        </w:rPr>
        <w:t xml:space="preserve">E.g., what is the impact on </w:t>
      </w:r>
      <w:r>
        <w:rPr>
          <w:rFonts w:ascii="Tw Cen MT" w:hAnsi="Tw Cen MT"/>
          <w:b/>
        </w:rPr>
        <w:t xml:space="preserve">posture </w:t>
      </w:r>
      <w:r w:rsidRPr="00642F45">
        <w:rPr>
          <w:rFonts w:ascii="Tw Cen MT" w:hAnsi="Tw Cen MT"/>
          <w:b/>
        </w:rPr>
        <w:t>if you take part in high impact sports?</w:t>
      </w:r>
    </w:p>
    <w:p w:rsidR="00630FDD" w:rsidRPr="00642F45" w:rsidRDefault="00630FDD" w:rsidP="00630FDD">
      <w:pPr>
        <w:pBdr>
          <w:bottom w:val="single" w:sz="4" w:space="1" w:color="auto"/>
        </w:pBdr>
        <w:spacing w:line="480" w:lineRule="auto"/>
        <w:rPr>
          <w:rFonts w:ascii="Tw Cen MT" w:hAnsi="Tw Cen MT"/>
          <w:b/>
        </w:rPr>
      </w:pPr>
    </w:p>
    <w:p w:rsidR="00630FDD" w:rsidRPr="00642F45" w:rsidRDefault="00630FDD" w:rsidP="00630FDD">
      <w:pPr>
        <w:pBdr>
          <w:bottom w:val="single" w:sz="4" w:space="1" w:color="auto"/>
        </w:pBdr>
        <w:spacing w:line="480" w:lineRule="auto"/>
        <w:rPr>
          <w:rFonts w:ascii="Tw Cen MT" w:hAnsi="Tw Cen MT"/>
          <w:b/>
        </w:rPr>
      </w:pPr>
      <w:r w:rsidRPr="00642F45">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0FDD" w:rsidRPr="00642F45" w:rsidRDefault="00630FDD" w:rsidP="00630FDD">
      <w:pPr>
        <w:pBdr>
          <w:bottom w:val="single" w:sz="4" w:space="1" w:color="auto"/>
        </w:pBdr>
        <w:spacing w:line="480" w:lineRule="auto"/>
        <w:rPr>
          <w:rFonts w:ascii="Tw Cen MT" w:hAnsi="Tw Cen MT"/>
          <w:b/>
        </w:rPr>
      </w:pPr>
    </w:p>
    <w:p w:rsidR="00630FDD" w:rsidRPr="00642F45" w:rsidRDefault="00630FDD" w:rsidP="00630FDD">
      <w:pPr>
        <w:pBdr>
          <w:bottom w:val="single" w:sz="4" w:space="1" w:color="auto"/>
        </w:pBdr>
        <w:spacing w:line="480" w:lineRule="auto"/>
        <w:rPr>
          <w:rFonts w:ascii="Tw Cen MT" w:hAnsi="Tw Cen MT"/>
          <w:b/>
        </w:rPr>
      </w:pPr>
      <w:r w:rsidRPr="00642F45">
        <w:rPr>
          <w:rFonts w:ascii="Tw Cen MT" w:hAnsi="Tw Cen MT"/>
          <w:b/>
        </w:rPr>
        <w:t>Wha</w:t>
      </w:r>
      <w:r>
        <w:rPr>
          <w:rFonts w:ascii="Tw Cen MT" w:hAnsi="Tw Cen MT"/>
          <w:b/>
        </w:rPr>
        <w:t>t is the impact on posture</w:t>
      </w:r>
      <w:r w:rsidRPr="00642F45">
        <w:rPr>
          <w:rFonts w:ascii="Tw Cen MT" w:hAnsi="Tw Cen MT"/>
          <w:b/>
        </w:rPr>
        <w:t xml:space="preserve"> if you take part in low impact repetitive sports/activities?</w:t>
      </w:r>
    </w:p>
    <w:p w:rsidR="00630FDD" w:rsidRPr="00642F45" w:rsidRDefault="00630FDD" w:rsidP="00630FDD">
      <w:pPr>
        <w:pBdr>
          <w:bottom w:val="single" w:sz="4" w:space="1" w:color="auto"/>
        </w:pBdr>
        <w:spacing w:line="480" w:lineRule="auto"/>
        <w:rPr>
          <w:rFonts w:ascii="Tw Cen MT" w:hAnsi="Tw Cen MT"/>
          <w:b/>
        </w:rPr>
      </w:pPr>
      <w:r w:rsidRPr="00642F45">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0FDD" w:rsidRPr="00642F45" w:rsidRDefault="00630FDD" w:rsidP="00630FDD">
      <w:pPr>
        <w:pBdr>
          <w:bottom w:val="single" w:sz="4" w:space="1" w:color="auto"/>
        </w:pBdr>
        <w:rPr>
          <w:rFonts w:ascii="Tw Cen MT" w:hAnsi="Tw Cen MT"/>
          <w:b/>
        </w:rPr>
      </w:pPr>
    </w:p>
    <w:p w:rsidR="00630FDD" w:rsidRPr="00642F45" w:rsidRDefault="00630FDD" w:rsidP="00630FDD">
      <w:pPr>
        <w:pBdr>
          <w:bottom w:val="single" w:sz="4" w:space="1" w:color="auto"/>
        </w:pBdr>
        <w:rPr>
          <w:rFonts w:ascii="Tw Cen MT" w:hAnsi="Tw Cen MT"/>
          <w:b/>
        </w:rPr>
      </w:pPr>
      <w:r w:rsidRPr="00642F45">
        <w:rPr>
          <w:rFonts w:ascii="Tw Cen MT" w:hAnsi="Tw Cen MT"/>
          <w:b/>
        </w:rPr>
        <w:t>Give examples</w:t>
      </w:r>
    </w:p>
    <w:p w:rsidR="00630FDD" w:rsidRPr="00642F45" w:rsidRDefault="00630FDD" w:rsidP="00630FDD">
      <w:pPr>
        <w:pBdr>
          <w:bottom w:val="single" w:sz="4" w:space="1" w:color="auto"/>
        </w:pBdr>
        <w:rPr>
          <w:rFonts w:ascii="Tw Cen MT" w:hAnsi="Tw Cen MT"/>
          <w:b/>
        </w:rPr>
      </w:pPr>
    </w:p>
    <w:p w:rsidR="00630FDD" w:rsidRPr="00642F45" w:rsidRDefault="00630FDD" w:rsidP="00630FDD">
      <w:pPr>
        <w:pBdr>
          <w:bottom w:val="single" w:sz="4" w:space="1" w:color="auto"/>
        </w:pBdr>
        <w:rPr>
          <w:rFonts w:ascii="Tw Cen MT" w:hAnsi="Tw Cen MT"/>
          <w:b/>
        </w:rPr>
      </w:pPr>
    </w:p>
    <w:p w:rsidR="00630FDD" w:rsidRPr="00642F45" w:rsidRDefault="00630FDD" w:rsidP="00630FDD">
      <w:pPr>
        <w:pBdr>
          <w:bottom w:val="single" w:sz="4" w:space="1" w:color="auto"/>
        </w:pBdr>
        <w:rPr>
          <w:rFonts w:ascii="Tw Cen MT" w:hAnsi="Tw Cen MT"/>
          <w:b/>
        </w:rPr>
      </w:pPr>
      <w:r w:rsidRPr="00642F45">
        <w:rPr>
          <w:rFonts w:ascii="Tw Cen MT" w:hAnsi="Tw Cen MT"/>
          <w:b/>
        </w:rPr>
        <w:t>Notes:</w:t>
      </w:r>
    </w:p>
    <w:p w:rsidR="00630FDD" w:rsidRDefault="00630FDD" w:rsidP="00630FDD">
      <w:pPr>
        <w:pBdr>
          <w:bottom w:val="single" w:sz="4" w:space="1" w:color="auto"/>
        </w:pBdr>
        <w:rPr>
          <w:rFonts w:ascii="Tw Cen MT" w:hAnsi="Tw Cen MT"/>
          <w:b/>
        </w:rPr>
      </w:pPr>
    </w:p>
    <w:p w:rsidR="00630FDD" w:rsidRDefault="00630FDD" w:rsidP="00630FDD">
      <w:pPr>
        <w:pBdr>
          <w:bottom w:val="single" w:sz="4" w:space="1" w:color="auto"/>
        </w:pBdr>
        <w:rPr>
          <w:rFonts w:ascii="Tw Cen MT" w:hAnsi="Tw Cen MT"/>
          <w:b/>
        </w:rPr>
      </w:pPr>
    </w:p>
    <w:p w:rsidR="00630FDD" w:rsidRDefault="00630FDD" w:rsidP="00630FDD">
      <w:pPr>
        <w:pBdr>
          <w:bottom w:val="single" w:sz="4" w:space="1" w:color="auto"/>
        </w:pBdr>
        <w:rPr>
          <w:rFonts w:ascii="Tw Cen MT" w:hAnsi="Tw Cen MT"/>
          <w:b/>
        </w:rPr>
      </w:pPr>
    </w:p>
    <w:p w:rsidR="00630FDD" w:rsidRDefault="00630FDD" w:rsidP="00630FDD">
      <w:pPr>
        <w:pBdr>
          <w:bottom w:val="single" w:sz="4" w:space="1" w:color="auto"/>
        </w:pBdr>
        <w:rPr>
          <w:rFonts w:ascii="Tw Cen MT" w:hAnsi="Tw Cen MT"/>
          <w:b/>
          <w:u w:val="single"/>
        </w:rPr>
      </w:pPr>
    </w:p>
    <w:p w:rsidR="00630FDD" w:rsidRDefault="00630FDD" w:rsidP="00630FDD">
      <w:pPr>
        <w:pBdr>
          <w:bottom w:val="single" w:sz="4" w:space="1" w:color="auto"/>
        </w:pBdr>
        <w:rPr>
          <w:rFonts w:ascii="Tw Cen MT" w:hAnsi="Tw Cen MT"/>
          <w:b/>
          <w:u w:val="single"/>
        </w:rPr>
      </w:pPr>
    </w:p>
    <w:p w:rsidR="00630FDD" w:rsidRDefault="00630FDD" w:rsidP="00630FDD">
      <w:pPr>
        <w:pBdr>
          <w:bottom w:val="single" w:sz="4" w:space="1" w:color="auto"/>
        </w:pBdr>
        <w:rPr>
          <w:rFonts w:ascii="Tw Cen MT" w:hAnsi="Tw Cen MT"/>
          <w:b/>
          <w:u w:val="single"/>
        </w:rPr>
      </w:pPr>
    </w:p>
    <w:p w:rsidR="00630FDD" w:rsidRDefault="00630FDD" w:rsidP="00630FDD">
      <w:pPr>
        <w:pBdr>
          <w:bottom w:val="single" w:sz="4" w:space="1" w:color="auto"/>
        </w:pBdr>
        <w:rPr>
          <w:rFonts w:ascii="Tw Cen MT" w:hAnsi="Tw Cen MT"/>
          <w:b/>
          <w:u w:val="single"/>
        </w:rPr>
      </w:pPr>
    </w:p>
    <w:p w:rsidR="00630FDD" w:rsidRDefault="00630FDD" w:rsidP="00433EDD">
      <w:pPr>
        <w:pBdr>
          <w:bottom w:val="single" w:sz="4" w:space="1" w:color="auto"/>
        </w:pBdr>
        <w:rPr>
          <w:rFonts w:ascii="Tw Cen MT" w:hAnsi="Tw Cen MT"/>
          <w:b/>
        </w:rPr>
      </w:pPr>
    </w:p>
    <w:p w:rsidR="00630FDD" w:rsidRDefault="00630FDD" w:rsidP="00433EDD">
      <w:pPr>
        <w:pBdr>
          <w:bottom w:val="single" w:sz="4" w:space="1" w:color="auto"/>
        </w:pBdr>
        <w:rPr>
          <w:rFonts w:ascii="Tw Cen MT" w:hAnsi="Tw Cen MT"/>
          <w:b/>
        </w:rPr>
      </w:pPr>
    </w:p>
    <w:p w:rsidR="008B4E06" w:rsidRDefault="008B4E06" w:rsidP="00630FDD">
      <w:pPr>
        <w:pBdr>
          <w:bottom w:val="single" w:sz="4" w:space="1" w:color="auto"/>
        </w:pBdr>
        <w:rPr>
          <w:rFonts w:ascii="Tw Cen MT" w:hAnsi="Tw Cen MT"/>
          <w:b/>
        </w:rPr>
      </w:pPr>
    </w:p>
    <w:p w:rsidR="00630FDD" w:rsidRPr="0060366C" w:rsidRDefault="00B9600F" w:rsidP="00630FDD">
      <w:pPr>
        <w:pBdr>
          <w:bottom w:val="single" w:sz="4" w:space="1" w:color="auto"/>
        </w:pBdr>
        <w:rPr>
          <w:rFonts w:ascii="Tw Cen MT" w:hAnsi="Tw Cen MT"/>
          <w:b/>
          <w:u w:val="single"/>
        </w:rPr>
      </w:pPr>
      <w:r>
        <w:rPr>
          <w:rFonts w:ascii="Tw Cen MT" w:hAnsi="Tw Cen MT"/>
          <w:b/>
          <w:noProof/>
          <w:u w:val="single"/>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1" type="#_x0000_t62" style="position:absolute;margin-left:303.3pt;margin-top:1.3pt;width:179pt;height:168.75pt;z-index:251721728" adj="12821,21549">
            <v:textbox style="mso-next-textbox:#_x0000_s1051">
              <w:txbxContent>
                <w:p w:rsidR="00B9600F" w:rsidRDefault="00B9600F" w:rsidP="00630FDD">
                  <w:r>
                    <w:rPr>
                      <w:rFonts w:ascii="Tw Cen MT" w:hAnsi="Tw Cen MT"/>
                      <w:b/>
                      <w:noProof/>
                    </w:rPr>
                    <w:drawing>
                      <wp:inline distT="0" distB="0" distL="0" distR="0" wp14:anchorId="2F727013" wp14:editId="54424405">
                        <wp:extent cx="1727200" cy="2286996"/>
                        <wp:effectExtent l="0" t="0" r="0" b="0"/>
                        <wp:docPr id="35" name="Picture 3" descr="N:\My Pictures\Anatomy AS\joint st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y Pictures\Anatomy AS\joint stability.jpg"/>
                                <pic:cNvPicPr>
                                  <a:picLocks noChangeAspect="1" noChangeArrowheads="1"/>
                                </pic:cNvPicPr>
                              </pic:nvPicPr>
                              <pic:blipFill>
                                <a:blip r:embed="rId28" cstate="print"/>
                                <a:srcRect/>
                                <a:stretch>
                                  <a:fillRect/>
                                </a:stretch>
                              </pic:blipFill>
                              <pic:spPr bwMode="auto">
                                <a:xfrm>
                                  <a:off x="0" y="0"/>
                                  <a:ext cx="1731126" cy="2292194"/>
                                </a:xfrm>
                                <a:prstGeom prst="rect">
                                  <a:avLst/>
                                </a:prstGeom>
                                <a:noFill/>
                                <a:ln w="9525">
                                  <a:noFill/>
                                  <a:miter lim="800000"/>
                                  <a:headEnd/>
                                  <a:tailEnd/>
                                </a:ln>
                              </pic:spPr>
                            </pic:pic>
                          </a:graphicData>
                        </a:graphic>
                      </wp:inline>
                    </w:drawing>
                  </w:r>
                </w:p>
              </w:txbxContent>
            </v:textbox>
          </v:shape>
        </w:pict>
      </w:r>
    </w:p>
    <w:p w:rsidR="00630FDD" w:rsidRDefault="00B9600F" w:rsidP="00630FDD">
      <w:pPr>
        <w:pBdr>
          <w:bottom w:val="single" w:sz="4" w:space="1" w:color="auto"/>
        </w:pBdr>
        <w:rPr>
          <w:rFonts w:ascii="Tw Cen MT" w:hAnsi="Tw Cen MT"/>
          <w:b/>
        </w:rPr>
      </w:pPr>
      <w:r>
        <w:rPr>
          <w:rFonts w:ascii="Tw Cen MT" w:hAnsi="Tw Cen MT"/>
          <w:b/>
          <w:noProof/>
          <w:u w:val="single"/>
        </w:rPr>
        <w:pict>
          <v:shape id="_x0000_s1052" type="#_x0000_t62" style="position:absolute;margin-left:-14.7pt;margin-top:8.25pt;width:220pt;height:66pt;z-index:251722752" adj="4197,20029">
            <v:textbox style="mso-next-textbox:#_x0000_s1052">
              <w:txbxContent>
                <w:p w:rsidR="00B9600F" w:rsidRPr="00A17841" w:rsidRDefault="00B9600F" w:rsidP="00630FDD">
                  <w:pPr>
                    <w:rPr>
                      <w:rFonts w:ascii="Tw Cen MT" w:hAnsi="Tw Cen MT"/>
                    </w:rPr>
                  </w:pPr>
                  <w:r w:rsidRPr="00A17841">
                    <w:rPr>
                      <w:rFonts w:ascii="Tw Cen MT" w:hAnsi="Tw Cen MT"/>
                    </w:rPr>
                    <w:t xml:space="preserve">Joint stability refers to the resistance offered by various </w:t>
                  </w:r>
                  <w:proofErr w:type="spellStart"/>
                  <w:r w:rsidRPr="00A17841">
                    <w:rPr>
                      <w:rFonts w:ascii="Tw Cen MT" w:hAnsi="Tw Cen MT"/>
                    </w:rPr>
                    <w:t>musculo</w:t>
                  </w:r>
                  <w:proofErr w:type="spellEnd"/>
                  <w:r w:rsidRPr="00A17841">
                    <w:rPr>
                      <w:rFonts w:ascii="Tw Cen MT" w:hAnsi="Tw Cen MT"/>
                    </w:rPr>
                    <w:t>-skeletal tissues surrounding a joint.</w:t>
                  </w:r>
                </w:p>
              </w:txbxContent>
            </v:textbox>
          </v:shape>
        </w:pict>
      </w:r>
    </w:p>
    <w:p w:rsidR="00630FDD" w:rsidRDefault="00630FDD" w:rsidP="00630FDD">
      <w:pPr>
        <w:pBdr>
          <w:bottom w:val="single" w:sz="4" w:space="1" w:color="auto"/>
        </w:pBdr>
        <w:rPr>
          <w:rFonts w:ascii="Tw Cen MT" w:hAnsi="Tw Cen MT"/>
          <w:b/>
        </w:rPr>
      </w:pPr>
      <w:r>
        <w:rPr>
          <w:snapToGrid w:val="0"/>
          <w:color w:val="000000"/>
          <w:w w:val="0"/>
          <w:sz w:val="0"/>
          <w:szCs w:val="0"/>
          <w:u w:color="000000"/>
          <w:bdr w:val="none" w:sz="0" w:space="0" w:color="000000"/>
          <w:shd w:val="clear" w:color="000000" w:fill="000000"/>
        </w:rPr>
        <w:t xml:space="preserve">                                                                                                                                                                 </w:t>
      </w:r>
      <w:r w:rsidRPr="0060366C">
        <w:rPr>
          <w:snapToGrid w:val="0"/>
          <w:color w:val="000000"/>
          <w:w w:val="0"/>
          <w:sz w:val="0"/>
          <w:szCs w:val="0"/>
          <w:u w:color="000000"/>
          <w:bdr w:val="none" w:sz="0" w:space="0" w:color="000000"/>
          <w:shd w:val="clear" w:color="000000" w:fill="000000"/>
        </w:rPr>
        <w:t xml:space="preserve"> </w:t>
      </w:r>
    </w:p>
    <w:p w:rsidR="00630FDD" w:rsidRDefault="00630FDD" w:rsidP="00630FDD">
      <w:pPr>
        <w:pBdr>
          <w:bottom w:val="single" w:sz="4" w:space="1" w:color="auto"/>
        </w:pBdr>
        <w:rPr>
          <w:rFonts w:ascii="Tw Cen MT" w:hAnsi="Tw Cen MT"/>
          <w:b/>
        </w:rPr>
      </w:pPr>
    </w:p>
    <w:p w:rsidR="00630FDD" w:rsidRDefault="00630FDD" w:rsidP="00630FDD">
      <w:pPr>
        <w:pBdr>
          <w:bottom w:val="single" w:sz="4" w:space="1" w:color="auto"/>
        </w:pBdr>
        <w:rPr>
          <w:rFonts w:ascii="Tw Cen MT" w:hAnsi="Tw Cen MT"/>
          <w:b/>
        </w:rPr>
      </w:pPr>
    </w:p>
    <w:p w:rsidR="00630FDD" w:rsidRDefault="00630FDD" w:rsidP="00630FDD">
      <w:pPr>
        <w:pBdr>
          <w:bottom w:val="single" w:sz="4" w:space="1" w:color="auto"/>
        </w:pBdr>
        <w:rPr>
          <w:rFonts w:ascii="Tw Cen MT" w:hAnsi="Tw Cen MT"/>
          <w:b/>
        </w:rPr>
      </w:pPr>
    </w:p>
    <w:p w:rsidR="00630FDD" w:rsidRDefault="00630FDD" w:rsidP="00630FDD">
      <w:pPr>
        <w:pBdr>
          <w:bottom w:val="single" w:sz="4" w:space="1" w:color="auto"/>
        </w:pBdr>
        <w:rPr>
          <w:rFonts w:ascii="Tw Cen MT" w:hAnsi="Tw Cen MT"/>
          <w:b/>
        </w:rPr>
      </w:pPr>
    </w:p>
    <w:p w:rsidR="00630FDD" w:rsidRDefault="00630FDD" w:rsidP="00630FDD">
      <w:pPr>
        <w:pBdr>
          <w:bottom w:val="single" w:sz="4" w:space="1" w:color="auto"/>
        </w:pBdr>
        <w:rPr>
          <w:rFonts w:ascii="Tw Cen MT" w:hAnsi="Tw Cen MT"/>
          <w:b/>
        </w:rPr>
      </w:pPr>
    </w:p>
    <w:p w:rsidR="00630FDD" w:rsidRDefault="00630FDD" w:rsidP="00630FDD">
      <w:pPr>
        <w:pBdr>
          <w:bottom w:val="single" w:sz="4" w:space="1" w:color="auto"/>
        </w:pBdr>
        <w:rPr>
          <w:rFonts w:ascii="Tw Cen MT" w:hAnsi="Tw Cen MT"/>
          <w:b/>
        </w:rPr>
      </w:pPr>
    </w:p>
    <w:p w:rsidR="00630FDD" w:rsidRDefault="00630FDD" w:rsidP="00630FDD">
      <w:pPr>
        <w:pBdr>
          <w:bottom w:val="single" w:sz="4" w:space="1" w:color="auto"/>
        </w:pBdr>
        <w:rPr>
          <w:rFonts w:ascii="Tw Cen MT" w:hAnsi="Tw Cen MT"/>
          <w:b/>
        </w:rPr>
      </w:pPr>
    </w:p>
    <w:p w:rsidR="00630FDD" w:rsidRDefault="00630FDD" w:rsidP="00630FDD">
      <w:pPr>
        <w:pBdr>
          <w:bottom w:val="single" w:sz="4" w:space="1" w:color="auto"/>
        </w:pBdr>
        <w:rPr>
          <w:rFonts w:ascii="Tw Cen MT" w:hAnsi="Tw Cen MT"/>
          <w:b/>
        </w:rPr>
      </w:pPr>
    </w:p>
    <w:p w:rsidR="00630FDD" w:rsidRDefault="00630FDD" w:rsidP="00630FDD">
      <w:pPr>
        <w:pBdr>
          <w:bottom w:val="single" w:sz="4" w:space="1" w:color="auto"/>
        </w:pBdr>
        <w:rPr>
          <w:rFonts w:ascii="Tw Cen MT" w:hAnsi="Tw Cen MT"/>
          <w:b/>
        </w:rPr>
      </w:pPr>
    </w:p>
    <w:p w:rsidR="00630FDD" w:rsidRDefault="00630FDD" w:rsidP="00630FDD">
      <w:pPr>
        <w:pBdr>
          <w:bottom w:val="single" w:sz="4" w:space="1" w:color="auto"/>
        </w:pBdr>
        <w:rPr>
          <w:rFonts w:ascii="Tw Cen MT" w:hAnsi="Tw Cen MT"/>
          <w:b/>
        </w:rPr>
      </w:pPr>
    </w:p>
    <w:p w:rsidR="00433EDD" w:rsidRDefault="00433EDD" w:rsidP="00630FDD">
      <w:pPr>
        <w:pBdr>
          <w:bottom w:val="single" w:sz="4" w:space="1" w:color="auto"/>
        </w:pBdr>
        <w:rPr>
          <w:rFonts w:ascii="Tw Cen MT" w:hAnsi="Tw Cen MT"/>
          <w:b/>
        </w:rPr>
      </w:pPr>
      <w:r>
        <w:rPr>
          <w:rFonts w:ascii="Tw Cen MT" w:hAnsi="Tw Cen MT"/>
          <w:b/>
        </w:rPr>
        <w:t>JOINTS</w:t>
      </w:r>
    </w:p>
    <w:p w:rsidR="00433EDD" w:rsidRPr="004841DB" w:rsidRDefault="00433EDD" w:rsidP="00433EDD">
      <w:pPr>
        <w:rPr>
          <w:rFonts w:ascii="Tw Cen MT" w:hAnsi="Tw Cen MT"/>
        </w:rPr>
      </w:pPr>
    </w:p>
    <w:p w:rsidR="00264249" w:rsidRDefault="00A773DD" w:rsidP="00A773DD">
      <w:pPr>
        <w:rPr>
          <w:rFonts w:ascii="Tw Cen MT" w:hAnsi="Tw Cen MT"/>
          <w:b/>
        </w:rPr>
      </w:pPr>
      <w:r>
        <w:rPr>
          <w:rFonts w:ascii="Tw Cen MT" w:hAnsi="Tw Cen MT"/>
          <w:b/>
        </w:rPr>
        <w:t>Identify the joints in the skeleton</w:t>
      </w:r>
      <w:r w:rsidR="0030475E">
        <w:rPr>
          <w:rFonts w:ascii="Tw Cen MT" w:hAnsi="Tw Cen MT"/>
          <w:b/>
        </w:rPr>
        <w:t>. Describe the purpose of different joints in relation to sporting activity</w:t>
      </w:r>
      <w:r w:rsidR="00433EDD">
        <w:rPr>
          <w:rFonts w:ascii="Tw Cen MT" w:hAnsi="Tw Cen MT"/>
          <w:b/>
        </w:rPr>
        <w:t xml:space="preserve">. </w:t>
      </w:r>
      <w:r w:rsidR="0060717B">
        <w:rPr>
          <w:rFonts w:ascii="Tw Cen MT" w:hAnsi="Tw Cen MT"/>
          <w:b/>
        </w:rPr>
        <w:t>There are three types of joints:</w:t>
      </w:r>
    </w:p>
    <w:p w:rsidR="00264249" w:rsidRDefault="00264249" w:rsidP="00A773DD">
      <w:pPr>
        <w:rPr>
          <w:rFonts w:ascii="Tw Cen MT" w:hAnsi="Tw Cen MT"/>
          <w:b/>
        </w:rPr>
      </w:pPr>
    </w:p>
    <w:tbl>
      <w:tblPr>
        <w:tblStyle w:val="TableGrid"/>
        <w:tblW w:w="0" w:type="auto"/>
        <w:tblLook w:val="01E0" w:firstRow="1" w:lastRow="1" w:firstColumn="1" w:lastColumn="1" w:noHBand="0" w:noVBand="0"/>
      </w:tblPr>
      <w:tblGrid>
        <w:gridCol w:w="2235"/>
        <w:gridCol w:w="4394"/>
        <w:gridCol w:w="3225"/>
      </w:tblGrid>
      <w:tr w:rsidR="00135B50" w:rsidTr="00135B50">
        <w:tc>
          <w:tcPr>
            <w:tcW w:w="2235" w:type="dxa"/>
            <w:shd w:val="clear" w:color="auto" w:fill="E6E6E6"/>
          </w:tcPr>
          <w:p w:rsidR="00135B50" w:rsidRDefault="00135B50" w:rsidP="00135B50">
            <w:pPr>
              <w:jc w:val="center"/>
              <w:rPr>
                <w:rFonts w:ascii="Tw Cen MT" w:hAnsi="Tw Cen MT"/>
                <w:b/>
              </w:rPr>
            </w:pPr>
            <w:r>
              <w:rPr>
                <w:rFonts w:ascii="Tw Cen MT" w:hAnsi="Tw Cen MT"/>
                <w:b/>
              </w:rPr>
              <w:t>Joint</w:t>
            </w:r>
          </w:p>
        </w:tc>
        <w:tc>
          <w:tcPr>
            <w:tcW w:w="4394" w:type="dxa"/>
            <w:shd w:val="clear" w:color="auto" w:fill="E6E6E6"/>
          </w:tcPr>
          <w:p w:rsidR="00135B50" w:rsidRDefault="00135B50" w:rsidP="00135B50">
            <w:pPr>
              <w:jc w:val="center"/>
              <w:rPr>
                <w:rFonts w:ascii="Tw Cen MT" w:hAnsi="Tw Cen MT"/>
                <w:b/>
              </w:rPr>
            </w:pPr>
            <w:r>
              <w:rPr>
                <w:rFonts w:ascii="Tw Cen MT" w:hAnsi="Tw Cen MT"/>
                <w:b/>
              </w:rPr>
              <w:t>Description</w:t>
            </w:r>
          </w:p>
        </w:tc>
        <w:tc>
          <w:tcPr>
            <w:tcW w:w="3225" w:type="dxa"/>
            <w:shd w:val="clear" w:color="auto" w:fill="E6E6E6"/>
          </w:tcPr>
          <w:p w:rsidR="00135B50" w:rsidRDefault="00135B50" w:rsidP="00135B50">
            <w:pPr>
              <w:jc w:val="center"/>
              <w:rPr>
                <w:rFonts w:ascii="Tw Cen MT" w:hAnsi="Tw Cen MT"/>
                <w:b/>
              </w:rPr>
            </w:pPr>
            <w:r>
              <w:rPr>
                <w:rFonts w:ascii="Tw Cen MT" w:hAnsi="Tw Cen MT"/>
                <w:b/>
              </w:rPr>
              <w:t>Example</w:t>
            </w:r>
          </w:p>
        </w:tc>
      </w:tr>
      <w:tr w:rsidR="00135B50" w:rsidTr="00135B50">
        <w:tc>
          <w:tcPr>
            <w:tcW w:w="2235" w:type="dxa"/>
          </w:tcPr>
          <w:p w:rsidR="00135B50" w:rsidRDefault="00135B50" w:rsidP="0060717B">
            <w:pPr>
              <w:numPr>
                <w:ilvl w:val="0"/>
                <w:numId w:val="3"/>
              </w:numPr>
              <w:tabs>
                <w:tab w:val="clear" w:pos="720"/>
                <w:tab w:val="num" w:pos="180"/>
              </w:tabs>
              <w:ind w:left="180" w:hanging="180"/>
              <w:rPr>
                <w:rFonts w:ascii="Tw Cen MT" w:hAnsi="Tw Cen MT"/>
                <w:b/>
              </w:rPr>
            </w:pPr>
          </w:p>
          <w:p w:rsidR="00135B50" w:rsidRDefault="00135B50" w:rsidP="0060717B">
            <w:pPr>
              <w:tabs>
                <w:tab w:val="num" w:pos="180"/>
              </w:tabs>
              <w:ind w:left="180" w:hanging="180"/>
              <w:rPr>
                <w:rFonts w:ascii="Tw Cen MT" w:hAnsi="Tw Cen MT"/>
                <w:b/>
              </w:rPr>
            </w:pPr>
          </w:p>
          <w:p w:rsidR="00135B50" w:rsidRDefault="00135B50" w:rsidP="0060717B">
            <w:pPr>
              <w:tabs>
                <w:tab w:val="num" w:pos="180"/>
              </w:tabs>
              <w:ind w:left="180" w:hanging="180"/>
              <w:rPr>
                <w:rFonts w:ascii="Tw Cen MT" w:hAnsi="Tw Cen MT"/>
                <w:b/>
              </w:rPr>
            </w:pPr>
          </w:p>
        </w:tc>
        <w:tc>
          <w:tcPr>
            <w:tcW w:w="4394" w:type="dxa"/>
          </w:tcPr>
          <w:p w:rsidR="00135B50" w:rsidRDefault="00135B50" w:rsidP="00A773DD">
            <w:pPr>
              <w:rPr>
                <w:rFonts w:ascii="Tw Cen MT" w:hAnsi="Tw Cen MT"/>
                <w:b/>
              </w:rPr>
            </w:pPr>
          </w:p>
          <w:p w:rsidR="004034AC" w:rsidRDefault="004034AC" w:rsidP="00A773DD">
            <w:pPr>
              <w:rPr>
                <w:rFonts w:ascii="Tw Cen MT" w:hAnsi="Tw Cen MT"/>
                <w:b/>
              </w:rPr>
            </w:pPr>
          </w:p>
          <w:p w:rsidR="004034AC" w:rsidRDefault="004034AC" w:rsidP="00A773DD">
            <w:pPr>
              <w:rPr>
                <w:rFonts w:ascii="Tw Cen MT" w:hAnsi="Tw Cen MT"/>
                <w:b/>
              </w:rPr>
            </w:pPr>
          </w:p>
          <w:p w:rsidR="004034AC" w:rsidRDefault="004034AC" w:rsidP="00A773DD">
            <w:pPr>
              <w:rPr>
                <w:rFonts w:ascii="Tw Cen MT" w:hAnsi="Tw Cen MT"/>
                <w:b/>
              </w:rPr>
            </w:pPr>
          </w:p>
          <w:p w:rsidR="004034AC" w:rsidRDefault="004034AC" w:rsidP="00A773DD">
            <w:pPr>
              <w:rPr>
                <w:rFonts w:ascii="Tw Cen MT" w:hAnsi="Tw Cen MT"/>
                <w:b/>
              </w:rPr>
            </w:pPr>
          </w:p>
        </w:tc>
        <w:tc>
          <w:tcPr>
            <w:tcW w:w="3225" w:type="dxa"/>
          </w:tcPr>
          <w:p w:rsidR="00135B50" w:rsidRDefault="00135B50" w:rsidP="00A773DD">
            <w:pPr>
              <w:rPr>
                <w:rFonts w:ascii="Tw Cen MT" w:hAnsi="Tw Cen MT"/>
                <w:b/>
              </w:rPr>
            </w:pPr>
          </w:p>
        </w:tc>
      </w:tr>
      <w:tr w:rsidR="00135B50" w:rsidTr="00135B50">
        <w:tc>
          <w:tcPr>
            <w:tcW w:w="2235" w:type="dxa"/>
          </w:tcPr>
          <w:p w:rsidR="00135B50" w:rsidRDefault="00135B50" w:rsidP="0060717B">
            <w:pPr>
              <w:numPr>
                <w:ilvl w:val="0"/>
                <w:numId w:val="3"/>
              </w:numPr>
              <w:tabs>
                <w:tab w:val="clear" w:pos="720"/>
                <w:tab w:val="num" w:pos="180"/>
              </w:tabs>
              <w:ind w:left="180" w:hanging="180"/>
              <w:rPr>
                <w:rFonts w:ascii="Tw Cen MT" w:hAnsi="Tw Cen MT"/>
                <w:b/>
              </w:rPr>
            </w:pPr>
          </w:p>
          <w:p w:rsidR="00135B50" w:rsidRDefault="00135B50" w:rsidP="0060717B">
            <w:pPr>
              <w:tabs>
                <w:tab w:val="num" w:pos="180"/>
              </w:tabs>
              <w:ind w:left="180" w:hanging="180"/>
              <w:rPr>
                <w:rFonts w:ascii="Tw Cen MT" w:hAnsi="Tw Cen MT"/>
                <w:b/>
              </w:rPr>
            </w:pPr>
          </w:p>
          <w:p w:rsidR="00135B50" w:rsidRDefault="00135B50" w:rsidP="0060717B">
            <w:pPr>
              <w:tabs>
                <w:tab w:val="num" w:pos="180"/>
              </w:tabs>
              <w:ind w:left="180" w:hanging="180"/>
              <w:rPr>
                <w:rFonts w:ascii="Tw Cen MT" w:hAnsi="Tw Cen MT"/>
                <w:b/>
              </w:rPr>
            </w:pPr>
          </w:p>
        </w:tc>
        <w:tc>
          <w:tcPr>
            <w:tcW w:w="4394" w:type="dxa"/>
          </w:tcPr>
          <w:p w:rsidR="00135B50" w:rsidRDefault="00135B50" w:rsidP="00A773DD">
            <w:pPr>
              <w:rPr>
                <w:rFonts w:ascii="Tw Cen MT" w:hAnsi="Tw Cen MT"/>
                <w:b/>
              </w:rPr>
            </w:pPr>
          </w:p>
          <w:p w:rsidR="004034AC" w:rsidRDefault="004034AC" w:rsidP="00A773DD">
            <w:pPr>
              <w:rPr>
                <w:rFonts w:ascii="Tw Cen MT" w:hAnsi="Tw Cen MT"/>
                <w:b/>
              </w:rPr>
            </w:pPr>
          </w:p>
          <w:p w:rsidR="004034AC" w:rsidRDefault="004034AC" w:rsidP="00A773DD">
            <w:pPr>
              <w:rPr>
                <w:rFonts w:ascii="Tw Cen MT" w:hAnsi="Tw Cen MT"/>
                <w:b/>
              </w:rPr>
            </w:pPr>
          </w:p>
          <w:p w:rsidR="004034AC" w:rsidRDefault="004034AC" w:rsidP="00A773DD">
            <w:pPr>
              <w:rPr>
                <w:rFonts w:ascii="Tw Cen MT" w:hAnsi="Tw Cen MT"/>
                <w:b/>
              </w:rPr>
            </w:pPr>
          </w:p>
          <w:p w:rsidR="004034AC" w:rsidRDefault="004034AC" w:rsidP="00A773DD">
            <w:pPr>
              <w:rPr>
                <w:rFonts w:ascii="Tw Cen MT" w:hAnsi="Tw Cen MT"/>
                <w:b/>
              </w:rPr>
            </w:pPr>
          </w:p>
        </w:tc>
        <w:tc>
          <w:tcPr>
            <w:tcW w:w="3225" w:type="dxa"/>
          </w:tcPr>
          <w:p w:rsidR="00135B50" w:rsidRDefault="00135B50" w:rsidP="00A773DD">
            <w:pPr>
              <w:rPr>
                <w:rFonts w:ascii="Tw Cen MT" w:hAnsi="Tw Cen MT"/>
                <w:b/>
              </w:rPr>
            </w:pPr>
          </w:p>
        </w:tc>
      </w:tr>
      <w:tr w:rsidR="00135B50" w:rsidTr="00135B50">
        <w:tc>
          <w:tcPr>
            <w:tcW w:w="2235" w:type="dxa"/>
          </w:tcPr>
          <w:p w:rsidR="00135B50" w:rsidRDefault="00135B50" w:rsidP="0060717B">
            <w:pPr>
              <w:numPr>
                <w:ilvl w:val="0"/>
                <w:numId w:val="3"/>
              </w:numPr>
              <w:tabs>
                <w:tab w:val="clear" w:pos="720"/>
                <w:tab w:val="num" w:pos="180"/>
              </w:tabs>
              <w:ind w:left="180" w:hanging="180"/>
              <w:rPr>
                <w:rFonts w:ascii="Tw Cen MT" w:hAnsi="Tw Cen MT"/>
                <w:b/>
              </w:rPr>
            </w:pPr>
          </w:p>
          <w:p w:rsidR="00135B50" w:rsidRDefault="00135B50" w:rsidP="0060717B">
            <w:pPr>
              <w:tabs>
                <w:tab w:val="num" w:pos="180"/>
              </w:tabs>
              <w:ind w:left="180" w:hanging="180"/>
              <w:rPr>
                <w:rFonts w:ascii="Tw Cen MT" w:hAnsi="Tw Cen MT"/>
                <w:b/>
              </w:rPr>
            </w:pPr>
          </w:p>
          <w:p w:rsidR="00135B50" w:rsidRDefault="00135B50" w:rsidP="0060717B">
            <w:pPr>
              <w:tabs>
                <w:tab w:val="num" w:pos="180"/>
              </w:tabs>
              <w:ind w:left="180" w:hanging="180"/>
              <w:rPr>
                <w:rFonts w:ascii="Tw Cen MT" w:hAnsi="Tw Cen MT"/>
                <w:b/>
              </w:rPr>
            </w:pPr>
          </w:p>
        </w:tc>
        <w:tc>
          <w:tcPr>
            <w:tcW w:w="4394" w:type="dxa"/>
          </w:tcPr>
          <w:p w:rsidR="00135B50" w:rsidRDefault="00135B50" w:rsidP="00A773DD">
            <w:pPr>
              <w:rPr>
                <w:rFonts w:ascii="Tw Cen MT" w:hAnsi="Tw Cen MT"/>
                <w:b/>
              </w:rPr>
            </w:pPr>
          </w:p>
          <w:p w:rsidR="004034AC" w:rsidRDefault="004034AC" w:rsidP="00A773DD">
            <w:pPr>
              <w:rPr>
                <w:rFonts w:ascii="Tw Cen MT" w:hAnsi="Tw Cen MT"/>
                <w:b/>
              </w:rPr>
            </w:pPr>
          </w:p>
          <w:p w:rsidR="004034AC" w:rsidRDefault="004034AC" w:rsidP="00A773DD">
            <w:pPr>
              <w:rPr>
                <w:rFonts w:ascii="Tw Cen MT" w:hAnsi="Tw Cen MT"/>
                <w:b/>
              </w:rPr>
            </w:pPr>
          </w:p>
          <w:p w:rsidR="004034AC" w:rsidRDefault="004034AC" w:rsidP="00A773DD">
            <w:pPr>
              <w:rPr>
                <w:rFonts w:ascii="Tw Cen MT" w:hAnsi="Tw Cen MT"/>
                <w:b/>
              </w:rPr>
            </w:pPr>
          </w:p>
          <w:p w:rsidR="004034AC" w:rsidRDefault="004034AC" w:rsidP="00A773DD">
            <w:pPr>
              <w:rPr>
                <w:rFonts w:ascii="Tw Cen MT" w:hAnsi="Tw Cen MT"/>
                <w:b/>
              </w:rPr>
            </w:pPr>
          </w:p>
          <w:p w:rsidR="004034AC" w:rsidRDefault="004034AC" w:rsidP="00A773DD">
            <w:pPr>
              <w:rPr>
                <w:rFonts w:ascii="Tw Cen MT" w:hAnsi="Tw Cen MT"/>
                <w:b/>
              </w:rPr>
            </w:pPr>
          </w:p>
        </w:tc>
        <w:tc>
          <w:tcPr>
            <w:tcW w:w="3225" w:type="dxa"/>
          </w:tcPr>
          <w:p w:rsidR="00135B50" w:rsidRDefault="00135B50" w:rsidP="00A773DD">
            <w:pPr>
              <w:rPr>
                <w:rFonts w:ascii="Tw Cen MT" w:hAnsi="Tw Cen MT"/>
                <w:b/>
              </w:rPr>
            </w:pPr>
          </w:p>
        </w:tc>
      </w:tr>
    </w:tbl>
    <w:p w:rsidR="0060717B" w:rsidRDefault="0060717B" w:rsidP="00A773DD">
      <w:pPr>
        <w:rPr>
          <w:rFonts w:ascii="Tw Cen MT" w:hAnsi="Tw Cen MT"/>
          <w:b/>
        </w:rPr>
      </w:pPr>
    </w:p>
    <w:p w:rsidR="004034AC" w:rsidRDefault="004034AC" w:rsidP="00A773DD">
      <w:pPr>
        <w:rPr>
          <w:rFonts w:ascii="Tw Cen MT" w:hAnsi="Tw Cen MT"/>
          <w:b/>
        </w:rPr>
      </w:pPr>
    </w:p>
    <w:p w:rsidR="004034AC" w:rsidRDefault="004034AC" w:rsidP="00A773DD">
      <w:pPr>
        <w:rPr>
          <w:rFonts w:ascii="Tw Cen MT" w:hAnsi="Tw Cen MT"/>
          <w:b/>
        </w:rPr>
      </w:pPr>
    </w:p>
    <w:p w:rsidR="0060717B" w:rsidRDefault="0068005B" w:rsidP="00A773DD">
      <w:pPr>
        <w:rPr>
          <w:rFonts w:ascii="Tw Cen MT" w:hAnsi="Tw Cen MT"/>
          <w:b/>
          <w:u w:val="single"/>
        </w:rPr>
      </w:pPr>
      <w:r w:rsidRPr="001364E4">
        <w:rPr>
          <w:rFonts w:ascii="Tw Cen MT" w:hAnsi="Tw Cen MT"/>
          <w:b/>
          <w:u w:val="single"/>
        </w:rPr>
        <w:t>There are six types of synovial joints:</w:t>
      </w:r>
    </w:p>
    <w:p w:rsidR="001364E4" w:rsidRPr="001364E4" w:rsidRDefault="001364E4" w:rsidP="00A773DD">
      <w:pPr>
        <w:rPr>
          <w:rFonts w:ascii="Tw Cen MT" w:hAnsi="Tw Cen MT"/>
          <w:b/>
          <w:u w:val="single"/>
        </w:rPr>
      </w:pPr>
    </w:p>
    <w:tbl>
      <w:tblPr>
        <w:tblStyle w:val="TableGrid"/>
        <w:tblW w:w="0" w:type="auto"/>
        <w:tblLook w:val="01E0" w:firstRow="1" w:lastRow="1" w:firstColumn="1" w:lastColumn="1" w:noHBand="0" w:noVBand="0"/>
      </w:tblPr>
      <w:tblGrid>
        <w:gridCol w:w="1908"/>
        <w:gridCol w:w="3968"/>
        <w:gridCol w:w="3968"/>
      </w:tblGrid>
      <w:tr w:rsidR="00A773DD" w:rsidTr="00F227EC">
        <w:trPr>
          <w:trHeight w:val="589"/>
        </w:trPr>
        <w:tc>
          <w:tcPr>
            <w:tcW w:w="1908" w:type="dxa"/>
            <w:shd w:val="clear" w:color="auto" w:fill="E0E0E0"/>
          </w:tcPr>
          <w:p w:rsidR="00A773DD" w:rsidRDefault="00A773DD" w:rsidP="00A773DD">
            <w:pPr>
              <w:rPr>
                <w:rFonts w:ascii="Tw Cen MT" w:hAnsi="Tw Cen MT"/>
                <w:b/>
              </w:rPr>
            </w:pPr>
            <w:r>
              <w:rPr>
                <w:rFonts w:ascii="Tw Cen MT" w:hAnsi="Tw Cen MT"/>
                <w:b/>
              </w:rPr>
              <w:t>Joint</w:t>
            </w:r>
            <w:r w:rsidR="00F227EC">
              <w:rPr>
                <w:rFonts w:ascii="Tw Cen MT" w:hAnsi="Tw Cen MT"/>
                <w:b/>
              </w:rPr>
              <w:t xml:space="preserve"> and example </w:t>
            </w:r>
          </w:p>
        </w:tc>
        <w:tc>
          <w:tcPr>
            <w:tcW w:w="3968" w:type="dxa"/>
            <w:shd w:val="clear" w:color="auto" w:fill="E0E0E0"/>
          </w:tcPr>
          <w:p w:rsidR="00A773DD" w:rsidRDefault="00433EDD" w:rsidP="00A773DD">
            <w:pPr>
              <w:rPr>
                <w:rFonts w:ascii="Tw Cen MT" w:hAnsi="Tw Cen MT"/>
                <w:b/>
              </w:rPr>
            </w:pPr>
            <w:r>
              <w:rPr>
                <w:rFonts w:ascii="Tw Cen MT" w:hAnsi="Tw Cen MT"/>
                <w:b/>
              </w:rPr>
              <w:t xml:space="preserve">Structure </w:t>
            </w:r>
          </w:p>
        </w:tc>
        <w:tc>
          <w:tcPr>
            <w:tcW w:w="3968" w:type="dxa"/>
            <w:shd w:val="clear" w:color="auto" w:fill="E0E0E0"/>
          </w:tcPr>
          <w:p w:rsidR="00A773DD" w:rsidRDefault="00A475FA" w:rsidP="00A773DD">
            <w:pPr>
              <w:rPr>
                <w:rFonts w:ascii="Tw Cen MT" w:hAnsi="Tw Cen MT"/>
                <w:b/>
              </w:rPr>
            </w:pPr>
            <w:r>
              <w:rPr>
                <w:rFonts w:ascii="Tw Cen MT" w:hAnsi="Tw Cen MT"/>
                <w:b/>
              </w:rPr>
              <w:t>Movement/ stability</w:t>
            </w:r>
          </w:p>
        </w:tc>
      </w:tr>
      <w:tr w:rsidR="00A773DD" w:rsidTr="00F227EC">
        <w:trPr>
          <w:trHeight w:val="1178"/>
        </w:trPr>
        <w:tc>
          <w:tcPr>
            <w:tcW w:w="1908" w:type="dxa"/>
          </w:tcPr>
          <w:p w:rsidR="00A773DD" w:rsidRDefault="00A773DD"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tc>
        <w:tc>
          <w:tcPr>
            <w:tcW w:w="3968" w:type="dxa"/>
          </w:tcPr>
          <w:p w:rsidR="00A773DD" w:rsidRDefault="00A773DD"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tc>
        <w:tc>
          <w:tcPr>
            <w:tcW w:w="3968" w:type="dxa"/>
          </w:tcPr>
          <w:p w:rsidR="00A773DD" w:rsidRDefault="00A773DD" w:rsidP="00A773DD">
            <w:pPr>
              <w:rPr>
                <w:rFonts w:ascii="Tw Cen MT" w:hAnsi="Tw Cen MT"/>
                <w:b/>
              </w:rPr>
            </w:pPr>
          </w:p>
        </w:tc>
      </w:tr>
      <w:tr w:rsidR="00DC482C" w:rsidTr="00F227EC">
        <w:trPr>
          <w:trHeight w:val="1178"/>
        </w:trPr>
        <w:tc>
          <w:tcPr>
            <w:tcW w:w="1908" w:type="dxa"/>
          </w:tcPr>
          <w:p w:rsidR="00DC482C" w:rsidRDefault="00DC482C"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tc>
        <w:tc>
          <w:tcPr>
            <w:tcW w:w="3968" w:type="dxa"/>
          </w:tcPr>
          <w:p w:rsidR="00DC482C" w:rsidRDefault="00DC482C" w:rsidP="00A773DD">
            <w:pPr>
              <w:rPr>
                <w:rFonts w:ascii="Tw Cen MT" w:hAnsi="Tw Cen MT"/>
                <w:b/>
              </w:rPr>
            </w:pPr>
          </w:p>
        </w:tc>
        <w:tc>
          <w:tcPr>
            <w:tcW w:w="3968" w:type="dxa"/>
          </w:tcPr>
          <w:p w:rsidR="00DC482C" w:rsidRDefault="00DC482C" w:rsidP="00A773DD">
            <w:pPr>
              <w:rPr>
                <w:rFonts w:ascii="Tw Cen MT" w:hAnsi="Tw Cen MT"/>
                <w:b/>
              </w:rPr>
            </w:pPr>
          </w:p>
        </w:tc>
      </w:tr>
      <w:tr w:rsidR="00DC482C" w:rsidTr="00F227EC">
        <w:trPr>
          <w:trHeight w:val="1178"/>
        </w:trPr>
        <w:tc>
          <w:tcPr>
            <w:tcW w:w="1908" w:type="dxa"/>
          </w:tcPr>
          <w:p w:rsidR="00DC482C" w:rsidRDefault="00DC482C"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tc>
        <w:tc>
          <w:tcPr>
            <w:tcW w:w="3968" w:type="dxa"/>
          </w:tcPr>
          <w:p w:rsidR="00DC482C" w:rsidRDefault="00DC482C" w:rsidP="00A773DD">
            <w:pPr>
              <w:rPr>
                <w:rFonts w:ascii="Tw Cen MT" w:hAnsi="Tw Cen MT"/>
                <w:b/>
              </w:rPr>
            </w:pPr>
          </w:p>
        </w:tc>
        <w:tc>
          <w:tcPr>
            <w:tcW w:w="3968" w:type="dxa"/>
          </w:tcPr>
          <w:p w:rsidR="00DC482C" w:rsidRDefault="00DC482C" w:rsidP="00A773DD">
            <w:pPr>
              <w:rPr>
                <w:rFonts w:ascii="Tw Cen MT" w:hAnsi="Tw Cen MT"/>
                <w:b/>
              </w:rPr>
            </w:pPr>
          </w:p>
        </w:tc>
      </w:tr>
      <w:tr w:rsidR="00A773DD" w:rsidTr="00F227EC">
        <w:trPr>
          <w:trHeight w:val="1178"/>
        </w:trPr>
        <w:tc>
          <w:tcPr>
            <w:tcW w:w="1908" w:type="dxa"/>
          </w:tcPr>
          <w:p w:rsidR="00A773DD" w:rsidRDefault="00A773DD"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tc>
        <w:tc>
          <w:tcPr>
            <w:tcW w:w="3968" w:type="dxa"/>
          </w:tcPr>
          <w:p w:rsidR="00A773DD" w:rsidRDefault="00A773DD" w:rsidP="00A773DD">
            <w:pPr>
              <w:rPr>
                <w:rFonts w:ascii="Tw Cen MT" w:hAnsi="Tw Cen MT"/>
                <w:b/>
              </w:rPr>
            </w:pPr>
          </w:p>
        </w:tc>
        <w:tc>
          <w:tcPr>
            <w:tcW w:w="3968" w:type="dxa"/>
          </w:tcPr>
          <w:p w:rsidR="00A773DD" w:rsidRDefault="00A773DD" w:rsidP="00A773DD">
            <w:pPr>
              <w:rPr>
                <w:rFonts w:ascii="Tw Cen MT" w:hAnsi="Tw Cen MT"/>
                <w:b/>
              </w:rPr>
            </w:pPr>
          </w:p>
        </w:tc>
      </w:tr>
      <w:tr w:rsidR="00A773DD" w:rsidTr="00F227EC">
        <w:trPr>
          <w:trHeight w:val="1087"/>
        </w:trPr>
        <w:tc>
          <w:tcPr>
            <w:tcW w:w="1908" w:type="dxa"/>
          </w:tcPr>
          <w:p w:rsidR="00A773DD" w:rsidRDefault="00A773DD"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tc>
        <w:tc>
          <w:tcPr>
            <w:tcW w:w="3968" w:type="dxa"/>
          </w:tcPr>
          <w:p w:rsidR="00A773DD" w:rsidRDefault="00A773DD" w:rsidP="00A773DD">
            <w:pPr>
              <w:rPr>
                <w:rFonts w:ascii="Tw Cen MT" w:hAnsi="Tw Cen MT"/>
                <w:b/>
              </w:rPr>
            </w:pPr>
          </w:p>
        </w:tc>
        <w:tc>
          <w:tcPr>
            <w:tcW w:w="3968" w:type="dxa"/>
          </w:tcPr>
          <w:p w:rsidR="00A773DD" w:rsidRDefault="00A773DD" w:rsidP="00A773DD">
            <w:pPr>
              <w:rPr>
                <w:rFonts w:ascii="Tw Cen MT" w:hAnsi="Tw Cen MT"/>
                <w:b/>
              </w:rPr>
            </w:pPr>
          </w:p>
          <w:p w:rsidR="00E31A7A" w:rsidRDefault="00E31A7A" w:rsidP="00A773DD">
            <w:pPr>
              <w:rPr>
                <w:rFonts w:ascii="Tw Cen MT" w:hAnsi="Tw Cen MT"/>
                <w:b/>
              </w:rPr>
            </w:pPr>
          </w:p>
          <w:p w:rsidR="00E31A7A" w:rsidRDefault="00E31A7A" w:rsidP="00A773DD">
            <w:pPr>
              <w:rPr>
                <w:rFonts w:ascii="Tw Cen MT" w:hAnsi="Tw Cen MT"/>
                <w:b/>
              </w:rPr>
            </w:pPr>
          </w:p>
          <w:p w:rsidR="00E31A7A" w:rsidRDefault="00E31A7A" w:rsidP="00A773DD">
            <w:pPr>
              <w:rPr>
                <w:rFonts w:ascii="Tw Cen MT" w:hAnsi="Tw Cen MT"/>
                <w:b/>
              </w:rPr>
            </w:pPr>
          </w:p>
        </w:tc>
      </w:tr>
      <w:tr w:rsidR="00A773DD" w:rsidTr="00F227EC">
        <w:trPr>
          <w:trHeight w:val="1178"/>
        </w:trPr>
        <w:tc>
          <w:tcPr>
            <w:tcW w:w="1908" w:type="dxa"/>
          </w:tcPr>
          <w:p w:rsidR="00A773DD" w:rsidRDefault="00A773DD"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p w:rsidR="00082C40" w:rsidRDefault="00082C40" w:rsidP="00A773DD">
            <w:pPr>
              <w:rPr>
                <w:rFonts w:ascii="Tw Cen MT" w:hAnsi="Tw Cen MT"/>
                <w:b/>
              </w:rPr>
            </w:pPr>
          </w:p>
        </w:tc>
        <w:tc>
          <w:tcPr>
            <w:tcW w:w="3968" w:type="dxa"/>
          </w:tcPr>
          <w:p w:rsidR="00A773DD" w:rsidRDefault="00A773DD" w:rsidP="00A773DD">
            <w:pPr>
              <w:rPr>
                <w:rFonts w:ascii="Tw Cen MT" w:hAnsi="Tw Cen MT"/>
                <w:b/>
              </w:rPr>
            </w:pPr>
          </w:p>
        </w:tc>
        <w:tc>
          <w:tcPr>
            <w:tcW w:w="3968" w:type="dxa"/>
          </w:tcPr>
          <w:p w:rsidR="00A773DD" w:rsidRDefault="00A773DD" w:rsidP="00A773DD">
            <w:pPr>
              <w:rPr>
                <w:rFonts w:ascii="Tw Cen MT" w:hAnsi="Tw Cen MT"/>
                <w:b/>
              </w:rPr>
            </w:pPr>
          </w:p>
        </w:tc>
      </w:tr>
    </w:tbl>
    <w:p w:rsidR="00A773DD" w:rsidRDefault="00A773DD" w:rsidP="00A773DD">
      <w:pPr>
        <w:rPr>
          <w:rFonts w:ascii="Tw Cen MT" w:hAnsi="Tw Cen MT"/>
          <w:b/>
        </w:rPr>
      </w:pPr>
    </w:p>
    <w:p w:rsidR="001364E4" w:rsidRDefault="001364E4" w:rsidP="00135B50">
      <w:pPr>
        <w:pBdr>
          <w:bottom w:val="single" w:sz="4" w:space="1" w:color="auto"/>
        </w:pBdr>
        <w:rPr>
          <w:rFonts w:ascii="Tw Cen MT" w:hAnsi="Tw Cen MT"/>
          <w:b/>
        </w:rPr>
      </w:pPr>
    </w:p>
    <w:p w:rsidR="00135B50" w:rsidRDefault="00135B50" w:rsidP="00135B50">
      <w:pPr>
        <w:pBdr>
          <w:bottom w:val="single" w:sz="4" w:space="1" w:color="auto"/>
        </w:pBdr>
        <w:rPr>
          <w:rFonts w:ascii="Tw Cen MT" w:hAnsi="Tw Cen MT"/>
          <w:b/>
        </w:rPr>
      </w:pPr>
      <w:r>
        <w:rPr>
          <w:rFonts w:ascii="Tw Cen MT" w:hAnsi="Tw Cen MT"/>
          <w:b/>
        </w:rPr>
        <w:t>THE STRUCTURE OF A SYNOVIAL JOINT</w:t>
      </w:r>
    </w:p>
    <w:p w:rsidR="00135B50" w:rsidRPr="004841DB" w:rsidRDefault="00135B50" w:rsidP="00135B50">
      <w:pPr>
        <w:rPr>
          <w:rFonts w:ascii="Tw Cen MT" w:hAnsi="Tw Cen MT"/>
        </w:rPr>
      </w:pPr>
    </w:p>
    <w:p w:rsidR="00135B50" w:rsidRDefault="00135B50" w:rsidP="00A773DD">
      <w:pPr>
        <w:rPr>
          <w:rFonts w:ascii="Tw Cen MT" w:hAnsi="Tw Cen MT"/>
          <w:b/>
        </w:rPr>
      </w:pPr>
    </w:p>
    <w:p w:rsidR="00135B50" w:rsidRDefault="00135B50" w:rsidP="00A773DD">
      <w:pPr>
        <w:rPr>
          <w:rFonts w:ascii="Tw Cen MT" w:hAnsi="Tw Cen MT"/>
          <w:b/>
        </w:rPr>
      </w:pPr>
    </w:p>
    <w:p w:rsidR="001364E4" w:rsidRDefault="001364E4" w:rsidP="00A773DD">
      <w:pPr>
        <w:rPr>
          <w:rFonts w:ascii="Tw Cen MT" w:hAnsi="Tw Cen MT"/>
          <w:b/>
        </w:rPr>
      </w:pPr>
      <w:r>
        <w:rPr>
          <w:rFonts w:ascii="Tw Cen MT" w:hAnsi="Tw Cen MT"/>
          <w:b/>
          <w:noProof/>
        </w:rPr>
        <w:drawing>
          <wp:anchor distT="0" distB="0" distL="114300" distR="114300" simplePos="0" relativeHeight="251670528" behindDoc="1" locked="0" layoutInCell="1" allowOverlap="1">
            <wp:simplePos x="0" y="0"/>
            <wp:positionH relativeFrom="column">
              <wp:posOffset>3172460</wp:posOffset>
            </wp:positionH>
            <wp:positionV relativeFrom="paragraph">
              <wp:posOffset>90170</wp:posOffset>
            </wp:positionV>
            <wp:extent cx="2863850" cy="2667000"/>
            <wp:effectExtent l="19050" t="0" r="0" b="0"/>
            <wp:wrapTight wrapText="bothSides">
              <wp:wrapPolygon edited="0">
                <wp:start x="-144" y="0"/>
                <wp:lineTo x="-144" y="21446"/>
                <wp:lineTo x="21552" y="21446"/>
                <wp:lineTo x="21552" y="0"/>
                <wp:lineTo x="-144" y="0"/>
              </wp:wrapPolygon>
            </wp:wrapTight>
            <wp:docPr id="6" name="Picture 4" descr="http://www.sportsmedicine.com.sg/images/anakn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ortsmedicine.com.sg/images/anaknee.gif"/>
                    <pic:cNvPicPr>
                      <a:picLocks noChangeAspect="1" noChangeArrowheads="1"/>
                    </pic:cNvPicPr>
                  </pic:nvPicPr>
                  <pic:blipFill>
                    <a:blip r:embed="rId29" cstate="print"/>
                    <a:srcRect/>
                    <a:stretch>
                      <a:fillRect/>
                    </a:stretch>
                  </pic:blipFill>
                  <pic:spPr bwMode="auto">
                    <a:xfrm>
                      <a:off x="0" y="0"/>
                      <a:ext cx="2863850" cy="2667000"/>
                    </a:xfrm>
                    <a:prstGeom prst="rect">
                      <a:avLst/>
                    </a:prstGeom>
                    <a:noFill/>
                    <a:ln w="9525">
                      <a:noFill/>
                      <a:miter lim="800000"/>
                      <a:headEnd/>
                      <a:tailEnd/>
                    </a:ln>
                  </pic:spPr>
                </pic:pic>
              </a:graphicData>
            </a:graphic>
          </wp:anchor>
        </w:drawing>
      </w:r>
    </w:p>
    <w:p w:rsidR="001364E4" w:rsidRDefault="001364E4" w:rsidP="00A773DD">
      <w:pPr>
        <w:rPr>
          <w:rFonts w:ascii="Tw Cen MT" w:hAnsi="Tw Cen MT"/>
          <w:b/>
        </w:rPr>
      </w:pPr>
    </w:p>
    <w:p w:rsidR="00135B50" w:rsidRDefault="001364E4" w:rsidP="00A773DD">
      <w:pPr>
        <w:rPr>
          <w:rFonts w:ascii="Tw Cen MT" w:hAnsi="Tw Cen MT"/>
          <w:b/>
        </w:rPr>
      </w:pPr>
      <w:r>
        <w:rPr>
          <w:rFonts w:ascii="Tw Cen MT" w:hAnsi="Tw Cen MT"/>
          <w:b/>
          <w:noProof/>
        </w:rPr>
        <w:drawing>
          <wp:anchor distT="0" distB="0" distL="114300" distR="114300" simplePos="0" relativeHeight="251669504" behindDoc="1" locked="0" layoutInCell="1" allowOverlap="1">
            <wp:simplePos x="0" y="0"/>
            <wp:positionH relativeFrom="column">
              <wp:posOffset>-53340</wp:posOffset>
            </wp:positionH>
            <wp:positionV relativeFrom="paragraph">
              <wp:posOffset>1270</wp:posOffset>
            </wp:positionV>
            <wp:extent cx="2863850" cy="2425700"/>
            <wp:effectExtent l="19050" t="0" r="0" b="0"/>
            <wp:wrapTight wrapText="bothSides">
              <wp:wrapPolygon edited="0">
                <wp:start x="-144" y="0"/>
                <wp:lineTo x="-144" y="21374"/>
                <wp:lineTo x="21552" y="21374"/>
                <wp:lineTo x="21552" y="0"/>
                <wp:lineTo x="-144" y="0"/>
              </wp:wrapPolygon>
            </wp:wrapTight>
            <wp:docPr id="5" name="Picture 1" descr="http://hylarub.com/images/j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ylarub.com/images/joint.gif"/>
                    <pic:cNvPicPr>
                      <a:picLocks noChangeAspect="1" noChangeArrowheads="1"/>
                    </pic:cNvPicPr>
                  </pic:nvPicPr>
                  <pic:blipFill>
                    <a:blip r:embed="rId30" cstate="print"/>
                    <a:srcRect/>
                    <a:stretch>
                      <a:fillRect/>
                    </a:stretch>
                  </pic:blipFill>
                  <pic:spPr bwMode="auto">
                    <a:xfrm>
                      <a:off x="0" y="0"/>
                      <a:ext cx="2863850" cy="2425700"/>
                    </a:xfrm>
                    <a:prstGeom prst="rect">
                      <a:avLst/>
                    </a:prstGeom>
                    <a:noFill/>
                    <a:ln w="9525">
                      <a:noFill/>
                      <a:miter lim="800000"/>
                      <a:headEnd/>
                      <a:tailEnd/>
                    </a:ln>
                  </pic:spPr>
                </pic:pic>
              </a:graphicData>
            </a:graphic>
          </wp:anchor>
        </w:drawing>
      </w:r>
    </w:p>
    <w:p w:rsidR="00135B50" w:rsidRDefault="00135B50" w:rsidP="00A773DD">
      <w:pPr>
        <w:rPr>
          <w:rFonts w:ascii="Tw Cen MT" w:hAnsi="Tw Cen MT"/>
          <w:b/>
        </w:rPr>
      </w:pPr>
    </w:p>
    <w:p w:rsidR="00135B50" w:rsidRDefault="00135B50" w:rsidP="00A773DD">
      <w:pPr>
        <w:rPr>
          <w:rFonts w:ascii="Tw Cen MT" w:hAnsi="Tw Cen MT"/>
          <w:b/>
        </w:rPr>
      </w:pPr>
    </w:p>
    <w:p w:rsidR="00135B50" w:rsidRDefault="00135B50" w:rsidP="00A773DD">
      <w:pPr>
        <w:rPr>
          <w:rFonts w:ascii="Tw Cen MT" w:hAnsi="Tw Cen MT"/>
          <w:b/>
        </w:rPr>
      </w:pPr>
    </w:p>
    <w:p w:rsidR="00135B50" w:rsidRDefault="00135B50" w:rsidP="00A773DD">
      <w:pPr>
        <w:rPr>
          <w:rFonts w:ascii="Tw Cen MT" w:hAnsi="Tw Cen MT"/>
          <w:b/>
        </w:rPr>
      </w:pPr>
    </w:p>
    <w:p w:rsidR="00135B50" w:rsidRDefault="00135B50" w:rsidP="00A773DD">
      <w:pPr>
        <w:rPr>
          <w:rFonts w:ascii="Tw Cen MT" w:hAnsi="Tw Cen MT"/>
          <w:b/>
        </w:rPr>
      </w:pPr>
    </w:p>
    <w:p w:rsidR="00135B50" w:rsidRDefault="00135B50" w:rsidP="00A773DD">
      <w:pPr>
        <w:rPr>
          <w:rFonts w:ascii="Tw Cen MT" w:hAnsi="Tw Cen MT"/>
          <w:b/>
        </w:rPr>
      </w:pPr>
    </w:p>
    <w:p w:rsidR="00135B50" w:rsidRDefault="00135B50" w:rsidP="00A773DD">
      <w:pPr>
        <w:rPr>
          <w:rFonts w:ascii="Tw Cen MT" w:hAnsi="Tw Cen MT"/>
          <w:b/>
        </w:rPr>
      </w:pPr>
    </w:p>
    <w:p w:rsidR="00135B50" w:rsidRDefault="00135B50" w:rsidP="00A773DD">
      <w:pPr>
        <w:rPr>
          <w:rFonts w:ascii="Tw Cen MT" w:hAnsi="Tw Cen MT"/>
          <w:b/>
        </w:rPr>
      </w:pPr>
    </w:p>
    <w:p w:rsidR="00135B50" w:rsidRDefault="00135B50" w:rsidP="00A773DD">
      <w:pPr>
        <w:rPr>
          <w:rFonts w:ascii="Tw Cen MT" w:hAnsi="Tw Cen MT"/>
          <w:b/>
        </w:rPr>
      </w:pPr>
    </w:p>
    <w:p w:rsidR="00135B50" w:rsidRDefault="00135B50" w:rsidP="00A773DD">
      <w:pPr>
        <w:rPr>
          <w:rFonts w:ascii="Tw Cen MT" w:hAnsi="Tw Cen MT"/>
          <w:b/>
        </w:rPr>
      </w:pPr>
    </w:p>
    <w:p w:rsidR="00135B50" w:rsidRDefault="00135B50" w:rsidP="00A773DD">
      <w:pPr>
        <w:rPr>
          <w:rFonts w:ascii="Tw Cen MT" w:hAnsi="Tw Cen MT"/>
          <w:b/>
        </w:rPr>
      </w:pPr>
    </w:p>
    <w:p w:rsidR="00135B50" w:rsidRDefault="00135B50" w:rsidP="00A773DD">
      <w:pPr>
        <w:rPr>
          <w:rFonts w:ascii="Tw Cen MT" w:hAnsi="Tw Cen MT"/>
          <w:b/>
        </w:rPr>
      </w:pPr>
    </w:p>
    <w:p w:rsidR="00135B50" w:rsidRDefault="00135B50" w:rsidP="00A773DD">
      <w:pPr>
        <w:rPr>
          <w:rFonts w:ascii="Tw Cen MT" w:hAnsi="Tw Cen MT"/>
          <w:b/>
        </w:rPr>
      </w:pPr>
    </w:p>
    <w:p w:rsidR="00A7132A" w:rsidRDefault="00A7132A" w:rsidP="00A773DD">
      <w:pPr>
        <w:rPr>
          <w:rFonts w:ascii="Tw Cen MT" w:hAnsi="Tw Cen MT"/>
          <w:b/>
        </w:rPr>
      </w:pPr>
    </w:p>
    <w:p w:rsidR="00135B50" w:rsidRDefault="00135B50" w:rsidP="00A773DD">
      <w:pPr>
        <w:rPr>
          <w:rFonts w:ascii="Tw Cen MT" w:hAnsi="Tw Cen MT"/>
          <w:b/>
        </w:rPr>
      </w:pPr>
    </w:p>
    <w:tbl>
      <w:tblPr>
        <w:tblStyle w:val="TableGrid"/>
        <w:tblW w:w="0" w:type="auto"/>
        <w:jc w:val="center"/>
        <w:tblLook w:val="04A0" w:firstRow="1" w:lastRow="0" w:firstColumn="1" w:lastColumn="0" w:noHBand="0" w:noVBand="1"/>
      </w:tblPr>
      <w:tblGrid>
        <w:gridCol w:w="2235"/>
        <w:gridCol w:w="3685"/>
        <w:gridCol w:w="3934"/>
      </w:tblGrid>
      <w:tr w:rsidR="00A7132A" w:rsidTr="00A7132A">
        <w:trPr>
          <w:jc w:val="center"/>
        </w:trPr>
        <w:tc>
          <w:tcPr>
            <w:tcW w:w="2235" w:type="dxa"/>
            <w:shd w:val="clear" w:color="auto" w:fill="BFBFBF" w:themeFill="background1" w:themeFillShade="BF"/>
          </w:tcPr>
          <w:p w:rsidR="00A7132A" w:rsidRDefault="00A7132A" w:rsidP="00A7132A">
            <w:pPr>
              <w:jc w:val="center"/>
              <w:rPr>
                <w:rFonts w:ascii="Tw Cen MT" w:hAnsi="Tw Cen MT"/>
                <w:b/>
              </w:rPr>
            </w:pPr>
            <w:r>
              <w:rPr>
                <w:rFonts w:ascii="Tw Cen MT" w:hAnsi="Tw Cen MT"/>
                <w:b/>
              </w:rPr>
              <w:t>Feature</w:t>
            </w:r>
          </w:p>
        </w:tc>
        <w:tc>
          <w:tcPr>
            <w:tcW w:w="3685" w:type="dxa"/>
            <w:shd w:val="clear" w:color="auto" w:fill="BFBFBF" w:themeFill="background1" w:themeFillShade="BF"/>
          </w:tcPr>
          <w:p w:rsidR="00A7132A" w:rsidRDefault="00A7132A" w:rsidP="00A7132A">
            <w:pPr>
              <w:jc w:val="center"/>
              <w:rPr>
                <w:rFonts w:ascii="Tw Cen MT" w:hAnsi="Tw Cen MT"/>
                <w:b/>
              </w:rPr>
            </w:pPr>
            <w:r>
              <w:rPr>
                <w:rFonts w:ascii="Tw Cen MT" w:hAnsi="Tw Cen MT"/>
                <w:b/>
              </w:rPr>
              <w:t>Structure</w:t>
            </w:r>
          </w:p>
        </w:tc>
        <w:tc>
          <w:tcPr>
            <w:tcW w:w="3934" w:type="dxa"/>
            <w:shd w:val="clear" w:color="auto" w:fill="BFBFBF" w:themeFill="background1" w:themeFillShade="BF"/>
          </w:tcPr>
          <w:p w:rsidR="00A7132A" w:rsidRDefault="00A7132A" w:rsidP="00A7132A">
            <w:pPr>
              <w:jc w:val="center"/>
              <w:rPr>
                <w:rFonts w:ascii="Tw Cen MT" w:hAnsi="Tw Cen MT"/>
                <w:b/>
              </w:rPr>
            </w:pPr>
            <w:r>
              <w:rPr>
                <w:rFonts w:ascii="Tw Cen MT" w:hAnsi="Tw Cen MT"/>
                <w:b/>
              </w:rPr>
              <w:t>Function</w:t>
            </w:r>
          </w:p>
        </w:tc>
      </w:tr>
      <w:tr w:rsidR="00A7132A" w:rsidTr="00A7132A">
        <w:trPr>
          <w:jc w:val="center"/>
        </w:trPr>
        <w:tc>
          <w:tcPr>
            <w:tcW w:w="2235" w:type="dxa"/>
          </w:tcPr>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132A">
            <w:pPr>
              <w:jc w:val="center"/>
              <w:rPr>
                <w:rFonts w:ascii="Tw Cen MT" w:hAnsi="Tw Cen MT"/>
                <w:b/>
              </w:rPr>
            </w:pPr>
            <w:r>
              <w:rPr>
                <w:rFonts w:ascii="Tw Cen MT" w:hAnsi="Tw Cen MT"/>
                <w:b/>
              </w:rPr>
              <w:t>Ligament</w:t>
            </w:r>
          </w:p>
        </w:tc>
        <w:tc>
          <w:tcPr>
            <w:tcW w:w="3685" w:type="dxa"/>
          </w:tcPr>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tc>
        <w:tc>
          <w:tcPr>
            <w:tcW w:w="3934" w:type="dxa"/>
          </w:tcPr>
          <w:p w:rsidR="00A7132A" w:rsidRDefault="00A7132A" w:rsidP="00A773DD">
            <w:pPr>
              <w:rPr>
                <w:rFonts w:ascii="Tw Cen MT" w:hAnsi="Tw Cen MT"/>
                <w:b/>
              </w:rPr>
            </w:pPr>
          </w:p>
        </w:tc>
      </w:tr>
      <w:tr w:rsidR="00A7132A" w:rsidTr="00A7132A">
        <w:trPr>
          <w:jc w:val="center"/>
        </w:trPr>
        <w:tc>
          <w:tcPr>
            <w:tcW w:w="2235" w:type="dxa"/>
          </w:tcPr>
          <w:p w:rsidR="00A7132A" w:rsidRDefault="00A7132A" w:rsidP="00A7132A">
            <w:pPr>
              <w:jc w:val="center"/>
              <w:rPr>
                <w:rFonts w:ascii="Tw Cen MT" w:hAnsi="Tw Cen MT"/>
                <w:b/>
              </w:rPr>
            </w:pPr>
          </w:p>
          <w:p w:rsidR="00A7132A" w:rsidRDefault="00A7132A" w:rsidP="00A7132A">
            <w:pPr>
              <w:jc w:val="center"/>
              <w:rPr>
                <w:rFonts w:ascii="Tw Cen MT" w:hAnsi="Tw Cen MT"/>
                <w:b/>
              </w:rPr>
            </w:pPr>
          </w:p>
          <w:p w:rsidR="00A7132A" w:rsidRDefault="00A7132A" w:rsidP="00A7132A">
            <w:pPr>
              <w:jc w:val="center"/>
              <w:rPr>
                <w:rFonts w:ascii="Tw Cen MT" w:hAnsi="Tw Cen MT"/>
                <w:b/>
              </w:rPr>
            </w:pPr>
            <w:r>
              <w:rPr>
                <w:rFonts w:ascii="Tw Cen MT" w:hAnsi="Tw Cen MT"/>
                <w:b/>
              </w:rPr>
              <w:t>Synovial Membrane</w:t>
            </w:r>
          </w:p>
        </w:tc>
        <w:tc>
          <w:tcPr>
            <w:tcW w:w="3685" w:type="dxa"/>
          </w:tcPr>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tc>
        <w:tc>
          <w:tcPr>
            <w:tcW w:w="3934" w:type="dxa"/>
          </w:tcPr>
          <w:p w:rsidR="00A7132A" w:rsidRDefault="00A7132A" w:rsidP="00A773DD">
            <w:pPr>
              <w:rPr>
                <w:rFonts w:ascii="Tw Cen MT" w:hAnsi="Tw Cen MT"/>
                <w:b/>
              </w:rPr>
            </w:pPr>
          </w:p>
        </w:tc>
      </w:tr>
      <w:tr w:rsidR="00A7132A" w:rsidTr="00A7132A">
        <w:trPr>
          <w:jc w:val="center"/>
        </w:trPr>
        <w:tc>
          <w:tcPr>
            <w:tcW w:w="2235" w:type="dxa"/>
          </w:tcPr>
          <w:p w:rsidR="00A7132A" w:rsidRDefault="00A7132A" w:rsidP="00A7132A">
            <w:pPr>
              <w:jc w:val="center"/>
              <w:rPr>
                <w:rFonts w:ascii="Tw Cen MT" w:hAnsi="Tw Cen MT"/>
                <w:b/>
              </w:rPr>
            </w:pPr>
          </w:p>
          <w:p w:rsidR="00A7132A" w:rsidRDefault="00A7132A" w:rsidP="00A7132A">
            <w:pPr>
              <w:jc w:val="center"/>
              <w:rPr>
                <w:rFonts w:ascii="Tw Cen MT" w:hAnsi="Tw Cen MT"/>
                <w:b/>
              </w:rPr>
            </w:pPr>
          </w:p>
          <w:p w:rsidR="00A7132A" w:rsidRDefault="00A7132A" w:rsidP="00A7132A">
            <w:pPr>
              <w:jc w:val="center"/>
              <w:rPr>
                <w:rFonts w:ascii="Tw Cen MT" w:hAnsi="Tw Cen MT"/>
                <w:b/>
              </w:rPr>
            </w:pPr>
            <w:r>
              <w:rPr>
                <w:rFonts w:ascii="Tw Cen MT" w:hAnsi="Tw Cen MT"/>
                <w:b/>
              </w:rPr>
              <w:t>Synovial Fluid</w:t>
            </w:r>
          </w:p>
        </w:tc>
        <w:tc>
          <w:tcPr>
            <w:tcW w:w="3685" w:type="dxa"/>
          </w:tcPr>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tc>
        <w:tc>
          <w:tcPr>
            <w:tcW w:w="3934" w:type="dxa"/>
          </w:tcPr>
          <w:p w:rsidR="00A7132A" w:rsidRDefault="00A7132A" w:rsidP="00A773DD">
            <w:pPr>
              <w:rPr>
                <w:rFonts w:ascii="Tw Cen MT" w:hAnsi="Tw Cen MT"/>
                <w:b/>
              </w:rPr>
            </w:pPr>
          </w:p>
        </w:tc>
      </w:tr>
      <w:tr w:rsidR="00A7132A" w:rsidTr="00A7132A">
        <w:trPr>
          <w:jc w:val="center"/>
        </w:trPr>
        <w:tc>
          <w:tcPr>
            <w:tcW w:w="2235" w:type="dxa"/>
          </w:tcPr>
          <w:p w:rsidR="00A7132A" w:rsidRDefault="00A7132A" w:rsidP="00A7132A">
            <w:pPr>
              <w:jc w:val="center"/>
              <w:rPr>
                <w:rFonts w:ascii="Tw Cen MT" w:hAnsi="Tw Cen MT"/>
                <w:b/>
              </w:rPr>
            </w:pPr>
          </w:p>
          <w:p w:rsidR="00A7132A" w:rsidRDefault="00A7132A" w:rsidP="00A7132A">
            <w:pPr>
              <w:jc w:val="center"/>
              <w:rPr>
                <w:rFonts w:ascii="Tw Cen MT" w:hAnsi="Tw Cen MT"/>
                <w:b/>
              </w:rPr>
            </w:pPr>
          </w:p>
          <w:p w:rsidR="00A7132A" w:rsidRDefault="00A7132A" w:rsidP="00A7132A">
            <w:pPr>
              <w:jc w:val="center"/>
              <w:rPr>
                <w:rFonts w:ascii="Tw Cen MT" w:hAnsi="Tw Cen MT"/>
                <w:b/>
              </w:rPr>
            </w:pPr>
            <w:r>
              <w:rPr>
                <w:rFonts w:ascii="Tw Cen MT" w:hAnsi="Tw Cen MT"/>
                <w:b/>
              </w:rPr>
              <w:t>Articular Cartilage</w:t>
            </w:r>
          </w:p>
        </w:tc>
        <w:tc>
          <w:tcPr>
            <w:tcW w:w="3685" w:type="dxa"/>
          </w:tcPr>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p w:rsidR="00A475FA" w:rsidRDefault="00A475FA" w:rsidP="00A773DD">
            <w:pPr>
              <w:rPr>
                <w:rFonts w:ascii="Tw Cen MT" w:hAnsi="Tw Cen MT"/>
                <w:b/>
              </w:rPr>
            </w:pPr>
          </w:p>
          <w:p w:rsidR="00A7132A" w:rsidRDefault="00A7132A" w:rsidP="00A773DD">
            <w:pPr>
              <w:rPr>
                <w:rFonts w:ascii="Tw Cen MT" w:hAnsi="Tw Cen MT"/>
                <w:b/>
              </w:rPr>
            </w:pPr>
          </w:p>
        </w:tc>
        <w:tc>
          <w:tcPr>
            <w:tcW w:w="3934" w:type="dxa"/>
          </w:tcPr>
          <w:p w:rsidR="00A7132A" w:rsidRDefault="00A7132A" w:rsidP="00A773DD">
            <w:pPr>
              <w:rPr>
                <w:rFonts w:ascii="Tw Cen MT" w:hAnsi="Tw Cen MT"/>
                <w:b/>
              </w:rPr>
            </w:pPr>
          </w:p>
        </w:tc>
      </w:tr>
      <w:tr w:rsidR="00A7132A" w:rsidTr="00A7132A">
        <w:trPr>
          <w:jc w:val="center"/>
        </w:trPr>
        <w:tc>
          <w:tcPr>
            <w:tcW w:w="2235" w:type="dxa"/>
          </w:tcPr>
          <w:p w:rsidR="00A7132A" w:rsidRDefault="00A7132A" w:rsidP="00A7132A">
            <w:pPr>
              <w:jc w:val="center"/>
              <w:rPr>
                <w:rFonts w:ascii="Tw Cen MT" w:hAnsi="Tw Cen MT"/>
                <w:b/>
              </w:rPr>
            </w:pPr>
          </w:p>
          <w:p w:rsidR="00A7132A" w:rsidRDefault="00A7132A" w:rsidP="00A7132A">
            <w:pPr>
              <w:jc w:val="center"/>
              <w:rPr>
                <w:rFonts w:ascii="Tw Cen MT" w:hAnsi="Tw Cen MT"/>
                <w:b/>
              </w:rPr>
            </w:pPr>
          </w:p>
          <w:p w:rsidR="00A7132A" w:rsidRDefault="00A7132A" w:rsidP="00A7132A">
            <w:pPr>
              <w:jc w:val="center"/>
              <w:rPr>
                <w:rFonts w:ascii="Tw Cen MT" w:hAnsi="Tw Cen MT"/>
                <w:b/>
              </w:rPr>
            </w:pPr>
            <w:r>
              <w:rPr>
                <w:rFonts w:ascii="Tw Cen MT" w:hAnsi="Tw Cen MT"/>
                <w:b/>
              </w:rPr>
              <w:t>Joint Capsule</w:t>
            </w:r>
          </w:p>
        </w:tc>
        <w:tc>
          <w:tcPr>
            <w:tcW w:w="3685" w:type="dxa"/>
          </w:tcPr>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p w:rsidR="00A7132A" w:rsidRDefault="00A7132A" w:rsidP="00A773DD">
            <w:pPr>
              <w:rPr>
                <w:rFonts w:ascii="Tw Cen MT" w:hAnsi="Tw Cen MT"/>
                <w:b/>
              </w:rPr>
            </w:pPr>
          </w:p>
        </w:tc>
        <w:tc>
          <w:tcPr>
            <w:tcW w:w="3934" w:type="dxa"/>
          </w:tcPr>
          <w:p w:rsidR="00A7132A" w:rsidRDefault="00A7132A" w:rsidP="00A773DD">
            <w:pPr>
              <w:rPr>
                <w:rFonts w:ascii="Tw Cen MT" w:hAnsi="Tw Cen MT"/>
                <w:b/>
              </w:rPr>
            </w:pPr>
          </w:p>
        </w:tc>
      </w:tr>
    </w:tbl>
    <w:p w:rsidR="00135B50" w:rsidRDefault="00135B50" w:rsidP="00A773DD">
      <w:pPr>
        <w:rPr>
          <w:rFonts w:ascii="Tw Cen MT" w:hAnsi="Tw Cen MT"/>
          <w:b/>
        </w:rPr>
      </w:pPr>
    </w:p>
    <w:p w:rsidR="00135B50" w:rsidRDefault="00135B50" w:rsidP="00A773DD">
      <w:pPr>
        <w:rPr>
          <w:rFonts w:ascii="Tw Cen MT" w:hAnsi="Tw Cen MT"/>
          <w:b/>
        </w:rPr>
      </w:pPr>
    </w:p>
    <w:p w:rsidR="00135B50" w:rsidRDefault="00135B50" w:rsidP="00A773DD">
      <w:pPr>
        <w:rPr>
          <w:rFonts w:ascii="Tw Cen MT" w:hAnsi="Tw Cen MT"/>
          <w:b/>
        </w:rPr>
      </w:pPr>
    </w:p>
    <w:p w:rsidR="0060717B" w:rsidRDefault="00433EDD" w:rsidP="00A773DD">
      <w:pPr>
        <w:rPr>
          <w:rFonts w:ascii="Tw Cen MT" w:hAnsi="Tw Cen MT"/>
          <w:b/>
        </w:rPr>
      </w:pPr>
      <w:r>
        <w:rPr>
          <w:rFonts w:ascii="Tw Cen MT" w:hAnsi="Tw Cen MT"/>
          <w:b/>
        </w:rPr>
        <w:t>How do you mobilise joints in a warm up routine? What is the importance of this?</w:t>
      </w:r>
    </w:p>
    <w:p w:rsidR="00630FDD" w:rsidRPr="00470880" w:rsidRDefault="00433EDD" w:rsidP="00630FDD">
      <w:pPr>
        <w:spacing w:line="480" w:lineRule="auto"/>
        <w:rPr>
          <w:rFonts w:ascii="Tw Cen MT" w:hAnsi="Tw Cen MT" w:cs="Arial"/>
        </w:rPr>
      </w:pPr>
      <w:r w:rsidRPr="00A773DD">
        <w:rPr>
          <w:rFonts w:ascii="Tw Cen MT" w:hAnsi="Tw Cen MT" w:cs="Arial"/>
        </w:rPr>
        <w:t>________________________________________________________________________________________________________________________________________________________________________________________________________________________</w:t>
      </w:r>
      <w:r>
        <w:rPr>
          <w:rFonts w:ascii="Tw Cen MT" w:hAnsi="Tw Cen MT" w:cs="Arial"/>
        </w:rPr>
        <w:t>________________________</w:t>
      </w:r>
      <w:r w:rsidR="00470880" w:rsidRPr="00A773DD">
        <w:rPr>
          <w:rFonts w:ascii="Tw Cen MT" w:hAnsi="Tw Cen MT" w:cs="Arial"/>
        </w:rPr>
        <w:t>________________________________________________________________________________________________________________________________________</w:t>
      </w:r>
      <w:r w:rsidR="00470880">
        <w:rPr>
          <w:rFonts w:ascii="Tw Cen MT" w:hAnsi="Tw Cen MT" w:cs="Arial"/>
        </w:rPr>
        <w:t>________________________</w:t>
      </w:r>
      <w:r w:rsidR="00630FDD" w:rsidRPr="00A773DD">
        <w:rPr>
          <w:rFonts w:ascii="Tw Cen MT" w:hAnsi="Tw Cen MT" w:cs="Arial"/>
        </w:rPr>
        <w:t>________________________________________________________________________________________________________________________________________________________________________________________________________________________</w:t>
      </w:r>
      <w:r w:rsidR="00630FDD">
        <w:rPr>
          <w:rFonts w:ascii="Tw Cen MT" w:hAnsi="Tw Cen MT" w:cs="Arial"/>
        </w:rPr>
        <w:t>________________________</w:t>
      </w:r>
      <w:r w:rsidR="00630FDD" w:rsidRPr="00A773DD">
        <w:rPr>
          <w:rFonts w:ascii="Tw Cen MT" w:hAnsi="Tw Cen MT" w:cs="Arial"/>
        </w:rPr>
        <w:t>________________________________________________________________________________________________________________________________________</w:t>
      </w:r>
      <w:r w:rsidR="00630FDD">
        <w:rPr>
          <w:rFonts w:ascii="Tw Cen MT" w:hAnsi="Tw Cen MT" w:cs="Arial"/>
        </w:rPr>
        <w:t>________________________</w:t>
      </w:r>
    </w:p>
    <w:p w:rsidR="00470880" w:rsidRDefault="00630FDD" w:rsidP="00B621F9">
      <w:pPr>
        <w:spacing w:line="480" w:lineRule="auto"/>
        <w:rPr>
          <w:rFonts w:ascii="Tw Cen MT" w:hAnsi="Tw Cen MT" w:cs="Arial"/>
        </w:rPr>
      </w:pPr>
      <w:r>
        <w:rPr>
          <w:rFonts w:ascii="Tw Cen MT" w:hAnsi="Tw Cen MT" w:cs="Arial"/>
        </w:rPr>
        <w:t>Notes:</w:t>
      </w:r>
    </w:p>
    <w:p w:rsidR="00630FDD" w:rsidRDefault="00630FDD" w:rsidP="00B621F9">
      <w:pPr>
        <w:spacing w:line="480" w:lineRule="auto"/>
        <w:rPr>
          <w:rFonts w:ascii="Tw Cen MT" w:hAnsi="Tw Cen MT" w:cs="Arial"/>
        </w:rPr>
      </w:pPr>
    </w:p>
    <w:p w:rsidR="00630FDD" w:rsidRDefault="00630FDD" w:rsidP="00B621F9">
      <w:pPr>
        <w:spacing w:line="480" w:lineRule="auto"/>
        <w:rPr>
          <w:rFonts w:ascii="Tw Cen MT" w:hAnsi="Tw Cen MT" w:cs="Arial"/>
        </w:rPr>
      </w:pPr>
    </w:p>
    <w:p w:rsidR="00630FDD" w:rsidRPr="00470880" w:rsidRDefault="00630FDD" w:rsidP="00B621F9">
      <w:pPr>
        <w:spacing w:line="480" w:lineRule="auto"/>
        <w:rPr>
          <w:rFonts w:ascii="Tw Cen MT" w:hAnsi="Tw Cen MT" w:cs="Arial"/>
        </w:rPr>
      </w:pPr>
    </w:p>
    <w:p w:rsidR="00470880" w:rsidRDefault="00470880" w:rsidP="00A773DD">
      <w:pPr>
        <w:rPr>
          <w:rFonts w:ascii="Tw Cen MT" w:hAnsi="Tw Cen MT"/>
          <w:b/>
        </w:rPr>
      </w:pPr>
    </w:p>
    <w:p w:rsidR="0060717B" w:rsidRDefault="0060717B" w:rsidP="00A773DD">
      <w:pPr>
        <w:rPr>
          <w:rFonts w:ascii="Tw Cen MT" w:hAnsi="Tw Cen MT"/>
          <w:b/>
        </w:rPr>
      </w:pPr>
      <w:r>
        <w:rPr>
          <w:rFonts w:ascii="Tw Cen MT" w:hAnsi="Tw Cen MT"/>
          <w:b/>
        </w:rPr>
        <w:t>Define the joint actions:</w:t>
      </w:r>
    </w:p>
    <w:tbl>
      <w:tblPr>
        <w:tblStyle w:val="TableGrid"/>
        <w:tblW w:w="0" w:type="auto"/>
        <w:tblLook w:val="01E0" w:firstRow="1" w:lastRow="1" w:firstColumn="1" w:lastColumn="1" w:noHBand="0" w:noVBand="0"/>
      </w:tblPr>
      <w:tblGrid>
        <w:gridCol w:w="3531"/>
        <w:gridCol w:w="6139"/>
      </w:tblGrid>
      <w:tr w:rsidR="0060717B" w:rsidTr="00F227EC">
        <w:trPr>
          <w:trHeight w:val="546"/>
        </w:trPr>
        <w:tc>
          <w:tcPr>
            <w:tcW w:w="3531" w:type="dxa"/>
          </w:tcPr>
          <w:p w:rsidR="0060717B" w:rsidRDefault="00C901CD" w:rsidP="0060717B">
            <w:pPr>
              <w:numPr>
                <w:ilvl w:val="0"/>
                <w:numId w:val="4"/>
              </w:numPr>
              <w:rPr>
                <w:rFonts w:ascii="Tw Cen MT" w:hAnsi="Tw Cen MT"/>
                <w:b/>
              </w:rPr>
            </w:pPr>
            <w:r>
              <w:rPr>
                <w:rFonts w:ascii="Tw Cen MT" w:hAnsi="Tw Cen MT"/>
                <w:b/>
                <w:noProof/>
              </w:rPr>
              <w:drawing>
                <wp:anchor distT="0" distB="0" distL="114300" distR="114300" simplePos="0" relativeHeight="251671552" behindDoc="1" locked="0" layoutInCell="1" allowOverlap="1">
                  <wp:simplePos x="0" y="0"/>
                  <wp:positionH relativeFrom="column">
                    <wp:posOffset>469900</wp:posOffset>
                  </wp:positionH>
                  <wp:positionV relativeFrom="paragraph">
                    <wp:posOffset>190500</wp:posOffset>
                  </wp:positionV>
                  <wp:extent cx="1085850" cy="1257300"/>
                  <wp:effectExtent l="19050" t="0" r="0" b="0"/>
                  <wp:wrapTight wrapText="bothSides">
                    <wp:wrapPolygon edited="0">
                      <wp:start x="-379" y="0"/>
                      <wp:lineTo x="-379" y="21273"/>
                      <wp:lineTo x="21600" y="21273"/>
                      <wp:lineTo x="21600" y="0"/>
                      <wp:lineTo x="-379" y="0"/>
                    </wp:wrapPolygon>
                  </wp:wrapTight>
                  <wp:docPr id="10" name="Picture 1" descr="http://chestofbooks.com/health/body/massage/Massage-Original-Swedish-Movements/images/Fig-68-Standing-Flexion-and-Extension-of-the-L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stofbooks.com/health/body/massage/Massage-Original-Swedish-Movements/images/Fig-68-Standing-Flexion-and-Extension-of-the-Leg.png"/>
                          <pic:cNvPicPr>
                            <a:picLocks noChangeAspect="1" noChangeArrowheads="1"/>
                          </pic:cNvPicPr>
                        </pic:nvPicPr>
                        <pic:blipFill>
                          <a:blip r:embed="rId31" cstate="print"/>
                          <a:srcRect/>
                          <a:stretch>
                            <a:fillRect/>
                          </a:stretch>
                        </pic:blipFill>
                        <pic:spPr bwMode="auto">
                          <a:xfrm>
                            <a:off x="0" y="0"/>
                            <a:ext cx="1085850" cy="1257300"/>
                          </a:xfrm>
                          <a:prstGeom prst="rect">
                            <a:avLst/>
                          </a:prstGeom>
                          <a:noFill/>
                          <a:ln w="9525">
                            <a:noFill/>
                            <a:miter lim="800000"/>
                            <a:headEnd/>
                            <a:tailEnd/>
                          </a:ln>
                        </pic:spPr>
                      </pic:pic>
                    </a:graphicData>
                  </a:graphic>
                </wp:anchor>
              </w:drawing>
            </w:r>
            <w:r>
              <w:rPr>
                <w:rFonts w:ascii="Tw Cen MT" w:hAnsi="Tw Cen MT"/>
                <w:b/>
              </w:rPr>
              <w:t>FLEXION</w:t>
            </w: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tc>
        <w:tc>
          <w:tcPr>
            <w:tcW w:w="6139" w:type="dxa"/>
          </w:tcPr>
          <w:p w:rsidR="0060717B" w:rsidRDefault="0060717B" w:rsidP="00A773DD">
            <w:pPr>
              <w:rPr>
                <w:rFonts w:ascii="Tw Cen MT" w:hAnsi="Tw Cen MT"/>
                <w:b/>
              </w:rPr>
            </w:pPr>
          </w:p>
        </w:tc>
      </w:tr>
      <w:tr w:rsidR="0060717B" w:rsidTr="00F227EC">
        <w:trPr>
          <w:trHeight w:val="546"/>
        </w:trPr>
        <w:tc>
          <w:tcPr>
            <w:tcW w:w="3531" w:type="dxa"/>
          </w:tcPr>
          <w:p w:rsidR="0060717B" w:rsidRDefault="00C901CD" w:rsidP="0060717B">
            <w:pPr>
              <w:numPr>
                <w:ilvl w:val="0"/>
                <w:numId w:val="4"/>
              </w:numPr>
              <w:rPr>
                <w:rFonts w:ascii="Tw Cen MT" w:hAnsi="Tw Cen MT"/>
                <w:b/>
              </w:rPr>
            </w:pPr>
            <w:r>
              <w:rPr>
                <w:rFonts w:ascii="Tw Cen MT" w:hAnsi="Tw Cen MT"/>
                <w:b/>
                <w:noProof/>
              </w:rPr>
              <w:drawing>
                <wp:anchor distT="0" distB="0" distL="114300" distR="114300" simplePos="0" relativeHeight="251672576" behindDoc="1" locked="0" layoutInCell="1" allowOverlap="1">
                  <wp:simplePos x="0" y="0"/>
                  <wp:positionH relativeFrom="column">
                    <wp:posOffset>467360</wp:posOffset>
                  </wp:positionH>
                  <wp:positionV relativeFrom="paragraph">
                    <wp:posOffset>171450</wp:posOffset>
                  </wp:positionV>
                  <wp:extent cx="1085850" cy="1114425"/>
                  <wp:effectExtent l="19050" t="0" r="0" b="0"/>
                  <wp:wrapTight wrapText="bothSides">
                    <wp:wrapPolygon edited="0">
                      <wp:start x="-379" y="0"/>
                      <wp:lineTo x="-379" y="21415"/>
                      <wp:lineTo x="21600" y="21415"/>
                      <wp:lineTo x="21600" y="0"/>
                      <wp:lineTo x="-379" y="0"/>
                    </wp:wrapPolygon>
                  </wp:wrapTight>
                  <wp:docPr id="12" name="Picture 4" descr="http://www.weight-lifting-workout-routines.com/leg-exten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ight-lifting-workout-routines.com/leg-extensions.jpg"/>
                          <pic:cNvPicPr>
                            <a:picLocks noChangeAspect="1" noChangeArrowheads="1"/>
                          </pic:cNvPicPr>
                        </pic:nvPicPr>
                        <pic:blipFill>
                          <a:blip r:embed="rId32" cstate="print"/>
                          <a:srcRect/>
                          <a:stretch>
                            <a:fillRect/>
                          </a:stretch>
                        </pic:blipFill>
                        <pic:spPr bwMode="auto">
                          <a:xfrm>
                            <a:off x="0" y="0"/>
                            <a:ext cx="1085850" cy="1114425"/>
                          </a:xfrm>
                          <a:prstGeom prst="rect">
                            <a:avLst/>
                          </a:prstGeom>
                          <a:noFill/>
                          <a:ln w="9525">
                            <a:noFill/>
                            <a:miter lim="800000"/>
                            <a:headEnd/>
                            <a:tailEnd/>
                          </a:ln>
                        </pic:spPr>
                      </pic:pic>
                    </a:graphicData>
                  </a:graphic>
                </wp:anchor>
              </w:drawing>
            </w:r>
            <w:r>
              <w:rPr>
                <w:rFonts w:ascii="Tw Cen MT" w:hAnsi="Tw Cen MT"/>
                <w:b/>
              </w:rPr>
              <w:t>EXTENSION</w:t>
            </w: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tc>
        <w:tc>
          <w:tcPr>
            <w:tcW w:w="6139" w:type="dxa"/>
          </w:tcPr>
          <w:p w:rsidR="0060717B" w:rsidRDefault="0060717B" w:rsidP="00A773DD">
            <w:pPr>
              <w:rPr>
                <w:rFonts w:ascii="Tw Cen MT" w:hAnsi="Tw Cen MT"/>
                <w:b/>
              </w:rPr>
            </w:pPr>
          </w:p>
        </w:tc>
      </w:tr>
      <w:tr w:rsidR="0060717B" w:rsidTr="00F227EC">
        <w:trPr>
          <w:trHeight w:val="503"/>
        </w:trPr>
        <w:tc>
          <w:tcPr>
            <w:tcW w:w="3531" w:type="dxa"/>
          </w:tcPr>
          <w:p w:rsidR="0060717B" w:rsidRDefault="00C901CD" w:rsidP="0060717B">
            <w:pPr>
              <w:numPr>
                <w:ilvl w:val="0"/>
                <w:numId w:val="4"/>
              </w:numPr>
              <w:rPr>
                <w:rFonts w:ascii="Tw Cen MT" w:hAnsi="Tw Cen MT"/>
                <w:b/>
              </w:rPr>
            </w:pPr>
            <w:r>
              <w:rPr>
                <w:rFonts w:ascii="Tw Cen MT" w:hAnsi="Tw Cen MT"/>
                <w:b/>
              </w:rPr>
              <w:t>ABDUCTION</w:t>
            </w:r>
          </w:p>
          <w:p w:rsidR="00C901CD" w:rsidRDefault="00C901CD" w:rsidP="00C901CD">
            <w:pPr>
              <w:rPr>
                <w:rFonts w:ascii="Tw Cen MT" w:hAnsi="Tw Cen MT"/>
                <w:b/>
              </w:rPr>
            </w:pPr>
            <w:r>
              <w:rPr>
                <w:rFonts w:ascii="Tw Cen MT" w:hAnsi="Tw Cen MT"/>
                <w:b/>
                <w:noProof/>
              </w:rPr>
              <w:drawing>
                <wp:anchor distT="0" distB="0" distL="114300" distR="114300" simplePos="0" relativeHeight="251673600" behindDoc="1" locked="0" layoutInCell="1" allowOverlap="1">
                  <wp:simplePos x="0" y="0"/>
                  <wp:positionH relativeFrom="column">
                    <wp:posOffset>595630</wp:posOffset>
                  </wp:positionH>
                  <wp:positionV relativeFrom="paragraph">
                    <wp:posOffset>161290</wp:posOffset>
                  </wp:positionV>
                  <wp:extent cx="958850" cy="952500"/>
                  <wp:effectExtent l="19050" t="0" r="0" b="0"/>
                  <wp:wrapTight wrapText="bothSides">
                    <wp:wrapPolygon edited="0">
                      <wp:start x="-429" y="0"/>
                      <wp:lineTo x="-429" y="21168"/>
                      <wp:lineTo x="21457" y="21168"/>
                      <wp:lineTo x="21457" y="0"/>
                      <wp:lineTo x="-429" y="0"/>
                    </wp:wrapPolygon>
                  </wp:wrapTight>
                  <wp:docPr id="14" name="Picture 7" descr="http://content.answers.com/main/content/img/oxford/Oxford_Sports/0199210896.abdu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ntent.answers.com/main/content/img/oxford/Oxford_Sports/0199210896.abduction.1.jpg"/>
                          <pic:cNvPicPr>
                            <a:picLocks noChangeAspect="1" noChangeArrowheads="1"/>
                          </pic:cNvPicPr>
                        </pic:nvPicPr>
                        <pic:blipFill>
                          <a:blip r:embed="rId33" cstate="print"/>
                          <a:srcRect/>
                          <a:stretch>
                            <a:fillRect/>
                          </a:stretch>
                        </pic:blipFill>
                        <pic:spPr bwMode="auto">
                          <a:xfrm>
                            <a:off x="0" y="0"/>
                            <a:ext cx="958850" cy="952500"/>
                          </a:xfrm>
                          <a:prstGeom prst="rect">
                            <a:avLst/>
                          </a:prstGeom>
                          <a:noFill/>
                          <a:ln w="9525">
                            <a:noFill/>
                            <a:miter lim="800000"/>
                            <a:headEnd/>
                            <a:tailEnd/>
                          </a:ln>
                        </pic:spPr>
                      </pic:pic>
                    </a:graphicData>
                  </a:graphic>
                </wp:anchor>
              </w:drawing>
            </w: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tc>
        <w:tc>
          <w:tcPr>
            <w:tcW w:w="6139" w:type="dxa"/>
          </w:tcPr>
          <w:p w:rsidR="0060717B" w:rsidRDefault="0060717B" w:rsidP="00A773DD">
            <w:pPr>
              <w:rPr>
                <w:rFonts w:ascii="Tw Cen MT" w:hAnsi="Tw Cen MT"/>
                <w:b/>
              </w:rPr>
            </w:pPr>
          </w:p>
        </w:tc>
      </w:tr>
      <w:tr w:rsidR="0060717B" w:rsidTr="00F227EC">
        <w:trPr>
          <w:trHeight w:val="546"/>
        </w:trPr>
        <w:tc>
          <w:tcPr>
            <w:tcW w:w="3531" w:type="dxa"/>
          </w:tcPr>
          <w:p w:rsidR="0060717B" w:rsidRDefault="00C901CD" w:rsidP="0060717B">
            <w:pPr>
              <w:numPr>
                <w:ilvl w:val="0"/>
                <w:numId w:val="4"/>
              </w:numPr>
              <w:rPr>
                <w:rFonts w:ascii="Tw Cen MT" w:hAnsi="Tw Cen MT"/>
                <w:b/>
              </w:rPr>
            </w:pPr>
            <w:r>
              <w:rPr>
                <w:rFonts w:ascii="Tw Cen MT" w:hAnsi="Tw Cen MT"/>
                <w:b/>
                <w:noProof/>
              </w:rPr>
              <w:drawing>
                <wp:anchor distT="0" distB="0" distL="114300" distR="114300" simplePos="0" relativeHeight="251674624" behindDoc="1" locked="0" layoutInCell="1" allowOverlap="1">
                  <wp:simplePos x="0" y="0"/>
                  <wp:positionH relativeFrom="column">
                    <wp:posOffset>594360</wp:posOffset>
                  </wp:positionH>
                  <wp:positionV relativeFrom="paragraph">
                    <wp:posOffset>313690</wp:posOffset>
                  </wp:positionV>
                  <wp:extent cx="1073150" cy="1041400"/>
                  <wp:effectExtent l="19050" t="0" r="0" b="0"/>
                  <wp:wrapTight wrapText="bothSides">
                    <wp:wrapPolygon edited="0">
                      <wp:start x="-383" y="0"/>
                      <wp:lineTo x="-383" y="21337"/>
                      <wp:lineTo x="21472" y="21337"/>
                      <wp:lineTo x="21472" y="0"/>
                      <wp:lineTo x="-383" y="0"/>
                    </wp:wrapPolygon>
                  </wp:wrapTight>
                  <wp:docPr id="15" name="Picture 10" descr="http://www.wbsgallery.org.uk/wbsGallery_main/main.php?g2_view=core.DownloadItem&amp;g2_itemId=17361&amp;g2_serialNumb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bsgallery.org.uk/wbsGallery_main/main.php?g2_view=core.DownloadItem&amp;g2_itemId=17361&amp;g2_serialNumber=1"/>
                          <pic:cNvPicPr>
                            <a:picLocks noChangeAspect="1" noChangeArrowheads="1"/>
                          </pic:cNvPicPr>
                        </pic:nvPicPr>
                        <pic:blipFill>
                          <a:blip r:embed="rId34" cstate="print"/>
                          <a:srcRect/>
                          <a:stretch>
                            <a:fillRect/>
                          </a:stretch>
                        </pic:blipFill>
                        <pic:spPr bwMode="auto">
                          <a:xfrm>
                            <a:off x="0" y="0"/>
                            <a:ext cx="1073150" cy="1041400"/>
                          </a:xfrm>
                          <a:prstGeom prst="rect">
                            <a:avLst/>
                          </a:prstGeom>
                          <a:noFill/>
                          <a:ln w="9525">
                            <a:noFill/>
                            <a:miter lim="800000"/>
                            <a:headEnd/>
                            <a:tailEnd/>
                          </a:ln>
                        </pic:spPr>
                      </pic:pic>
                    </a:graphicData>
                  </a:graphic>
                </wp:anchor>
              </w:drawing>
            </w:r>
            <w:r>
              <w:rPr>
                <w:rFonts w:ascii="Tw Cen MT" w:hAnsi="Tw Cen MT"/>
                <w:b/>
              </w:rPr>
              <w:t>ADDUCTION</w:t>
            </w: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tc>
        <w:tc>
          <w:tcPr>
            <w:tcW w:w="6139" w:type="dxa"/>
          </w:tcPr>
          <w:p w:rsidR="0060717B" w:rsidRDefault="0060717B" w:rsidP="00A773DD">
            <w:pPr>
              <w:rPr>
                <w:rFonts w:ascii="Tw Cen MT" w:hAnsi="Tw Cen MT"/>
                <w:b/>
              </w:rPr>
            </w:pPr>
          </w:p>
        </w:tc>
      </w:tr>
      <w:tr w:rsidR="0060717B" w:rsidTr="00F227EC">
        <w:trPr>
          <w:trHeight w:val="503"/>
        </w:trPr>
        <w:tc>
          <w:tcPr>
            <w:tcW w:w="3531" w:type="dxa"/>
          </w:tcPr>
          <w:p w:rsidR="0060717B" w:rsidRDefault="00C901CD" w:rsidP="0060717B">
            <w:pPr>
              <w:numPr>
                <w:ilvl w:val="0"/>
                <w:numId w:val="4"/>
              </w:numPr>
              <w:rPr>
                <w:rFonts w:ascii="Tw Cen MT" w:hAnsi="Tw Cen MT"/>
                <w:b/>
              </w:rPr>
            </w:pPr>
            <w:r>
              <w:rPr>
                <w:rFonts w:ascii="Tw Cen MT" w:hAnsi="Tw Cen MT"/>
                <w:b/>
              </w:rPr>
              <w:t>CIRCUMDUCTION</w:t>
            </w:r>
          </w:p>
          <w:p w:rsidR="00C901CD" w:rsidRDefault="00C901CD" w:rsidP="00C901CD">
            <w:pPr>
              <w:rPr>
                <w:rFonts w:ascii="Tw Cen MT" w:hAnsi="Tw Cen MT"/>
                <w:b/>
              </w:rPr>
            </w:pPr>
          </w:p>
          <w:p w:rsidR="00C901CD" w:rsidRDefault="00C901CD" w:rsidP="00C901CD">
            <w:pPr>
              <w:rPr>
                <w:rFonts w:ascii="Tw Cen MT" w:hAnsi="Tw Cen MT"/>
                <w:b/>
              </w:rPr>
            </w:pPr>
            <w:r>
              <w:rPr>
                <w:rFonts w:ascii="Tw Cen MT" w:hAnsi="Tw Cen MT"/>
                <w:b/>
                <w:noProof/>
              </w:rPr>
              <w:drawing>
                <wp:anchor distT="0" distB="0" distL="114300" distR="114300" simplePos="0" relativeHeight="251675648" behindDoc="1" locked="0" layoutInCell="1" allowOverlap="1">
                  <wp:simplePos x="0" y="0"/>
                  <wp:positionH relativeFrom="column">
                    <wp:posOffset>467360</wp:posOffset>
                  </wp:positionH>
                  <wp:positionV relativeFrom="paragraph">
                    <wp:posOffset>156845</wp:posOffset>
                  </wp:positionV>
                  <wp:extent cx="1085850" cy="800100"/>
                  <wp:effectExtent l="19050" t="0" r="0" b="0"/>
                  <wp:wrapTight wrapText="bothSides">
                    <wp:wrapPolygon edited="0">
                      <wp:start x="-379" y="0"/>
                      <wp:lineTo x="-379" y="21086"/>
                      <wp:lineTo x="21600" y="21086"/>
                      <wp:lineTo x="21600" y="0"/>
                      <wp:lineTo x="-379" y="0"/>
                    </wp:wrapPolygon>
                  </wp:wrapTight>
                  <wp:docPr id="17" name="Picture 13" descr="http://content.answers.com/main/content/img/oxford/Oxford_Sports/0199210896.circumdu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ntent.answers.com/main/content/img/oxford/Oxford_Sports/0199210896.circumduction.1.jpg"/>
                          <pic:cNvPicPr>
                            <a:picLocks noChangeAspect="1" noChangeArrowheads="1"/>
                          </pic:cNvPicPr>
                        </pic:nvPicPr>
                        <pic:blipFill>
                          <a:blip r:embed="rId35" cstate="print"/>
                          <a:srcRect/>
                          <a:stretch>
                            <a:fillRect/>
                          </a:stretch>
                        </pic:blipFill>
                        <pic:spPr bwMode="auto">
                          <a:xfrm>
                            <a:off x="0" y="0"/>
                            <a:ext cx="1085850" cy="800100"/>
                          </a:xfrm>
                          <a:prstGeom prst="rect">
                            <a:avLst/>
                          </a:prstGeom>
                          <a:noFill/>
                          <a:ln w="9525">
                            <a:noFill/>
                            <a:miter lim="800000"/>
                            <a:headEnd/>
                            <a:tailEnd/>
                          </a:ln>
                        </pic:spPr>
                      </pic:pic>
                    </a:graphicData>
                  </a:graphic>
                </wp:anchor>
              </w:drawing>
            </w:r>
          </w:p>
          <w:p w:rsidR="00C901CD" w:rsidRDefault="00C901CD" w:rsidP="00C901CD">
            <w:pPr>
              <w:rPr>
                <w:rFonts w:ascii="Tw Cen MT" w:hAnsi="Tw Cen MT"/>
                <w:b/>
              </w:rPr>
            </w:pPr>
          </w:p>
          <w:p w:rsidR="00C901CD" w:rsidRDefault="00C901CD" w:rsidP="00C901CD">
            <w:pPr>
              <w:rPr>
                <w:rFonts w:ascii="Tw Cen MT" w:hAnsi="Tw Cen MT"/>
                <w:b/>
              </w:rPr>
            </w:pPr>
          </w:p>
        </w:tc>
        <w:tc>
          <w:tcPr>
            <w:tcW w:w="6139" w:type="dxa"/>
          </w:tcPr>
          <w:p w:rsidR="0060717B" w:rsidRDefault="0060717B" w:rsidP="00A773DD">
            <w:pPr>
              <w:rPr>
                <w:rFonts w:ascii="Tw Cen MT" w:hAnsi="Tw Cen MT"/>
                <w:b/>
              </w:rPr>
            </w:pPr>
          </w:p>
        </w:tc>
      </w:tr>
      <w:tr w:rsidR="0060717B" w:rsidTr="00F227EC">
        <w:trPr>
          <w:trHeight w:val="546"/>
        </w:trPr>
        <w:tc>
          <w:tcPr>
            <w:tcW w:w="3531" w:type="dxa"/>
          </w:tcPr>
          <w:p w:rsidR="0060717B" w:rsidRDefault="00C901CD" w:rsidP="0060717B">
            <w:pPr>
              <w:numPr>
                <w:ilvl w:val="0"/>
                <w:numId w:val="4"/>
              </w:numPr>
              <w:rPr>
                <w:rFonts w:ascii="Tw Cen MT" w:hAnsi="Tw Cen MT"/>
                <w:b/>
              </w:rPr>
            </w:pPr>
            <w:r>
              <w:rPr>
                <w:rFonts w:ascii="Tw Cen MT" w:hAnsi="Tw Cen MT"/>
                <w:b/>
                <w:noProof/>
              </w:rPr>
              <w:drawing>
                <wp:anchor distT="0" distB="0" distL="114300" distR="114300" simplePos="0" relativeHeight="251676672" behindDoc="1" locked="0" layoutInCell="1" allowOverlap="1">
                  <wp:simplePos x="0" y="0"/>
                  <wp:positionH relativeFrom="column">
                    <wp:posOffset>492760</wp:posOffset>
                  </wp:positionH>
                  <wp:positionV relativeFrom="paragraph">
                    <wp:posOffset>327660</wp:posOffset>
                  </wp:positionV>
                  <wp:extent cx="1060450" cy="963930"/>
                  <wp:effectExtent l="19050" t="0" r="6350" b="0"/>
                  <wp:wrapTight wrapText="bothSides">
                    <wp:wrapPolygon edited="0">
                      <wp:start x="-388" y="0"/>
                      <wp:lineTo x="-388" y="21344"/>
                      <wp:lineTo x="21729" y="21344"/>
                      <wp:lineTo x="21729" y="0"/>
                      <wp:lineTo x="-388" y="0"/>
                    </wp:wrapPolygon>
                  </wp:wrapTight>
                  <wp:docPr id="18" name="Picture 16" descr="http://content.answers.com/main/content/img/oxford/Oxford_Sports/0199210896.pron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ntent.answers.com/main/content/img/oxford/Oxford_Sports/0199210896.pronation.1.jpg"/>
                          <pic:cNvPicPr>
                            <a:picLocks noChangeAspect="1" noChangeArrowheads="1"/>
                          </pic:cNvPicPr>
                        </pic:nvPicPr>
                        <pic:blipFill>
                          <a:blip r:embed="rId36" cstate="print"/>
                          <a:srcRect/>
                          <a:stretch>
                            <a:fillRect/>
                          </a:stretch>
                        </pic:blipFill>
                        <pic:spPr bwMode="auto">
                          <a:xfrm>
                            <a:off x="0" y="0"/>
                            <a:ext cx="1060450" cy="963930"/>
                          </a:xfrm>
                          <a:prstGeom prst="rect">
                            <a:avLst/>
                          </a:prstGeom>
                          <a:noFill/>
                          <a:ln w="9525">
                            <a:noFill/>
                            <a:miter lim="800000"/>
                            <a:headEnd/>
                            <a:tailEnd/>
                          </a:ln>
                        </pic:spPr>
                      </pic:pic>
                    </a:graphicData>
                  </a:graphic>
                </wp:anchor>
              </w:drawing>
            </w:r>
            <w:r>
              <w:rPr>
                <w:rFonts w:ascii="Tw Cen MT" w:hAnsi="Tw Cen MT"/>
                <w:b/>
              </w:rPr>
              <w:t>PRONATION</w:t>
            </w: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tc>
        <w:tc>
          <w:tcPr>
            <w:tcW w:w="6139" w:type="dxa"/>
          </w:tcPr>
          <w:p w:rsidR="0060717B" w:rsidRDefault="0060717B" w:rsidP="00A773DD">
            <w:pPr>
              <w:rPr>
                <w:rFonts w:ascii="Tw Cen MT" w:hAnsi="Tw Cen MT"/>
                <w:b/>
              </w:rPr>
            </w:pPr>
          </w:p>
        </w:tc>
      </w:tr>
      <w:tr w:rsidR="0060717B" w:rsidTr="00F227EC">
        <w:trPr>
          <w:trHeight w:val="503"/>
        </w:trPr>
        <w:tc>
          <w:tcPr>
            <w:tcW w:w="3531" w:type="dxa"/>
          </w:tcPr>
          <w:p w:rsidR="0060717B" w:rsidRDefault="00C901CD" w:rsidP="0060717B">
            <w:pPr>
              <w:numPr>
                <w:ilvl w:val="0"/>
                <w:numId w:val="4"/>
              </w:numPr>
              <w:rPr>
                <w:rFonts w:ascii="Tw Cen MT" w:hAnsi="Tw Cen MT"/>
                <w:b/>
              </w:rPr>
            </w:pPr>
            <w:r>
              <w:rPr>
                <w:rFonts w:ascii="Tw Cen MT" w:hAnsi="Tw Cen MT"/>
                <w:b/>
                <w:noProof/>
              </w:rPr>
              <w:lastRenderedPageBreak/>
              <w:drawing>
                <wp:anchor distT="0" distB="0" distL="114300" distR="114300" simplePos="0" relativeHeight="251677696" behindDoc="1" locked="0" layoutInCell="1" allowOverlap="1">
                  <wp:simplePos x="0" y="0"/>
                  <wp:positionH relativeFrom="column">
                    <wp:posOffset>518160</wp:posOffset>
                  </wp:positionH>
                  <wp:positionV relativeFrom="paragraph">
                    <wp:posOffset>325120</wp:posOffset>
                  </wp:positionV>
                  <wp:extent cx="1035050" cy="825500"/>
                  <wp:effectExtent l="19050" t="0" r="0" b="0"/>
                  <wp:wrapTight wrapText="bothSides">
                    <wp:wrapPolygon edited="0">
                      <wp:start x="-398" y="0"/>
                      <wp:lineTo x="-398" y="20935"/>
                      <wp:lineTo x="21467" y="20935"/>
                      <wp:lineTo x="21467" y="0"/>
                      <wp:lineTo x="-398" y="0"/>
                    </wp:wrapPolygon>
                  </wp:wrapTight>
                  <wp:docPr id="20" name="Picture 19" descr="http://content.answers.com/main/content/img/oxford/Oxford_Sports/0199210896.supin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ontent.answers.com/main/content/img/oxford/Oxford_Sports/0199210896.supination.1.jpg"/>
                          <pic:cNvPicPr>
                            <a:picLocks noChangeAspect="1" noChangeArrowheads="1"/>
                          </pic:cNvPicPr>
                        </pic:nvPicPr>
                        <pic:blipFill>
                          <a:blip r:embed="rId37" cstate="print"/>
                          <a:srcRect/>
                          <a:stretch>
                            <a:fillRect/>
                          </a:stretch>
                        </pic:blipFill>
                        <pic:spPr bwMode="auto">
                          <a:xfrm>
                            <a:off x="0" y="0"/>
                            <a:ext cx="1035050" cy="825500"/>
                          </a:xfrm>
                          <a:prstGeom prst="rect">
                            <a:avLst/>
                          </a:prstGeom>
                          <a:noFill/>
                          <a:ln w="9525">
                            <a:noFill/>
                            <a:miter lim="800000"/>
                            <a:headEnd/>
                            <a:tailEnd/>
                          </a:ln>
                        </pic:spPr>
                      </pic:pic>
                    </a:graphicData>
                  </a:graphic>
                </wp:anchor>
              </w:drawing>
            </w:r>
            <w:r>
              <w:rPr>
                <w:rFonts w:ascii="Tw Cen MT" w:hAnsi="Tw Cen MT"/>
                <w:b/>
              </w:rPr>
              <w:t>SUPINATION</w:t>
            </w: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tc>
        <w:tc>
          <w:tcPr>
            <w:tcW w:w="6139" w:type="dxa"/>
          </w:tcPr>
          <w:p w:rsidR="0060717B" w:rsidRDefault="0060717B" w:rsidP="00A773DD">
            <w:pPr>
              <w:rPr>
                <w:rFonts w:ascii="Tw Cen MT" w:hAnsi="Tw Cen MT"/>
                <w:b/>
              </w:rPr>
            </w:pPr>
          </w:p>
        </w:tc>
      </w:tr>
      <w:tr w:rsidR="0060717B" w:rsidTr="00F227EC">
        <w:trPr>
          <w:trHeight w:val="546"/>
        </w:trPr>
        <w:tc>
          <w:tcPr>
            <w:tcW w:w="3531" w:type="dxa"/>
          </w:tcPr>
          <w:p w:rsidR="0060717B" w:rsidRDefault="00C901CD" w:rsidP="0060717B">
            <w:pPr>
              <w:numPr>
                <w:ilvl w:val="0"/>
                <w:numId w:val="4"/>
              </w:numPr>
              <w:rPr>
                <w:rFonts w:ascii="Tw Cen MT" w:hAnsi="Tw Cen MT"/>
                <w:b/>
              </w:rPr>
            </w:pPr>
            <w:r>
              <w:rPr>
                <w:rFonts w:ascii="Tw Cen MT" w:hAnsi="Tw Cen MT"/>
                <w:b/>
              </w:rPr>
              <w:t>HORIZONTAL FLEXION</w:t>
            </w:r>
          </w:p>
          <w:p w:rsidR="00C901CD" w:rsidRDefault="00C901CD" w:rsidP="00C901CD">
            <w:pPr>
              <w:rPr>
                <w:rFonts w:ascii="Tw Cen MT" w:hAnsi="Tw Cen MT"/>
                <w:b/>
              </w:rPr>
            </w:pPr>
            <w:r>
              <w:rPr>
                <w:rFonts w:ascii="Tw Cen MT" w:hAnsi="Tw Cen MT"/>
                <w:b/>
                <w:noProof/>
              </w:rPr>
              <w:drawing>
                <wp:anchor distT="0" distB="0" distL="114300" distR="114300" simplePos="0" relativeHeight="251678720" behindDoc="1" locked="0" layoutInCell="1" allowOverlap="1">
                  <wp:simplePos x="0" y="0"/>
                  <wp:positionH relativeFrom="column">
                    <wp:posOffset>772160</wp:posOffset>
                  </wp:positionH>
                  <wp:positionV relativeFrom="paragraph">
                    <wp:posOffset>57785</wp:posOffset>
                  </wp:positionV>
                  <wp:extent cx="895350" cy="1104900"/>
                  <wp:effectExtent l="19050" t="0" r="0" b="0"/>
                  <wp:wrapTight wrapText="bothSides">
                    <wp:wrapPolygon edited="0">
                      <wp:start x="-460" y="0"/>
                      <wp:lineTo x="-460" y="21228"/>
                      <wp:lineTo x="21600" y="21228"/>
                      <wp:lineTo x="21600" y="0"/>
                      <wp:lineTo x="-460" y="0"/>
                    </wp:wrapPolygon>
                  </wp:wrapTight>
                  <wp:docPr id="21" name="Picture 22" descr="http://www.abcbodybuilding.com/anatomy/Adductionhorizi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bcbodybuilding.com/anatomy/Adductionhoriziontal.jpg"/>
                          <pic:cNvPicPr>
                            <a:picLocks noChangeAspect="1" noChangeArrowheads="1"/>
                          </pic:cNvPicPr>
                        </pic:nvPicPr>
                        <pic:blipFill>
                          <a:blip r:embed="rId38" cstate="print"/>
                          <a:srcRect/>
                          <a:stretch>
                            <a:fillRect/>
                          </a:stretch>
                        </pic:blipFill>
                        <pic:spPr bwMode="auto">
                          <a:xfrm>
                            <a:off x="0" y="0"/>
                            <a:ext cx="895350" cy="1104900"/>
                          </a:xfrm>
                          <a:prstGeom prst="rect">
                            <a:avLst/>
                          </a:prstGeom>
                          <a:noFill/>
                          <a:ln w="9525">
                            <a:noFill/>
                            <a:miter lim="800000"/>
                            <a:headEnd/>
                            <a:tailEnd/>
                          </a:ln>
                        </pic:spPr>
                      </pic:pic>
                    </a:graphicData>
                  </a:graphic>
                </wp:anchor>
              </w:drawing>
            </w:r>
          </w:p>
          <w:p w:rsidR="00C901CD" w:rsidRDefault="00C901CD" w:rsidP="00C901CD">
            <w:pPr>
              <w:rPr>
                <w:rFonts w:ascii="Tw Cen MT" w:hAnsi="Tw Cen MT"/>
                <w:b/>
              </w:rPr>
            </w:pPr>
          </w:p>
          <w:p w:rsidR="00C901CD" w:rsidRDefault="00C901CD" w:rsidP="00C901CD">
            <w:pPr>
              <w:rPr>
                <w:rFonts w:ascii="Tw Cen MT" w:hAnsi="Tw Cen MT"/>
                <w:b/>
              </w:rPr>
            </w:pPr>
          </w:p>
        </w:tc>
        <w:tc>
          <w:tcPr>
            <w:tcW w:w="6139" w:type="dxa"/>
          </w:tcPr>
          <w:p w:rsidR="0060717B" w:rsidRDefault="0060717B" w:rsidP="00A773DD">
            <w:pPr>
              <w:rPr>
                <w:rFonts w:ascii="Tw Cen MT" w:hAnsi="Tw Cen MT"/>
                <w:b/>
              </w:rPr>
            </w:pPr>
          </w:p>
        </w:tc>
      </w:tr>
      <w:tr w:rsidR="0060717B" w:rsidTr="00F227EC">
        <w:trPr>
          <w:trHeight w:val="546"/>
        </w:trPr>
        <w:tc>
          <w:tcPr>
            <w:tcW w:w="3531" w:type="dxa"/>
          </w:tcPr>
          <w:p w:rsidR="0060717B" w:rsidRDefault="00666427" w:rsidP="0060717B">
            <w:pPr>
              <w:numPr>
                <w:ilvl w:val="0"/>
                <w:numId w:val="4"/>
              </w:numPr>
              <w:rPr>
                <w:rFonts w:ascii="Tw Cen MT" w:hAnsi="Tw Cen MT"/>
                <w:b/>
              </w:rPr>
            </w:pPr>
            <w:r>
              <w:rPr>
                <w:rFonts w:ascii="Tw Cen MT" w:hAnsi="Tw Cen MT"/>
                <w:b/>
                <w:noProof/>
              </w:rPr>
              <w:drawing>
                <wp:anchor distT="0" distB="0" distL="114300" distR="114300" simplePos="0" relativeHeight="251679744" behindDoc="1" locked="0" layoutInCell="1" allowOverlap="1">
                  <wp:simplePos x="0" y="0"/>
                  <wp:positionH relativeFrom="column">
                    <wp:posOffset>467360</wp:posOffset>
                  </wp:positionH>
                  <wp:positionV relativeFrom="paragraph">
                    <wp:posOffset>335280</wp:posOffset>
                  </wp:positionV>
                  <wp:extent cx="1200150" cy="1137285"/>
                  <wp:effectExtent l="19050" t="0" r="0" b="0"/>
                  <wp:wrapTight wrapText="bothSides">
                    <wp:wrapPolygon edited="0">
                      <wp:start x="-343" y="0"/>
                      <wp:lineTo x="-343" y="21347"/>
                      <wp:lineTo x="21600" y="21347"/>
                      <wp:lineTo x="21600" y="0"/>
                      <wp:lineTo x="-343" y="0"/>
                    </wp:wrapPolygon>
                  </wp:wrapTight>
                  <wp:docPr id="25" name="Picture 25" descr="http://www.cs.cmu.edu/~cline/exer/HorizontalAb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s.cmu.edu/~cline/exer/HorizontalAbduction.gif"/>
                          <pic:cNvPicPr>
                            <a:picLocks noChangeAspect="1" noChangeArrowheads="1"/>
                          </pic:cNvPicPr>
                        </pic:nvPicPr>
                        <pic:blipFill>
                          <a:blip r:embed="rId39" cstate="print"/>
                          <a:srcRect/>
                          <a:stretch>
                            <a:fillRect/>
                          </a:stretch>
                        </pic:blipFill>
                        <pic:spPr bwMode="auto">
                          <a:xfrm>
                            <a:off x="0" y="0"/>
                            <a:ext cx="1200150" cy="1137285"/>
                          </a:xfrm>
                          <a:prstGeom prst="rect">
                            <a:avLst/>
                          </a:prstGeom>
                          <a:noFill/>
                          <a:ln w="9525">
                            <a:noFill/>
                            <a:miter lim="800000"/>
                            <a:headEnd/>
                            <a:tailEnd/>
                          </a:ln>
                        </pic:spPr>
                      </pic:pic>
                    </a:graphicData>
                  </a:graphic>
                </wp:anchor>
              </w:drawing>
            </w:r>
            <w:r w:rsidR="00C901CD">
              <w:rPr>
                <w:rFonts w:ascii="Tw Cen MT" w:hAnsi="Tw Cen MT"/>
                <w:b/>
              </w:rPr>
              <w:t>HORIZONTAL EXTENSION</w:t>
            </w: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p w:rsidR="00C901CD" w:rsidRDefault="00C901CD" w:rsidP="00C901CD">
            <w:pPr>
              <w:rPr>
                <w:rFonts w:ascii="Tw Cen MT" w:hAnsi="Tw Cen MT"/>
                <w:b/>
              </w:rPr>
            </w:pPr>
          </w:p>
        </w:tc>
        <w:tc>
          <w:tcPr>
            <w:tcW w:w="6139" w:type="dxa"/>
          </w:tcPr>
          <w:p w:rsidR="0060717B" w:rsidRDefault="0060717B" w:rsidP="00A773DD">
            <w:pPr>
              <w:rPr>
                <w:rFonts w:ascii="Tw Cen MT" w:hAnsi="Tw Cen MT"/>
                <w:b/>
              </w:rPr>
            </w:pPr>
          </w:p>
        </w:tc>
      </w:tr>
      <w:tr w:rsidR="0060717B" w:rsidTr="00F227EC">
        <w:trPr>
          <w:trHeight w:val="503"/>
        </w:trPr>
        <w:tc>
          <w:tcPr>
            <w:tcW w:w="3531" w:type="dxa"/>
          </w:tcPr>
          <w:p w:rsidR="0060717B" w:rsidRDefault="00666427" w:rsidP="0060717B">
            <w:pPr>
              <w:numPr>
                <w:ilvl w:val="0"/>
                <w:numId w:val="4"/>
              </w:numPr>
              <w:rPr>
                <w:rFonts w:ascii="Tw Cen MT" w:hAnsi="Tw Cen MT"/>
                <w:b/>
              </w:rPr>
            </w:pPr>
            <w:r>
              <w:rPr>
                <w:rFonts w:ascii="Tw Cen MT" w:hAnsi="Tw Cen MT"/>
                <w:b/>
                <w:noProof/>
              </w:rPr>
              <w:drawing>
                <wp:anchor distT="0" distB="0" distL="114300" distR="114300" simplePos="0" relativeHeight="251680768" behindDoc="1" locked="0" layoutInCell="1" allowOverlap="1">
                  <wp:simplePos x="0" y="0"/>
                  <wp:positionH relativeFrom="column">
                    <wp:posOffset>518160</wp:posOffset>
                  </wp:positionH>
                  <wp:positionV relativeFrom="paragraph">
                    <wp:posOffset>240665</wp:posOffset>
                  </wp:positionV>
                  <wp:extent cx="946150" cy="1118235"/>
                  <wp:effectExtent l="19050" t="0" r="6350" b="0"/>
                  <wp:wrapTight wrapText="bothSides">
                    <wp:wrapPolygon edited="0">
                      <wp:start x="-435" y="0"/>
                      <wp:lineTo x="-435" y="21342"/>
                      <wp:lineTo x="21745" y="21342"/>
                      <wp:lineTo x="21745" y="0"/>
                      <wp:lineTo x="-435" y="0"/>
                    </wp:wrapPolygon>
                  </wp:wrapTight>
                  <wp:docPr id="28" name="Picture 28" descr="http://comps.fotosearch.com/comp/LIF/LIF116/rom-shoulder-rotation_~RSHOU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omps.fotosearch.com/comp/LIF/LIF116/rom-shoulder-rotation_~RSHOULR.jpg"/>
                          <pic:cNvPicPr>
                            <a:picLocks noChangeAspect="1" noChangeArrowheads="1"/>
                          </pic:cNvPicPr>
                        </pic:nvPicPr>
                        <pic:blipFill>
                          <a:blip r:embed="rId40" cstate="print"/>
                          <a:srcRect/>
                          <a:stretch>
                            <a:fillRect/>
                          </a:stretch>
                        </pic:blipFill>
                        <pic:spPr bwMode="auto">
                          <a:xfrm>
                            <a:off x="0" y="0"/>
                            <a:ext cx="946150" cy="1118235"/>
                          </a:xfrm>
                          <a:prstGeom prst="rect">
                            <a:avLst/>
                          </a:prstGeom>
                          <a:noFill/>
                          <a:ln w="9525">
                            <a:noFill/>
                            <a:miter lim="800000"/>
                            <a:headEnd/>
                            <a:tailEnd/>
                          </a:ln>
                        </pic:spPr>
                      </pic:pic>
                    </a:graphicData>
                  </a:graphic>
                </wp:anchor>
              </w:drawing>
            </w:r>
            <w:r>
              <w:rPr>
                <w:rFonts w:ascii="Tw Cen MT" w:hAnsi="Tw Cen MT"/>
                <w:b/>
              </w:rPr>
              <w:t>ROTATION</w:t>
            </w:r>
          </w:p>
          <w:p w:rsidR="00666427" w:rsidRDefault="00666427" w:rsidP="00666427">
            <w:pPr>
              <w:rPr>
                <w:rFonts w:ascii="Tw Cen MT" w:hAnsi="Tw Cen MT"/>
                <w:b/>
              </w:rPr>
            </w:pPr>
          </w:p>
          <w:p w:rsidR="00666427" w:rsidRDefault="00666427" w:rsidP="00666427">
            <w:pPr>
              <w:rPr>
                <w:rFonts w:ascii="Tw Cen MT" w:hAnsi="Tw Cen MT"/>
                <w:b/>
              </w:rPr>
            </w:pPr>
          </w:p>
          <w:p w:rsidR="00666427" w:rsidRDefault="00666427" w:rsidP="00666427">
            <w:pPr>
              <w:rPr>
                <w:rFonts w:ascii="Tw Cen MT" w:hAnsi="Tw Cen MT"/>
                <w:b/>
              </w:rPr>
            </w:pPr>
          </w:p>
          <w:p w:rsidR="00666427" w:rsidRDefault="00666427" w:rsidP="00666427">
            <w:pPr>
              <w:rPr>
                <w:rFonts w:ascii="Tw Cen MT" w:hAnsi="Tw Cen MT"/>
                <w:b/>
              </w:rPr>
            </w:pPr>
          </w:p>
        </w:tc>
        <w:tc>
          <w:tcPr>
            <w:tcW w:w="6139" w:type="dxa"/>
          </w:tcPr>
          <w:p w:rsidR="0060717B" w:rsidRDefault="0060717B" w:rsidP="00A773DD">
            <w:pPr>
              <w:rPr>
                <w:rFonts w:ascii="Tw Cen MT" w:hAnsi="Tw Cen MT"/>
                <w:b/>
              </w:rPr>
            </w:pPr>
          </w:p>
        </w:tc>
      </w:tr>
      <w:tr w:rsidR="0060717B" w:rsidTr="00F227EC">
        <w:trPr>
          <w:trHeight w:val="546"/>
        </w:trPr>
        <w:tc>
          <w:tcPr>
            <w:tcW w:w="3531" w:type="dxa"/>
          </w:tcPr>
          <w:p w:rsidR="0060717B" w:rsidRDefault="00666427" w:rsidP="0060717B">
            <w:pPr>
              <w:numPr>
                <w:ilvl w:val="0"/>
                <w:numId w:val="4"/>
              </w:numPr>
              <w:rPr>
                <w:rFonts w:ascii="Tw Cen MT" w:hAnsi="Tw Cen MT"/>
                <w:b/>
              </w:rPr>
            </w:pPr>
            <w:r>
              <w:rPr>
                <w:rFonts w:ascii="Tw Cen MT" w:hAnsi="Tw Cen MT"/>
                <w:b/>
              </w:rPr>
              <w:t>PLANTAR FLEXION</w:t>
            </w:r>
          </w:p>
          <w:p w:rsidR="00666427" w:rsidRDefault="00666427" w:rsidP="00666427">
            <w:pPr>
              <w:rPr>
                <w:rFonts w:ascii="Tw Cen MT" w:hAnsi="Tw Cen MT"/>
                <w:b/>
              </w:rPr>
            </w:pPr>
            <w:r>
              <w:rPr>
                <w:rFonts w:ascii="Tw Cen MT" w:hAnsi="Tw Cen MT"/>
                <w:b/>
                <w:noProof/>
              </w:rPr>
              <w:drawing>
                <wp:anchor distT="0" distB="0" distL="114300" distR="114300" simplePos="0" relativeHeight="251681792" behindDoc="1" locked="0" layoutInCell="1" allowOverlap="1">
                  <wp:simplePos x="0" y="0"/>
                  <wp:positionH relativeFrom="column">
                    <wp:posOffset>434340</wp:posOffset>
                  </wp:positionH>
                  <wp:positionV relativeFrom="paragraph">
                    <wp:posOffset>55880</wp:posOffset>
                  </wp:positionV>
                  <wp:extent cx="914400" cy="965200"/>
                  <wp:effectExtent l="19050" t="0" r="0" b="0"/>
                  <wp:wrapTight wrapText="bothSides">
                    <wp:wrapPolygon edited="0">
                      <wp:start x="-450" y="0"/>
                      <wp:lineTo x="-450" y="21316"/>
                      <wp:lineTo x="21600" y="21316"/>
                      <wp:lineTo x="21600" y="0"/>
                      <wp:lineTo x="-450" y="0"/>
                    </wp:wrapPolygon>
                  </wp:wrapTight>
                  <wp:docPr id="31" name="Picture 31" descr="http://comps.fotosearch.com/comp/LIF/LIF125/lateral-view-foot_~3D5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omps.fotosearch.com/comp/LIF/LIF125/lateral-view-foot_~3D502003.jpg"/>
                          <pic:cNvPicPr>
                            <a:picLocks noChangeAspect="1" noChangeArrowheads="1"/>
                          </pic:cNvPicPr>
                        </pic:nvPicPr>
                        <pic:blipFill>
                          <a:blip r:embed="rId41" cstate="print"/>
                          <a:srcRect/>
                          <a:stretch>
                            <a:fillRect/>
                          </a:stretch>
                        </pic:blipFill>
                        <pic:spPr bwMode="auto">
                          <a:xfrm>
                            <a:off x="0" y="0"/>
                            <a:ext cx="914400" cy="965200"/>
                          </a:xfrm>
                          <a:prstGeom prst="rect">
                            <a:avLst/>
                          </a:prstGeom>
                          <a:noFill/>
                          <a:ln w="9525">
                            <a:noFill/>
                            <a:miter lim="800000"/>
                            <a:headEnd/>
                            <a:tailEnd/>
                          </a:ln>
                        </pic:spPr>
                      </pic:pic>
                    </a:graphicData>
                  </a:graphic>
                </wp:anchor>
              </w:drawing>
            </w:r>
          </w:p>
          <w:p w:rsidR="00666427" w:rsidRDefault="00666427" w:rsidP="00666427">
            <w:pPr>
              <w:rPr>
                <w:rFonts w:ascii="Tw Cen MT" w:hAnsi="Tw Cen MT"/>
                <w:b/>
              </w:rPr>
            </w:pPr>
          </w:p>
          <w:p w:rsidR="00666427" w:rsidRDefault="00666427" w:rsidP="00666427">
            <w:pPr>
              <w:rPr>
                <w:rFonts w:ascii="Tw Cen MT" w:hAnsi="Tw Cen MT"/>
                <w:b/>
              </w:rPr>
            </w:pPr>
          </w:p>
          <w:p w:rsidR="00666427" w:rsidRDefault="00666427" w:rsidP="00666427">
            <w:pPr>
              <w:rPr>
                <w:rFonts w:ascii="Tw Cen MT" w:hAnsi="Tw Cen MT"/>
                <w:b/>
              </w:rPr>
            </w:pPr>
          </w:p>
          <w:p w:rsidR="00666427" w:rsidRDefault="00666427" w:rsidP="00666427">
            <w:pPr>
              <w:rPr>
                <w:rFonts w:ascii="Tw Cen MT" w:hAnsi="Tw Cen MT"/>
                <w:b/>
              </w:rPr>
            </w:pPr>
          </w:p>
        </w:tc>
        <w:tc>
          <w:tcPr>
            <w:tcW w:w="6139" w:type="dxa"/>
          </w:tcPr>
          <w:p w:rsidR="0060717B" w:rsidRDefault="0060717B" w:rsidP="00A773DD">
            <w:pPr>
              <w:rPr>
                <w:rFonts w:ascii="Tw Cen MT" w:hAnsi="Tw Cen MT"/>
                <w:b/>
              </w:rPr>
            </w:pPr>
          </w:p>
        </w:tc>
      </w:tr>
      <w:tr w:rsidR="00433EDD" w:rsidTr="00F227EC">
        <w:trPr>
          <w:trHeight w:val="503"/>
        </w:trPr>
        <w:tc>
          <w:tcPr>
            <w:tcW w:w="3531" w:type="dxa"/>
          </w:tcPr>
          <w:p w:rsidR="00433EDD" w:rsidRDefault="00E31769" w:rsidP="0060717B">
            <w:pPr>
              <w:numPr>
                <w:ilvl w:val="0"/>
                <w:numId w:val="4"/>
              </w:numPr>
              <w:rPr>
                <w:rFonts w:ascii="Tw Cen MT" w:hAnsi="Tw Cen MT"/>
                <w:b/>
              </w:rPr>
            </w:pPr>
            <w:r>
              <w:rPr>
                <w:rFonts w:ascii="Tw Cen MT" w:hAnsi="Tw Cen MT"/>
                <w:b/>
                <w:noProof/>
              </w:rPr>
              <w:drawing>
                <wp:anchor distT="0" distB="0" distL="114300" distR="114300" simplePos="0" relativeHeight="251682816" behindDoc="1" locked="0" layoutInCell="1" allowOverlap="1">
                  <wp:simplePos x="0" y="0"/>
                  <wp:positionH relativeFrom="column">
                    <wp:posOffset>518160</wp:posOffset>
                  </wp:positionH>
                  <wp:positionV relativeFrom="paragraph">
                    <wp:posOffset>262890</wp:posOffset>
                  </wp:positionV>
                  <wp:extent cx="920750" cy="965200"/>
                  <wp:effectExtent l="19050" t="0" r="0" b="0"/>
                  <wp:wrapTight wrapText="bothSides">
                    <wp:wrapPolygon edited="0">
                      <wp:start x="-447" y="0"/>
                      <wp:lineTo x="-447" y="21316"/>
                      <wp:lineTo x="21451" y="21316"/>
                      <wp:lineTo x="21451" y="0"/>
                      <wp:lineTo x="-447" y="0"/>
                    </wp:wrapPolygon>
                  </wp:wrapTight>
                  <wp:docPr id="34" name="Picture 34" descr="http://comps.fotosearch.com/comp/LIF/LIF125/lateral-view-foot_~3D5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omps.fotosearch.com/comp/LIF/LIF125/lateral-view-foot_~3D502003.jpg"/>
                          <pic:cNvPicPr>
                            <a:picLocks noChangeAspect="1" noChangeArrowheads="1"/>
                          </pic:cNvPicPr>
                        </pic:nvPicPr>
                        <pic:blipFill>
                          <a:blip r:embed="rId42" cstate="print"/>
                          <a:srcRect/>
                          <a:stretch>
                            <a:fillRect/>
                          </a:stretch>
                        </pic:blipFill>
                        <pic:spPr bwMode="auto">
                          <a:xfrm>
                            <a:off x="0" y="0"/>
                            <a:ext cx="920750" cy="965200"/>
                          </a:xfrm>
                          <a:prstGeom prst="rect">
                            <a:avLst/>
                          </a:prstGeom>
                          <a:noFill/>
                          <a:ln w="9525">
                            <a:noFill/>
                            <a:miter lim="800000"/>
                            <a:headEnd/>
                            <a:tailEnd/>
                          </a:ln>
                        </pic:spPr>
                      </pic:pic>
                    </a:graphicData>
                  </a:graphic>
                </wp:anchor>
              </w:drawing>
            </w:r>
            <w:r>
              <w:rPr>
                <w:rFonts w:ascii="Tw Cen MT" w:hAnsi="Tw Cen MT"/>
                <w:b/>
              </w:rPr>
              <w:t>DORSI  FLEXION</w:t>
            </w:r>
          </w:p>
        </w:tc>
        <w:tc>
          <w:tcPr>
            <w:tcW w:w="6139" w:type="dxa"/>
          </w:tcPr>
          <w:p w:rsidR="00433EDD" w:rsidRDefault="00433EDD" w:rsidP="00A773DD">
            <w:pPr>
              <w:rPr>
                <w:rFonts w:ascii="Tw Cen MT" w:hAnsi="Tw Cen MT"/>
                <w:b/>
              </w:rPr>
            </w:pPr>
          </w:p>
        </w:tc>
      </w:tr>
      <w:tr w:rsidR="0060717B" w:rsidTr="00F227EC">
        <w:trPr>
          <w:trHeight w:val="503"/>
        </w:trPr>
        <w:tc>
          <w:tcPr>
            <w:tcW w:w="3531" w:type="dxa"/>
          </w:tcPr>
          <w:p w:rsidR="0060717B" w:rsidRDefault="00E31769" w:rsidP="0060717B">
            <w:pPr>
              <w:numPr>
                <w:ilvl w:val="0"/>
                <w:numId w:val="4"/>
              </w:numPr>
              <w:rPr>
                <w:rFonts w:ascii="Tw Cen MT" w:hAnsi="Tw Cen MT"/>
                <w:b/>
              </w:rPr>
            </w:pPr>
            <w:r>
              <w:rPr>
                <w:rFonts w:ascii="Tw Cen MT" w:hAnsi="Tw Cen MT"/>
                <w:b/>
                <w:noProof/>
              </w:rPr>
              <w:drawing>
                <wp:anchor distT="0" distB="0" distL="114300" distR="114300" simplePos="0" relativeHeight="251683840" behindDoc="1" locked="0" layoutInCell="1" allowOverlap="1">
                  <wp:simplePos x="0" y="0"/>
                  <wp:positionH relativeFrom="column">
                    <wp:posOffset>593725</wp:posOffset>
                  </wp:positionH>
                  <wp:positionV relativeFrom="paragraph">
                    <wp:posOffset>196850</wp:posOffset>
                  </wp:positionV>
                  <wp:extent cx="955675" cy="1054100"/>
                  <wp:effectExtent l="19050" t="0" r="0" b="0"/>
                  <wp:wrapTight wrapText="bothSides">
                    <wp:wrapPolygon edited="0">
                      <wp:start x="-431" y="0"/>
                      <wp:lineTo x="-431" y="21080"/>
                      <wp:lineTo x="21528" y="21080"/>
                      <wp:lineTo x="21528" y="0"/>
                      <wp:lineTo x="-431" y="0"/>
                    </wp:wrapPolygon>
                  </wp:wrapTight>
                  <wp:docPr id="37" name="Picture 37" descr="http://academic.scranton.edu/faculty/KOSMAHLE1/courses/pt351/lect351/latera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cademic.scranton.edu/faculty/KOSMAHLE1/courses/pt351/lect351/laterafl.jpg"/>
                          <pic:cNvPicPr>
                            <a:picLocks noChangeAspect="1" noChangeArrowheads="1"/>
                          </pic:cNvPicPr>
                        </pic:nvPicPr>
                        <pic:blipFill>
                          <a:blip r:embed="rId43" cstate="print"/>
                          <a:srcRect/>
                          <a:stretch>
                            <a:fillRect/>
                          </a:stretch>
                        </pic:blipFill>
                        <pic:spPr bwMode="auto">
                          <a:xfrm>
                            <a:off x="0" y="0"/>
                            <a:ext cx="955675" cy="1054100"/>
                          </a:xfrm>
                          <a:prstGeom prst="rect">
                            <a:avLst/>
                          </a:prstGeom>
                          <a:noFill/>
                          <a:ln w="9525">
                            <a:noFill/>
                            <a:miter lim="800000"/>
                            <a:headEnd/>
                            <a:tailEnd/>
                          </a:ln>
                        </pic:spPr>
                      </pic:pic>
                    </a:graphicData>
                  </a:graphic>
                </wp:anchor>
              </w:drawing>
            </w:r>
            <w:r>
              <w:rPr>
                <w:rFonts w:ascii="Tw Cen MT" w:hAnsi="Tw Cen MT"/>
                <w:b/>
              </w:rPr>
              <w:t>LATERAL FLEXION</w:t>
            </w:r>
          </w:p>
          <w:p w:rsidR="00E31769" w:rsidRDefault="00E31769" w:rsidP="00E31769">
            <w:pPr>
              <w:rPr>
                <w:rFonts w:ascii="Tw Cen MT" w:hAnsi="Tw Cen MT"/>
                <w:b/>
              </w:rPr>
            </w:pPr>
          </w:p>
          <w:p w:rsidR="00E31769" w:rsidRDefault="00E31769" w:rsidP="00E31769">
            <w:pPr>
              <w:rPr>
                <w:rFonts w:ascii="Tw Cen MT" w:hAnsi="Tw Cen MT"/>
                <w:b/>
              </w:rPr>
            </w:pPr>
          </w:p>
          <w:p w:rsidR="00E31769" w:rsidRDefault="00E31769" w:rsidP="00E31769">
            <w:pPr>
              <w:rPr>
                <w:rFonts w:ascii="Tw Cen MT" w:hAnsi="Tw Cen MT"/>
                <w:b/>
              </w:rPr>
            </w:pPr>
          </w:p>
        </w:tc>
        <w:tc>
          <w:tcPr>
            <w:tcW w:w="6139" w:type="dxa"/>
          </w:tcPr>
          <w:p w:rsidR="0060717B" w:rsidRDefault="0060717B" w:rsidP="00A773DD">
            <w:pPr>
              <w:rPr>
                <w:rFonts w:ascii="Tw Cen MT" w:hAnsi="Tw Cen MT"/>
                <w:b/>
              </w:rPr>
            </w:pPr>
          </w:p>
        </w:tc>
      </w:tr>
    </w:tbl>
    <w:p w:rsidR="00082C40" w:rsidRDefault="0030475E" w:rsidP="00A773DD">
      <w:pPr>
        <w:rPr>
          <w:rFonts w:ascii="Tw Cen MT" w:hAnsi="Tw Cen MT"/>
          <w:b/>
        </w:rPr>
      </w:pPr>
      <w:r>
        <w:rPr>
          <w:rFonts w:ascii="Tw Cen MT" w:hAnsi="Tw Cen MT"/>
          <w:b/>
        </w:rPr>
        <w:t xml:space="preserve"> </w:t>
      </w:r>
    </w:p>
    <w:p w:rsidR="00433EDD" w:rsidRDefault="00E31769" w:rsidP="00A773DD">
      <w:pPr>
        <w:rPr>
          <w:rFonts w:ascii="Tw Cen MT" w:hAnsi="Tw Cen MT"/>
          <w:b/>
        </w:rPr>
      </w:pPr>
      <w:r>
        <w:rPr>
          <w:rFonts w:ascii="Tw Cen MT" w:hAnsi="Tw Cen MT"/>
          <w:b/>
        </w:rPr>
        <w:lastRenderedPageBreak/>
        <w:t>Define and give examples of</w:t>
      </w:r>
      <w:r w:rsidR="00433EDD">
        <w:rPr>
          <w:rFonts w:ascii="Tw Cen MT" w:hAnsi="Tw Cen MT"/>
          <w:b/>
        </w:rPr>
        <w:t xml:space="preserve"> the anatomical terms:</w:t>
      </w:r>
    </w:p>
    <w:tbl>
      <w:tblPr>
        <w:tblStyle w:val="TableGrid"/>
        <w:tblW w:w="0" w:type="auto"/>
        <w:tblLook w:val="01E0" w:firstRow="1" w:lastRow="1" w:firstColumn="1" w:lastColumn="1" w:noHBand="0" w:noVBand="0"/>
      </w:tblPr>
      <w:tblGrid>
        <w:gridCol w:w="1668"/>
        <w:gridCol w:w="3827"/>
        <w:gridCol w:w="4359"/>
      </w:tblGrid>
      <w:tr w:rsidR="00E31769" w:rsidTr="00E31769">
        <w:trPr>
          <w:trHeight w:val="432"/>
        </w:trPr>
        <w:tc>
          <w:tcPr>
            <w:tcW w:w="1668" w:type="dxa"/>
            <w:shd w:val="clear" w:color="auto" w:fill="BFBFBF" w:themeFill="background1" w:themeFillShade="BF"/>
          </w:tcPr>
          <w:p w:rsidR="00E31769" w:rsidRDefault="00E31769" w:rsidP="00E31769">
            <w:pPr>
              <w:jc w:val="center"/>
              <w:rPr>
                <w:rFonts w:ascii="Tw Cen MT" w:hAnsi="Tw Cen MT"/>
                <w:b/>
              </w:rPr>
            </w:pPr>
            <w:r>
              <w:rPr>
                <w:rFonts w:ascii="Tw Cen MT" w:hAnsi="Tw Cen MT"/>
                <w:b/>
              </w:rPr>
              <w:t>TERM</w:t>
            </w:r>
          </w:p>
        </w:tc>
        <w:tc>
          <w:tcPr>
            <w:tcW w:w="3827" w:type="dxa"/>
            <w:shd w:val="clear" w:color="auto" w:fill="BFBFBF" w:themeFill="background1" w:themeFillShade="BF"/>
          </w:tcPr>
          <w:p w:rsidR="00E31769" w:rsidRDefault="00E31769" w:rsidP="00E31769">
            <w:pPr>
              <w:jc w:val="center"/>
              <w:rPr>
                <w:rFonts w:ascii="Tw Cen MT" w:hAnsi="Tw Cen MT"/>
                <w:b/>
              </w:rPr>
            </w:pPr>
            <w:r>
              <w:rPr>
                <w:rFonts w:ascii="Tw Cen MT" w:hAnsi="Tw Cen MT"/>
                <w:b/>
              </w:rPr>
              <w:t>DEFINITION</w:t>
            </w:r>
          </w:p>
        </w:tc>
        <w:tc>
          <w:tcPr>
            <w:tcW w:w="4359" w:type="dxa"/>
            <w:shd w:val="clear" w:color="auto" w:fill="BFBFBF" w:themeFill="background1" w:themeFillShade="BF"/>
          </w:tcPr>
          <w:p w:rsidR="00E31769" w:rsidRDefault="00E31769" w:rsidP="00E31769">
            <w:pPr>
              <w:jc w:val="center"/>
              <w:rPr>
                <w:rFonts w:ascii="Tw Cen MT" w:hAnsi="Tw Cen MT"/>
                <w:b/>
              </w:rPr>
            </w:pPr>
            <w:r>
              <w:rPr>
                <w:rFonts w:ascii="Tw Cen MT" w:hAnsi="Tw Cen MT"/>
                <w:b/>
              </w:rPr>
              <w:t>EXAMPLE</w:t>
            </w:r>
          </w:p>
        </w:tc>
      </w:tr>
      <w:tr w:rsidR="00E31769" w:rsidTr="00E31769">
        <w:trPr>
          <w:trHeight w:val="613"/>
        </w:trPr>
        <w:tc>
          <w:tcPr>
            <w:tcW w:w="1668" w:type="dxa"/>
          </w:tcPr>
          <w:p w:rsidR="00E31769" w:rsidRDefault="00E31769" w:rsidP="00433EDD">
            <w:pPr>
              <w:rPr>
                <w:rFonts w:ascii="Tw Cen MT" w:hAnsi="Tw Cen MT"/>
                <w:b/>
              </w:rPr>
            </w:pPr>
            <w:r>
              <w:rPr>
                <w:rFonts w:ascii="Tw Cen MT" w:hAnsi="Tw Cen MT"/>
                <w:b/>
              </w:rPr>
              <w:t>Anterior</w:t>
            </w:r>
          </w:p>
        </w:tc>
        <w:tc>
          <w:tcPr>
            <w:tcW w:w="3827" w:type="dxa"/>
          </w:tcPr>
          <w:p w:rsidR="00E31769" w:rsidRDefault="00E31769" w:rsidP="00C5277C">
            <w:pPr>
              <w:rPr>
                <w:rFonts w:ascii="Tw Cen MT" w:hAnsi="Tw Cen MT"/>
                <w:b/>
              </w:rPr>
            </w:pPr>
          </w:p>
          <w:p w:rsidR="00E31769" w:rsidRDefault="00E31769" w:rsidP="00C5277C">
            <w:pPr>
              <w:rPr>
                <w:rFonts w:ascii="Tw Cen MT" w:hAnsi="Tw Cen MT"/>
                <w:b/>
              </w:rPr>
            </w:pPr>
          </w:p>
          <w:p w:rsidR="00E42F33" w:rsidRDefault="00E42F33" w:rsidP="00C5277C">
            <w:pPr>
              <w:rPr>
                <w:rFonts w:ascii="Tw Cen MT" w:hAnsi="Tw Cen MT"/>
                <w:b/>
              </w:rPr>
            </w:pPr>
          </w:p>
          <w:p w:rsidR="00E31769" w:rsidRDefault="00E31769" w:rsidP="00C5277C">
            <w:pPr>
              <w:rPr>
                <w:rFonts w:ascii="Tw Cen MT" w:hAnsi="Tw Cen MT"/>
                <w:b/>
              </w:rPr>
            </w:pPr>
          </w:p>
        </w:tc>
        <w:tc>
          <w:tcPr>
            <w:tcW w:w="4359" w:type="dxa"/>
          </w:tcPr>
          <w:p w:rsidR="00E31769" w:rsidRDefault="00E31769" w:rsidP="00C5277C">
            <w:pPr>
              <w:rPr>
                <w:rFonts w:ascii="Tw Cen MT" w:hAnsi="Tw Cen MT"/>
                <w:b/>
              </w:rPr>
            </w:pPr>
          </w:p>
        </w:tc>
      </w:tr>
      <w:tr w:rsidR="00E31769" w:rsidTr="00E31769">
        <w:trPr>
          <w:trHeight w:val="665"/>
        </w:trPr>
        <w:tc>
          <w:tcPr>
            <w:tcW w:w="1668" w:type="dxa"/>
          </w:tcPr>
          <w:p w:rsidR="00E31769" w:rsidRDefault="00E31769" w:rsidP="00433EDD">
            <w:pPr>
              <w:rPr>
                <w:rFonts w:ascii="Tw Cen MT" w:hAnsi="Tw Cen MT"/>
                <w:b/>
              </w:rPr>
            </w:pPr>
            <w:r>
              <w:rPr>
                <w:rFonts w:ascii="Tw Cen MT" w:hAnsi="Tw Cen MT"/>
                <w:b/>
              </w:rPr>
              <w:t>Posterior</w:t>
            </w:r>
          </w:p>
        </w:tc>
        <w:tc>
          <w:tcPr>
            <w:tcW w:w="3827" w:type="dxa"/>
          </w:tcPr>
          <w:p w:rsidR="00E31769" w:rsidRDefault="00E31769" w:rsidP="00C5277C">
            <w:pPr>
              <w:rPr>
                <w:rFonts w:ascii="Tw Cen MT" w:hAnsi="Tw Cen MT"/>
                <w:b/>
              </w:rPr>
            </w:pPr>
          </w:p>
          <w:p w:rsidR="00E31769" w:rsidRDefault="00E31769" w:rsidP="00C5277C">
            <w:pPr>
              <w:rPr>
                <w:rFonts w:ascii="Tw Cen MT" w:hAnsi="Tw Cen MT"/>
                <w:b/>
              </w:rPr>
            </w:pPr>
          </w:p>
          <w:p w:rsidR="00E42F33" w:rsidRDefault="00E42F33" w:rsidP="00C5277C">
            <w:pPr>
              <w:rPr>
                <w:rFonts w:ascii="Tw Cen MT" w:hAnsi="Tw Cen MT"/>
                <w:b/>
              </w:rPr>
            </w:pPr>
          </w:p>
          <w:p w:rsidR="00E31769" w:rsidRDefault="00E31769" w:rsidP="00C5277C">
            <w:pPr>
              <w:rPr>
                <w:rFonts w:ascii="Tw Cen MT" w:hAnsi="Tw Cen MT"/>
                <w:b/>
              </w:rPr>
            </w:pPr>
          </w:p>
        </w:tc>
        <w:tc>
          <w:tcPr>
            <w:tcW w:w="4359" w:type="dxa"/>
          </w:tcPr>
          <w:p w:rsidR="00E31769" w:rsidRDefault="00E31769" w:rsidP="00C5277C">
            <w:pPr>
              <w:rPr>
                <w:rFonts w:ascii="Tw Cen MT" w:hAnsi="Tw Cen MT"/>
                <w:b/>
              </w:rPr>
            </w:pPr>
          </w:p>
        </w:tc>
      </w:tr>
      <w:tr w:rsidR="00E31769" w:rsidTr="00E31769">
        <w:trPr>
          <w:trHeight w:val="613"/>
        </w:trPr>
        <w:tc>
          <w:tcPr>
            <w:tcW w:w="1668" w:type="dxa"/>
          </w:tcPr>
          <w:p w:rsidR="00E31769" w:rsidRDefault="00E31769" w:rsidP="00433EDD">
            <w:pPr>
              <w:rPr>
                <w:rFonts w:ascii="Tw Cen MT" w:hAnsi="Tw Cen MT"/>
                <w:b/>
              </w:rPr>
            </w:pPr>
            <w:r>
              <w:rPr>
                <w:rFonts w:ascii="Tw Cen MT" w:hAnsi="Tw Cen MT"/>
                <w:b/>
              </w:rPr>
              <w:t>Superior</w:t>
            </w:r>
          </w:p>
        </w:tc>
        <w:tc>
          <w:tcPr>
            <w:tcW w:w="3827" w:type="dxa"/>
          </w:tcPr>
          <w:p w:rsidR="00E31769" w:rsidRDefault="00E31769" w:rsidP="00C5277C">
            <w:pPr>
              <w:rPr>
                <w:rFonts w:ascii="Tw Cen MT" w:hAnsi="Tw Cen MT"/>
                <w:b/>
              </w:rPr>
            </w:pPr>
          </w:p>
          <w:p w:rsidR="00E31769" w:rsidRDefault="00E31769" w:rsidP="00C5277C">
            <w:pPr>
              <w:rPr>
                <w:rFonts w:ascii="Tw Cen MT" w:hAnsi="Tw Cen MT"/>
                <w:b/>
              </w:rPr>
            </w:pPr>
          </w:p>
          <w:p w:rsidR="00E42F33" w:rsidRDefault="00E42F33" w:rsidP="00C5277C">
            <w:pPr>
              <w:rPr>
                <w:rFonts w:ascii="Tw Cen MT" w:hAnsi="Tw Cen MT"/>
                <w:b/>
              </w:rPr>
            </w:pPr>
          </w:p>
          <w:p w:rsidR="00E31769" w:rsidRDefault="00E31769" w:rsidP="00C5277C">
            <w:pPr>
              <w:rPr>
                <w:rFonts w:ascii="Tw Cen MT" w:hAnsi="Tw Cen MT"/>
                <w:b/>
              </w:rPr>
            </w:pPr>
          </w:p>
        </w:tc>
        <w:tc>
          <w:tcPr>
            <w:tcW w:w="4359" w:type="dxa"/>
          </w:tcPr>
          <w:p w:rsidR="00E31769" w:rsidRDefault="00E31769" w:rsidP="00C5277C">
            <w:pPr>
              <w:rPr>
                <w:rFonts w:ascii="Tw Cen MT" w:hAnsi="Tw Cen MT"/>
                <w:b/>
              </w:rPr>
            </w:pPr>
          </w:p>
        </w:tc>
      </w:tr>
      <w:tr w:rsidR="00E31769" w:rsidTr="00E31769">
        <w:trPr>
          <w:trHeight w:val="613"/>
        </w:trPr>
        <w:tc>
          <w:tcPr>
            <w:tcW w:w="1668" w:type="dxa"/>
          </w:tcPr>
          <w:p w:rsidR="00E31769" w:rsidRDefault="00E31769" w:rsidP="00433EDD">
            <w:pPr>
              <w:rPr>
                <w:rFonts w:ascii="Tw Cen MT" w:hAnsi="Tw Cen MT"/>
                <w:b/>
              </w:rPr>
            </w:pPr>
            <w:r>
              <w:rPr>
                <w:rFonts w:ascii="Tw Cen MT" w:hAnsi="Tw Cen MT"/>
                <w:b/>
              </w:rPr>
              <w:t>Inferior</w:t>
            </w:r>
          </w:p>
        </w:tc>
        <w:tc>
          <w:tcPr>
            <w:tcW w:w="3827" w:type="dxa"/>
          </w:tcPr>
          <w:p w:rsidR="00E31769" w:rsidRDefault="00E31769" w:rsidP="00C5277C">
            <w:pPr>
              <w:rPr>
                <w:rFonts w:ascii="Tw Cen MT" w:hAnsi="Tw Cen MT"/>
                <w:b/>
              </w:rPr>
            </w:pPr>
          </w:p>
          <w:p w:rsidR="00E31769" w:rsidRDefault="00E31769" w:rsidP="00C5277C">
            <w:pPr>
              <w:rPr>
                <w:rFonts w:ascii="Tw Cen MT" w:hAnsi="Tw Cen MT"/>
                <w:b/>
              </w:rPr>
            </w:pPr>
          </w:p>
          <w:p w:rsidR="00E31769" w:rsidRDefault="00E31769" w:rsidP="00C5277C">
            <w:pPr>
              <w:rPr>
                <w:rFonts w:ascii="Tw Cen MT" w:hAnsi="Tw Cen MT"/>
                <w:b/>
              </w:rPr>
            </w:pPr>
          </w:p>
          <w:p w:rsidR="00E42F33" w:rsidRDefault="00E42F33" w:rsidP="00C5277C">
            <w:pPr>
              <w:rPr>
                <w:rFonts w:ascii="Tw Cen MT" w:hAnsi="Tw Cen MT"/>
                <w:b/>
              </w:rPr>
            </w:pPr>
          </w:p>
        </w:tc>
        <w:tc>
          <w:tcPr>
            <w:tcW w:w="4359" w:type="dxa"/>
          </w:tcPr>
          <w:p w:rsidR="00E31769" w:rsidRDefault="00E31769" w:rsidP="00C5277C">
            <w:pPr>
              <w:rPr>
                <w:rFonts w:ascii="Tw Cen MT" w:hAnsi="Tw Cen MT"/>
                <w:b/>
              </w:rPr>
            </w:pPr>
          </w:p>
        </w:tc>
      </w:tr>
      <w:tr w:rsidR="00E31769" w:rsidTr="00E31769">
        <w:trPr>
          <w:trHeight w:val="613"/>
        </w:trPr>
        <w:tc>
          <w:tcPr>
            <w:tcW w:w="1668" w:type="dxa"/>
          </w:tcPr>
          <w:p w:rsidR="00E31769" w:rsidRDefault="00E31769" w:rsidP="00433EDD">
            <w:pPr>
              <w:rPr>
                <w:rFonts w:ascii="Tw Cen MT" w:hAnsi="Tw Cen MT"/>
                <w:b/>
              </w:rPr>
            </w:pPr>
            <w:r>
              <w:rPr>
                <w:rFonts w:ascii="Tw Cen MT" w:hAnsi="Tw Cen MT"/>
                <w:b/>
              </w:rPr>
              <w:t xml:space="preserve">Medial </w:t>
            </w:r>
          </w:p>
        </w:tc>
        <w:tc>
          <w:tcPr>
            <w:tcW w:w="3827" w:type="dxa"/>
          </w:tcPr>
          <w:p w:rsidR="00E31769" w:rsidRDefault="00E31769" w:rsidP="00C5277C">
            <w:pPr>
              <w:rPr>
                <w:rFonts w:ascii="Tw Cen MT" w:hAnsi="Tw Cen MT"/>
                <w:b/>
              </w:rPr>
            </w:pPr>
          </w:p>
          <w:p w:rsidR="00E31769" w:rsidRDefault="00E31769" w:rsidP="00C5277C">
            <w:pPr>
              <w:rPr>
                <w:rFonts w:ascii="Tw Cen MT" w:hAnsi="Tw Cen MT"/>
                <w:b/>
              </w:rPr>
            </w:pPr>
          </w:p>
          <w:p w:rsidR="00E42F33" w:rsidRDefault="00E42F33" w:rsidP="00C5277C">
            <w:pPr>
              <w:rPr>
                <w:rFonts w:ascii="Tw Cen MT" w:hAnsi="Tw Cen MT"/>
                <w:b/>
              </w:rPr>
            </w:pPr>
          </w:p>
          <w:p w:rsidR="00E31769" w:rsidRDefault="00E31769" w:rsidP="00C5277C">
            <w:pPr>
              <w:rPr>
                <w:rFonts w:ascii="Tw Cen MT" w:hAnsi="Tw Cen MT"/>
                <w:b/>
              </w:rPr>
            </w:pPr>
          </w:p>
        </w:tc>
        <w:tc>
          <w:tcPr>
            <w:tcW w:w="4359" w:type="dxa"/>
          </w:tcPr>
          <w:p w:rsidR="00E31769" w:rsidRDefault="00E31769" w:rsidP="00C5277C">
            <w:pPr>
              <w:rPr>
                <w:rFonts w:ascii="Tw Cen MT" w:hAnsi="Tw Cen MT"/>
                <w:b/>
              </w:rPr>
            </w:pPr>
          </w:p>
        </w:tc>
      </w:tr>
      <w:tr w:rsidR="00E31769" w:rsidTr="00E31769">
        <w:trPr>
          <w:trHeight w:val="613"/>
        </w:trPr>
        <w:tc>
          <w:tcPr>
            <w:tcW w:w="1668" w:type="dxa"/>
          </w:tcPr>
          <w:p w:rsidR="00E31769" w:rsidRDefault="00E31769" w:rsidP="00433EDD">
            <w:pPr>
              <w:rPr>
                <w:rFonts w:ascii="Tw Cen MT" w:hAnsi="Tw Cen MT"/>
                <w:b/>
              </w:rPr>
            </w:pPr>
            <w:r>
              <w:rPr>
                <w:rFonts w:ascii="Tw Cen MT" w:hAnsi="Tw Cen MT"/>
                <w:b/>
              </w:rPr>
              <w:t>Lateral</w:t>
            </w:r>
          </w:p>
        </w:tc>
        <w:tc>
          <w:tcPr>
            <w:tcW w:w="3827" w:type="dxa"/>
          </w:tcPr>
          <w:p w:rsidR="00E31769" w:rsidRDefault="00E31769" w:rsidP="00C5277C">
            <w:pPr>
              <w:rPr>
                <w:rFonts w:ascii="Tw Cen MT" w:hAnsi="Tw Cen MT"/>
                <w:b/>
              </w:rPr>
            </w:pPr>
          </w:p>
          <w:p w:rsidR="00E42F33" w:rsidRDefault="00E42F33" w:rsidP="00C5277C">
            <w:pPr>
              <w:rPr>
                <w:rFonts w:ascii="Tw Cen MT" w:hAnsi="Tw Cen MT"/>
                <w:b/>
              </w:rPr>
            </w:pPr>
          </w:p>
          <w:p w:rsidR="00E31769" w:rsidRDefault="00E31769" w:rsidP="00C5277C">
            <w:pPr>
              <w:rPr>
                <w:rFonts w:ascii="Tw Cen MT" w:hAnsi="Tw Cen MT"/>
                <w:b/>
              </w:rPr>
            </w:pPr>
          </w:p>
          <w:p w:rsidR="00E31769" w:rsidRDefault="00E31769" w:rsidP="00C5277C">
            <w:pPr>
              <w:rPr>
                <w:rFonts w:ascii="Tw Cen MT" w:hAnsi="Tw Cen MT"/>
                <w:b/>
              </w:rPr>
            </w:pPr>
          </w:p>
        </w:tc>
        <w:tc>
          <w:tcPr>
            <w:tcW w:w="4359" w:type="dxa"/>
          </w:tcPr>
          <w:p w:rsidR="00E31769" w:rsidRDefault="00E31769" w:rsidP="00C5277C">
            <w:pPr>
              <w:rPr>
                <w:rFonts w:ascii="Tw Cen MT" w:hAnsi="Tw Cen MT"/>
                <w:b/>
              </w:rPr>
            </w:pPr>
          </w:p>
        </w:tc>
      </w:tr>
    </w:tbl>
    <w:p w:rsidR="00E42F33" w:rsidRDefault="00E42F33" w:rsidP="00A773DD">
      <w:pPr>
        <w:rPr>
          <w:rFonts w:ascii="Tw Cen MT" w:hAnsi="Tw Cen MT"/>
          <w:b/>
        </w:rPr>
      </w:pPr>
    </w:p>
    <w:p w:rsidR="00E42F33" w:rsidRDefault="00E42F33" w:rsidP="00A773DD">
      <w:pPr>
        <w:rPr>
          <w:rFonts w:ascii="Tw Cen MT" w:hAnsi="Tw Cen MT"/>
          <w:b/>
        </w:rPr>
      </w:pPr>
    </w:p>
    <w:p w:rsidR="0030475E" w:rsidRDefault="0030475E" w:rsidP="00A773DD">
      <w:pPr>
        <w:rPr>
          <w:rFonts w:ascii="Tw Cen MT" w:hAnsi="Tw Cen MT"/>
          <w:b/>
        </w:rPr>
      </w:pPr>
      <w:r>
        <w:rPr>
          <w:rFonts w:ascii="Tw Cen MT" w:hAnsi="Tw Cen MT"/>
          <w:b/>
        </w:rPr>
        <w:t>Joints perform different actions. List the relevant actions:</w:t>
      </w:r>
    </w:p>
    <w:tbl>
      <w:tblPr>
        <w:tblStyle w:val="TableGrid"/>
        <w:tblW w:w="0" w:type="auto"/>
        <w:tblLook w:val="01E0" w:firstRow="1" w:lastRow="1" w:firstColumn="1" w:lastColumn="1" w:noHBand="0" w:noVBand="0"/>
      </w:tblPr>
      <w:tblGrid>
        <w:gridCol w:w="2836"/>
        <w:gridCol w:w="7018"/>
      </w:tblGrid>
      <w:tr w:rsidR="0030475E" w:rsidTr="00A617E3">
        <w:trPr>
          <w:trHeight w:val="475"/>
        </w:trPr>
        <w:tc>
          <w:tcPr>
            <w:tcW w:w="2836" w:type="dxa"/>
            <w:shd w:val="clear" w:color="auto" w:fill="E0E0E0"/>
          </w:tcPr>
          <w:p w:rsidR="0030475E" w:rsidRDefault="0030475E" w:rsidP="00A773DD">
            <w:pPr>
              <w:rPr>
                <w:rFonts w:ascii="Tw Cen MT" w:hAnsi="Tw Cen MT"/>
                <w:b/>
              </w:rPr>
            </w:pPr>
            <w:r>
              <w:rPr>
                <w:rFonts w:ascii="Tw Cen MT" w:hAnsi="Tw Cen MT"/>
                <w:b/>
              </w:rPr>
              <w:t>Joint</w:t>
            </w:r>
          </w:p>
        </w:tc>
        <w:tc>
          <w:tcPr>
            <w:tcW w:w="7018" w:type="dxa"/>
            <w:shd w:val="clear" w:color="auto" w:fill="E0E0E0"/>
          </w:tcPr>
          <w:p w:rsidR="0030475E" w:rsidRDefault="0030475E" w:rsidP="00A773DD">
            <w:pPr>
              <w:rPr>
                <w:rFonts w:ascii="Tw Cen MT" w:hAnsi="Tw Cen MT"/>
                <w:b/>
              </w:rPr>
            </w:pPr>
            <w:r>
              <w:rPr>
                <w:rFonts w:ascii="Tw Cen MT" w:hAnsi="Tw Cen MT"/>
                <w:b/>
              </w:rPr>
              <w:t>Joint Action</w:t>
            </w:r>
          </w:p>
        </w:tc>
      </w:tr>
      <w:tr w:rsidR="0030475E" w:rsidTr="00A617E3">
        <w:trPr>
          <w:trHeight w:val="1229"/>
        </w:trPr>
        <w:tc>
          <w:tcPr>
            <w:tcW w:w="2836" w:type="dxa"/>
          </w:tcPr>
          <w:p w:rsidR="0030475E" w:rsidRPr="00E42F33" w:rsidRDefault="00E42F33" w:rsidP="00A773DD">
            <w:pPr>
              <w:rPr>
                <w:rFonts w:ascii="Tw Cen MT" w:hAnsi="Tw Cen MT"/>
                <w:b/>
              </w:rPr>
            </w:pPr>
            <w:r w:rsidRPr="00E42F33">
              <w:rPr>
                <w:rFonts w:ascii="Tw Cen MT" w:hAnsi="Tw Cen MT"/>
                <w:b/>
                <w:noProof/>
              </w:rPr>
              <w:drawing>
                <wp:anchor distT="0" distB="0" distL="114300" distR="114300" simplePos="0" relativeHeight="251684864" behindDoc="1" locked="0" layoutInCell="1" allowOverlap="1">
                  <wp:simplePos x="0" y="0"/>
                  <wp:positionH relativeFrom="column">
                    <wp:posOffset>137160</wp:posOffset>
                  </wp:positionH>
                  <wp:positionV relativeFrom="paragraph">
                    <wp:posOffset>280670</wp:posOffset>
                  </wp:positionV>
                  <wp:extent cx="666750" cy="981710"/>
                  <wp:effectExtent l="19050" t="0" r="0" b="0"/>
                  <wp:wrapTight wrapText="bothSides">
                    <wp:wrapPolygon edited="0">
                      <wp:start x="-617" y="0"/>
                      <wp:lineTo x="-617" y="21376"/>
                      <wp:lineTo x="21600" y="21376"/>
                      <wp:lineTo x="21600" y="0"/>
                      <wp:lineTo x="-617" y="0"/>
                    </wp:wrapPolygon>
                  </wp:wrapTight>
                  <wp:docPr id="40" name="Picture 40" descr="http://www.hughston.com/hha/b.wrstfx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hughston.com/hha/b.wrstfx1a.jpg"/>
                          <pic:cNvPicPr>
                            <a:picLocks noChangeAspect="1" noChangeArrowheads="1"/>
                          </pic:cNvPicPr>
                        </pic:nvPicPr>
                        <pic:blipFill>
                          <a:blip r:embed="rId44" cstate="print"/>
                          <a:srcRect/>
                          <a:stretch>
                            <a:fillRect/>
                          </a:stretch>
                        </pic:blipFill>
                        <pic:spPr bwMode="auto">
                          <a:xfrm>
                            <a:off x="0" y="0"/>
                            <a:ext cx="666750" cy="981710"/>
                          </a:xfrm>
                          <a:prstGeom prst="rect">
                            <a:avLst/>
                          </a:prstGeom>
                          <a:noFill/>
                          <a:ln w="9525">
                            <a:noFill/>
                            <a:miter lim="800000"/>
                            <a:headEnd/>
                            <a:tailEnd/>
                          </a:ln>
                        </pic:spPr>
                      </pic:pic>
                    </a:graphicData>
                  </a:graphic>
                </wp:anchor>
              </w:drawing>
            </w:r>
            <w:r w:rsidR="0030475E" w:rsidRPr="00E42F33">
              <w:rPr>
                <w:rFonts w:ascii="Tw Cen MT" w:hAnsi="Tw Cen MT"/>
                <w:b/>
              </w:rPr>
              <w:t>Wrist</w:t>
            </w:r>
          </w:p>
        </w:tc>
        <w:tc>
          <w:tcPr>
            <w:tcW w:w="7018" w:type="dxa"/>
          </w:tcPr>
          <w:p w:rsidR="0030475E" w:rsidRDefault="0030475E" w:rsidP="00A773DD">
            <w:pPr>
              <w:rPr>
                <w:rFonts w:ascii="Tw Cen MT" w:hAnsi="Tw Cen MT"/>
                <w:b/>
              </w:rPr>
            </w:pPr>
          </w:p>
          <w:p w:rsidR="0030475E" w:rsidRDefault="0030475E" w:rsidP="00A773DD">
            <w:pPr>
              <w:rPr>
                <w:rFonts w:ascii="Tw Cen MT" w:hAnsi="Tw Cen MT"/>
                <w:b/>
              </w:rPr>
            </w:pPr>
          </w:p>
          <w:p w:rsidR="0030475E" w:rsidRDefault="0030475E" w:rsidP="00A773DD">
            <w:pPr>
              <w:rPr>
                <w:rFonts w:ascii="Tw Cen MT" w:hAnsi="Tw Cen MT"/>
                <w:b/>
              </w:rPr>
            </w:pPr>
          </w:p>
        </w:tc>
      </w:tr>
      <w:tr w:rsidR="0030475E" w:rsidTr="00A617E3">
        <w:trPr>
          <w:trHeight w:val="1135"/>
        </w:trPr>
        <w:tc>
          <w:tcPr>
            <w:tcW w:w="2836" w:type="dxa"/>
          </w:tcPr>
          <w:p w:rsidR="0030475E" w:rsidRPr="00E42F33" w:rsidRDefault="00E42F33" w:rsidP="00A773DD">
            <w:pPr>
              <w:rPr>
                <w:rFonts w:ascii="Tw Cen MT" w:hAnsi="Tw Cen MT"/>
                <w:b/>
              </w:rPr>
            </w:pPr>
            <w:r>
              <w:rPr>
                <w:rFonts w:ascii="Tw Cen MT" w:hAnsi="Tw Cen MT"/>
                <w:b/>
                <w:noProof/>
              </w:rPr>
              <w:drawing>
                <wp:anchor distT="0" distB="0" distL="114300" distR="114300" simplePos="0" relativeHeight="251685888" behindDoc="1" locked="0" layoutInCell="1" allowOverlap="1">
                  <wp:simplePos x="0" y="0"/>
                  <wp:positionH relativeFrom="column">
                    <wp:posOffset>22860</wp:posOffset>
                  </wp:positionH>
                  <wp:positionV relativeFrom="paragraph">
                    <wp:posOffset>167640</wp:posOffset>
                  </wp:positionV>
                  <wp:extent cx="908050" cy="1091565"/>
                  <wp:effectExtent l="19050" t="0" r="6350" b="0"/>
                  <wp:wrapTight wrapText="bothSides">
                    <wp:wrapPolygon edited="0">
                      <wp:start x="-453" y="0"/>
                      <wp:lineTo x="-453" y="21110"/>
                      <wp:lineTo x="21751" y="21110"/>
                      <wp:lineTo x="21751" y="0"/>
                      <wp:lineTo x="-453" y="0"/>
                    </wp:wrapPolygon>
                  </wp:wrapTight>
                  <wp:docPr id="43" name="Picture 43" descr="http://www.benessere.com/fitness_e_sport/images/63_gom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enessere.com/fitness_e_sport/images/63_gomito.jpg"/>
                          <pic:cNvPicPr>
                            <a:picLocks noChangeAspect="1" noChangeArrowheads="1"/>
                          </pic:cNvPicPr>
                        </pic:nvPicPr>
                        <pic:blipFill>
                          <a:blip r:embed="rId45" cstate="print"/>
                          <a:srcRect/>
                          <a:stretch>
                            <a:fillRect/>
                          </a:stretch>
                        </pic:blipFill>
                        <pic:spPr bwMode="auto">
                          <a:xfrm>
                            <a:off x="0" y="0"/>
                            <a:ext cx="908050" cy="1091565"/>
                          </a:xfrm>
                          <a:prstGeom prst="rect">
                            <a:avLst/>
                          </a:prstGeom>
                          <a:noFill/>
                          <a:ln w="9525">
                            <a:noFill/>
                            <a:miter lim="800000"/>
                            <a:headEnd/>
                            <a:tailEnd/>
                          </a:ln>
                        </pic:spPr>
                      </pic:pic>
                    </a:graphicData>
                  </a:graphic>
                </wp:anchor>
              </w:drawing>
            </w:r>
            <w:r w:rsidR="0030475E" w:rsidRPr="00E42F33">
              <w:rPr>
                <w:rFonts w:ascii="Tw Cen MT" w:hAnsi="Tw Cen MT"/>
                <w:b/>
              </w:rPr>
              <w:t>Radio-ulnar</w:t>
            </w:r>
          </w:p>
        </w:tc>
        <w:tc>
          <w:tcPr>
            <w:tcW w:w="7018" w:type="dxa"/>
          </w:tcPr>
          <w:p w:rsidR="0030475E" w:rsidRDefault="0030475E" w:rsidP="00A773DD">
            <w:pPr>
              <w:rPr>
                <w:rFonts w:ascii="Tw Cen MT" w:hAnsi="Tw Cen MT"/>
                <w:b/>
              </w:rPr>
            </w:pPr>
          </w:p>
          <w:p w:rsidR="0030475E" w:rsidRDefault="0030475E" w:rsidP="00A773DD">
            <w:pPr>
              <w:rPr>
                <w:rFonts w:ascii="Tw Cen MT" w:hAnsi="Tw Cen MT"/>
                <w:b/>
              </w:rPr>
            </w:pPr>
          </w:p>
          <w:p w:rsidR="0030475E" w:rsidRDefault="0030475E" w:rsidP="00A773DD">
            <w:pPr>
              <w:rPr>
                <w:rFonts w:ascii="Tw Cen MT" w:hAnsi="Tw Cen MT"/>
                <w:b/>
              </w:rPr>
            </w:pPr>
          </w:p>
        </w:tc>
      </w:tr>
      <w:tr w:rsidR="0030475E" w:rsidTr="00A617E3">
        <w:trPr>
          <w:trHeight w:val="1229"/>
        </w:trPr>
        <w:tc>
          <w:tcPr>
            <w:tcW w:w="2836" w:type="dxa"/>
          </w:tcPr>
          <w:p w:rsidR="0030475E" w:rsidRPr="00E42F33" w:rsidRDefault="00E42F33" w:rsidP="00A773DD">
            <w:pPr>
              <w:rPr>
                <w:rFonts w:ascii="Tw Cen MT" w:hAnsi="Tw Cen MT"/>
                <w:b/>
              </w:rPr>
            </w:pPr>
            <w:r>
              <w:rPr>
                <w:rFonts w:ascii="Tw Cen MT" w:hAnsi="Tw Cen MT"/>
                <w:b/>
                <w:noProof/>
              </w:rPr>
              <w:drawing>
                <wp:anchor distT="0" distB="0" distL="114300" distR="114300" simplePos="0" relativeHeight="251686912" behindDoc="1" locked="0" layoutInCell="1" allowOverlap="1">
                  <wp:simplePos x="0" y="0"/>
                  <wp:positionH relativeFrom="column">
                    <wp:posOffset>22860</wp:posOffset>
                  </wp:positionH>
                  <wp:positionV relativeFrom="paragraph">
                    <wp:posOffset>273685</wp:posOffset>
                  </wp:positionV>
                  <wp:extent cx="1086485" cy="1079500"/>
                  <wp:effectExtent l="19050" t="0" r="0" b="0"/>
                  <wp:wrapTight wrapText="bothSides">
                    <wp:wrapPolygon edited="0">
                      <wp:start x="-379" y="0"/>
                      <wp:lineTo x="-379" y="21346"/>
                      <wp:lineTo x="21587" y="21346"/>
                      <wp:lineTo x="21587" y="0"/>
                      <wp:lineTo x="-379" y="0"/>
                    </wp:wrapPolygon>
                  </wp:wrapTight>
                  <wp:docPr id="46" name="Picture 46" descr="http://www.eorthopod.com/sites/default/files/images/elbow_arthro_anatom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orthopod.com/sites/default/files/images/elbow_arthro_anatomy01.jpg"/>
                          <pic:cNvPicPr>
                            <a:picLocks noChangeAspect="1" noChangeArrowheads="1"/>
                          </pic:cNvPicPr>
                        </pic:nvPicPr>
                        <pic:blipFill>
                          <a:blip r:embed="rId46" cstate="print"/>
                          <a:srcRect/>
                          <a:stretch>
                            <a:fillRect/>
                          </a:stretch>
                        </pic:blipFill>
                        <pic:spPr bwMode="auto">
                          <a:xfrm>
                            <a:off x="0" y="0"/>
                            <a:ext cx="1086485" cy="1079500"/>
                          </a:xfrm>
                          <a:prstGeom prst="rect">
                            <a:avLst/>
                          </a:prstGeom>
                          <a:noFill/>
                          <a:ln w="9525">
                            <a:noFill/>
                            <a:miter lim="800000"/>
                            <a:headEnd/>
                            <a:tailEnd/>
                          </a:ln>
                        </pic:spPr>
                      </pic:pic>
                    </a:graphicData>
                  </a:graphic>
                </wp:anchor>
              </w:drawing>
            </w:r>
            <w:r w:rsidR="0030475E" w:rsidRPr="00E42F33">
              <w:rPr>
                <w:rFonts w:ascii="Tw Cen MT" w:hAnsi="Tw Cen MT"/>
                <w:b/>
              </w:rPr>
              <w:t>Elbow</w:t>
            </w:r>
          </w:p>
        </w:tc>
        <w:tc>
          <w:tcPr>
            <w:tcW w:w="7018" w:type="dxa"/>
          </w:tcPr>
          <w:p w:rsidR="0030475E" w:rsidRDefault="0030475E" w:rsidP="00A773DD">
            <w:pPr>
              <w:rPr>
                <w:rFonts w:ascii="Tw Cen MT" w:hAnsi="Tw Cen MT"/>
                <w:b/>
              </w:rPr>
            </w:pPr>
          </w:p>
          <w:p w:rsidR="0030475E" w:rsidRDefault="0030475E" w:rsidP="00A773DD">
            <w:pPr>
              <w:rPr>
                <w:rFonts w:ascii="Tw Cen MT" w:hAnsi="Tw Cen MT"/>
                <w:b/>
              </w:rPr>
            </w:pPr>
          </w:p>
          <w:p w:rsidR="0030475E" w:rsidRDefault="0030475E" w:rsidP="00A773DD">
            <w:pPr>
              <w:rPr>
                <w:rFonts w:ascii="Tw Cen MT" w:hAnsi="Tw Cen MT"/>
                <w:b/>
              </w:rPr>
            </w:pPr>
          </w:p>
        </w:tc>
      </w:tr>
      <w:tr w:rsidR="0030475E" w:rsidTr="00A617E3">
        <w:trPr>
          <w:trHeight w:val="1135"/>
        </w:trPr>
        <w:tc>
          <w:tcPr>
            <w:tcW w:w="2836" w:type="dxa"/>
          </w:tcPr>
          <w:p w:rsidR="0030475E" w:rsidRPr="00E42F33" w:rsidRDefault="00F65D99" w:rsidP="00A773DD">
            <w:pPr>
              <w:rPr>
                <w:rFonts w:ascii="Tw Cen MT" w:hAnsi="Tw Cen MT"/>
                <w:b/>
              </w:rPr>
            </w:pPr>
            <w:r>
              <w:rPr>
                <w:rFonts w:ascii="Tw Cen MT" w:hAnsi="Tw Cen MT"/>
                <w:b/>
                <w:noProof/>
              </w:rPr>
              <w:lastRenderedPageBreak/>
              <w:drawing>
                <wp:anchor distT="0" distB="0" distL="114300" distR="114300" simplePos="0" relativeHeight="251687936" behindDoc="1" locked="0" layoutInCell="1" allowOverlap="1">
                  <wp:simplePos x="0" y="0"/>
                  <wp:positionH relativeFrom="column">
                    <wp:posOffset>22860</wp:posOffset>
                  </wp:positionH>
                  <wp:positionV relativeFrom="paragraph">
                    <wp:posOffset>327660</wp:posOffset>
                  </wp:positionV>
                  <wp:extent cx="1263650" cy="1371600"/>
                  <wp:effectExtent l="19050" t="0" r="0" b="0"/>
                  <wp:wrapTight wrapText="bothSides">
                    <wp:wrapPolygon edited="0">
                      <wp:start x="-326" y="0"/>
                      <wp:lineTo x="-326" y="21300"/>
                      <wp:lineTo x="21491" y="21300"/>
                      <wp:lineTo x="21491" y="0"/>
                      <wp:lineTo x="-326" y="0"/>
                    </wp:wrapPolygon>
                  </wp:wrapTight>
                  <wp:docPr id="49" name="Picture 49" descr="http://stemcelldoc.files.wordpress.com/2009/01/shoulder-j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emcelldoc.files.wordpress.com/2009/01/shoulder-joint.jpg"/>
                          <pic:cNvPicPr>
                            <a:picLocks noChangeAspect="1" noChangeArrowheads="1"/>
                          </pic:cNvPicPr>
                        </pic:nvPicPr>
                        <pic:blipFill>
                          <a:blip r:embed="rId47" cstate="print"/>
                          <a:srcRect/>
                          <a:stretch>
                            <a:fillRect/>
                          </a:stretch>
                        </pic:blipFill>
                        <pic:spPr bwMode="auto">
                          <a:xfrm>
                            <a:off x="0" y="0"/>
                            <a:ext cx="1263650" cy="1371600"/>
                          </a:xfrm>
                          <a:prstGeom prst="rect">
                            <a:avLst/>
                          </a:prstGeom>
                          <a:noFill/>
                          <a:ln w="9525">
                            <a:noFill/>
                            <a:miter lim="800000"/>
                            <a:headEnd/>
                            <a:tailEnd/>
                          </a:ln>
                        </pic:spPr>
                      </pic:pic>
                    </a:graphicData>
                  </a:graphic>
                </wp:anchor>
              </w:drawing>
            </w:r>
            <w:r w:rsidR="0030475E" w:rsidRPr="00E42F33">
              <w:rPr>
                <w:rFonts w:ascii="Tw Cen MT" w:hAnsi="Tw Cen MT"/>
                <w:b/>
              </w:rPr>
              <w:t>Shoulder</w:t>
            </w:r>
          </w:p>
        </w:tc>
        <w:tc>
          <w:tcPr>
            <w:tcW w:w="7018" w:type="dxa"/>
          </w:tcPr>
          <w:p w:rsidR="0030475E" w:rsidRDefault="0030475E" w:rsidP="00A773DD">
            <w:pPr>
              <w:rPr>
                <w:rFonts w:ascii="Tw Cen MT" w:hAnsi="Tw Cen MT"/>
                <w:b/>
              </w:rPr>
            </w:pPr>
          </w:p>
          <w:p w:rsidR="0030475E" w:rsidRDefault="0030475E" w:rsidP="00A773DD">
            <w:pPr>
              <w:rPr>
                <w:rFonts w:ascii="Tw Cen MT" w:hAnsi="Tw Cen MT"/>
                <w:b/>
              </w:rPr>
            </w:pPr>
          </w:p>
          <w:p w:rsidR="0030475E" w:rsidRDefault="0030475E" w:rsidP="00A773DD">
            <w:pPr>
              <w:rPr>
                <w:rFonts w:ascii="Tw Cen MT" w:hAnsi="Tw Cen MT"/>
                <w:b/>
              </w:rPr>
            </w:pPr>
          </w:p>
          <w:p w:rsidR="0030475E" w:rsidRDefault="0030475E" w:rsidP="00A773DD">
            <w:pPr>
              <w:rPr>
                <w:rFonts w:ascii="Tw Cen MT" w:hAnsi="Tw Cen MT"/>
                <w:b/>
              </w:rPr>
            </w:pPr>
          </w:p>
        </w:tc>
      </w:tr>
      <w:tr w:rsidR="00A617E3" w:rsidTr="00A617E3">
        <w:trPr>
          <w:trHeight w:val="1229"/>
        </w:trPr>
        <w:tc>
          <w:tcPr>
            <w:tcW w:w="2836" w:type="dxa"/>
          </w:tcPr>
          <w:p w:rsidR="00A617E3" w:rsidRPr="00F65D99" w:rsidRDefault="00A617E3" w:rsidP="00851514">
            <w:pPr>
              <w:rPr>
                <w:rFonts w:ascii="Tw Cen MT" w:hAnsi="Tw Cen MT"/>
                <w:b/>
              </w:rPr>
            </w:pPr>
            <w:r>
              <w:rPr>
                <w:rFonts w:ascii="Tw Cen MT" w:hAnsi="Tw Cen MT"/>
                <w:b/>
                <w:noProof/>
              </w:rPr>
              <w:drawing>
                <wp:anchor distT="0" distB="0" distL="114300" distR="114300" simplePos="0" relativeHeight="251692032" behindDoc="1" locked="0" layoutInCell="1" allowOverlap="1">
                  <wp:simplePos x="0" y="0"/>
                  <wp:positionH relativeFrom="column">
                    <wp:posOffset>22860</wp:posOffset>
                  </wp:positionH>
                  <wp:positionV relativeFrom="paragraph">
                    <wp:posOffset>171450</wp:posOffset>
                  </wp:positionV>
                  <wp:extent cx="1447800" cy="1515745"/>
                  <wp:effectExtent l="19050" t="0" r="0" b="0"/>
                  <wp:wrapTight wrapText="bothSides">
                    <wp:wrapPolygon edited="0">
                      <wp:start x="-284" y="0"/>
                      <wp:lineTo x="-284" y="21446"/>
                      <wp:lineTo x="21600" y="21446"/>
                      <wp:lineTo x="21600" y="0"/>
                      <wp:lineTo x="-284" y="0"/>
                    </wp:wrapPolygon>
                  </wp:wrapTight>
                  <wp:docPr id="61" name="Picture 61" descr="http://4.bp.blogspot.com/_cLbr1ziwRS4/SBuzuYiNYyI/AAAAAAAAAVc/5jo-_E3WCK8/s320/Shoulder+j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4.bp.blogspot.com/_cLbr1ziwRS4/SBuzuYiNYyI/AAAAAAAAAVc/5jo-_E3WCK8/s320/Shoulder+joint.jpg"/>
                          <pic:cNvPicPr>
                            <a:picLocks noChangeAspect="1" noChangeArrowheads="1"/>
                          </pic:cNvPicPr>
                        </pic:nvPicPr>
                        <pic:blipFill>
                          <a:blip r:embed="rId48" cstate="print"/>
                          <a:srcRect/>
                          <a:stretch>
                            <a:fillRect/>
                          </a:stretch>
                        </pic:blipFill>
                        <pic:spPr bwMode="auto">
                          <a:xfrm>
                            <a:off x="0" y="0"/>
                            <a:ext cx="1447800" cy="1515745"/>
                          </a:xfrm>
                          <a:prstGeom prst="rect">
                            <a:avLst/>
                          </a:prstGeom>
                          <a:noFill/>
                          <a:ln w="9525">
                            <a:noFill/>
                            <a:miter lim="800000"/>
                            <a:headEnd/>
                            <a:tailEnd/>
                          </a:ln>
                        </pic:spPr>
                      </pic:pic>
                    </a:graphicData>
                  </a:graphic>
                </wp:anchor>
              </w:drawing>
            </w:r>
            <w:r w:rsidRPr="00F65D99">
              <w:rPr>
                <w:rFonts w:ascii="Tw Cen MT" w:hAnsi="Tw Cen MT"/>
                <w:b/>
              </w:rPr>
              <w:t>Shoulder Girdle</w:t>
            </w:r>
          </w:p>
        </w:tc>
        <w:tc>
          <w:tcPr>
            <w:tcW w:w="7018" w:type="dxa"/>
          </w:tcPr>
          <w:p w:rsidR="00A617E3" w:rsidRDefault="00A617E3" w:rsidP="00851514">
            <w:pPr>
              <w:rPr>
                <w:rFonts w:ascii="Tw Cen MT" w:hAnsi="Tw Cen MT"/>
                <w:b/>
              </w:rPr>
            </w:pPr>
          </w:p>
        </w:tc>
      </w:tr>
      <w:tr w:rsidR="0030475E" w:rsidTr="00A617E3">
        <w:trPr>
          <w:trHeight w:val="1229"/>
        </w:trPr>
        <w:tc>
          <w:tcPr>
            <w:tcW w:w="2836" w:type="dxa"/>
          </w:tcPr>
          <w:p w:rsidR="0030475E" w:rsidRPr="00F65D99" w:rsidRDefault="00F65D99" w:rsidP="00A773DD">
            <w:pPr>
              <w:rPr>
                <w:rFonts w:ascii="Tw Cen MT" w:hAnsi="Tw Cen MT"/>
                <w:b/>
              </w:rPr>
            </w:pPr>
            <w:r>
              <w:rPr>
                <w:rFonts w:ascii="Tw Cen MT" w:hAnsi="Tw Cen MT"/>
                <w:b/>
                <w:noProof/>
              </w:rPr>
              <w:drawing>
                <wp:anchor distT="0" distB="0" distL="114300" distR="114300" simplePos="0" relativeHeight="251688960" behindDoc="1" locked="0" layoutInCell="1" allowOverlap="1">
                  <wp:simplePos x="0" y="0"/>
                  <wp:positionH relativeFrom="column">
                    <wp:posOffset>22860</wp:posOffset>
                  </wp:positionH>
                  <wp:positionV relativeFrom="paragraph">
                    <wp:posOffset>171450</wp:posOffset>
                  </wp:positionV>
                  <wp:extent cx="1441450" cy="1828800"/>
                  <wp:effectExtent l="19050" t="0" r="6350" b="0"/>
                  <wp:wrapTight wrapText="bothSides">
                    <wp:wrapPolygon edited="0">
                      <wp:start x="-285" y="0"/>
                      <wp:lineTo x="-285" y="21375"/>
                      <wp:lineTo x="21695" y="21375"/>
                      <wp:lineTo x="21695" y="0"/>
                      <wp:lineTo x="-285" y="0"/>
                    </wp:wrapPolygon>
                  </wp:wrapTight>
                  <wp:docPr id="52" name="Picture 52" descr="http://static.spineuniverse.com/displaygraphic.php/171/spine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atic.spineuniverse.com/displaygraphic.php/171/spine3-BB.jpg"/>
                          <pic:cNvPicPr>
                            <a:picLocks noChangeAspect="1" noChangeArrowheads="1"/>
                          </pic:cNvPicPr>
                        </pic:nvPicPr>
                        <pic:blipFill>
                          <a:blip r:embed="rId49" cstate="print"/>
                          <a:srcRect/>
                          <a:stretch>
                            <a:fillRect/>
                          </a:stretch>
                        </pic:blipFill>
                        <pic:spPr bwMode="auto">
                          <a:xfrm>
                            <a:off x="0" y="0"/>
                            <a:ext cx="1441450" cy="1828800"/>
                          </a:xfrm>
                          <a:prstGeom prst="rect">
                            <a:avLst/>
                          </a:prstGeom>
                          <a:noFill/>
                          <a:ln w="9525">
                            <a:noFill/>
                            <a:miter lim="800000"/>
                            <a:headEnd/>
                            <a:tailEnd/>
                          </a:ln>
                        </pic:spPr>
                      </pic:pic>
                    </a:graphicData>
                  </a:graphic>
                </wp:anchor>
              </w:drawing>
            </w:r>
            <w:r w:rsidR="0030475E" w:rsidRPr="00F65D99">
              <w:rPr>
                <w:rFonts w:ascii="Tw Cen MT" w:hAnsi="Tw Cen MT"/>
                <w:b/>
              </w:rPr>
              <w:t>Spine</w:t>
            </w:r>
          </w:p>
        </w:tc>
        <w:tc>
          <w:tcPr>
            <w:tcW w:w="7018" w:type="dxa"/>
          </w:tcPr>
          <w:p w:rsidR="0030475E" w:rsidRDefault="0030475E" w:rsidP="00A773DD">
            <w:pPr>
              <w:rPr>
                <w:rFonts w:ascii="Tw Cen MT" w:hAnsi="Tw Cen MT"/>
                <w:b/>
              </w:rPr>
            </w:pPr>
          </w:p>
          <w:p w:rsidR="0030475E" w:rsidRDefault="0030475E" w:rsidP="00A773DD">
            <w:pPr>
              <w:rPr>
                <w:rFonts w:ascii="Tw Cen MT" w:hAnsi="Tw Cen MT"/>
                <w:b/>
              </w:rPr>
            </w:pPr>
          </w:p>
          <w:p w:rsidR="0030475E" w:rsidRDefault="0030475E" w:rsidP="00A773DD">
            <w:pPr>
              <w:rPr>
                <w:rFonts w:ascii="Tw Cen MT" w:hAnsi="Tw Cen MT"/>
                <w:b/>
              </w:rPr>
            </w:pPr>
          </w:p>
          <w:p w:rsidR="0030475E" w:rsidRDefault="0030475E" w:rsidP="00A773DD">
            <w:pPr>
              <w:rPr>
                <w:rFonts w:ascii="Tw Cen MT" w:hAnsi="Tw Cen MT"/>
                <w:b/>
              </w:rPr>
            </w:pPr>
          </w:p>
        </w:tc>
      </w:tr>
      <w:tr w:rsidR="0030475E" w:rsidTr="00A617E3">
        <w:trPr>
          <w:trHeight w:val="1135"/>
        </w:trPr>
        <w:tc>
          <w:tcPr>
            <w:tcW w:w="2836" w:type="dxa"/>
          </w:tcPr>
          <w:p w:rsidR="0030475E" w:rsidRPr="00F65D99" w:rsidRDefault="00F65D99" w:rsidP="00A773DD">
            <w:pPr>
              <w:rPr>
                <w:rFonts w:ascii="Tw Cen MT" w:hAnsi="Tw Cen MT"/>
                <w:b/>
              </w:rPr>
            </w:pPr>
            <w:r>
              <w:rPr>
                <w:rFonts w:ascii="Tw Cen MT" w:hAnsi="Tw Cen MT"/>
                <w:b/>
                <w:noProof/>
              </w:rPr>
              <w:drawing>
                <wp:anchor distT="0" distB="0" distL="114300" distR="114300" simplePos="0" relativeHeight="251689984" behindDoc="1" locked="0" layoutInCell="1" allowOverlap="1">
                  <wp:simplePos x="0" y="0"/>
                  <wp:positionH relativeFrom="column">
                    <wp:posOffset>22860</wp:posOffset>
                  </wp:positionH>
                  <wp:positionV relativeFrom="paragraph">
                    <wp:posOffset>171450</wp:posOffset>
                  </wp:positionV>
                  <wp:extent cx="1644650" cy="1231900"/>
                  <wp:effectExtent l="19050" t="0" r="0" b="0"/>
                  <wp:wrapTight wrapText="bothSides">
                    <wp:wrapPolygon edited="0">
                      <wp:start x="-250" y="0"/>
                      <wp:lineTo x="-250" y="21377"/>
                      <wp:lineTo x="21517" y="21377"/>
                      <wp:lineTo x="21517" y="0"/>
                      <wp:lineTo x="-250" y="0"/>
                    </wp:wrapPolygon>
                  </wp:wrapTight>
                  <wp:docPr id="55" name="Picture 55" descr="http://www.eorthopod.com/images/ContentImages/hip/hip_anatomy/hip_anatomy_int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eorthopod.com/images/ContentImages/hip/hip_anatomy/hip_anatomy_intro01.jpg"/>
                          <pic:cNvPicPr>
                            <a:picLocks noChangeAspect="1" noChangeArrowheads="1"/>
                          </pic:cNvPicPr>
                        </pic:nvPicPr>
                        <pic:blipFill>
                          <a:blip r:embed="rId50" cstate="print"/>
                          <a:srcRect/>
                          <a:stretch>
                            <a:fillRect/>
                          </a:stretch>
                        </pic:blipFill>
                        <pic:spPr bwMode="auto">
                          <a:xfrm>
                            <a:off x="0" y="0"/>
                            <a:ext cx="1644650" cy="1231900"/>
                          </a:xfrm>
                          <a:prstGeom prst="rect">
                            <a:avLst/>
                          </a:prstGeom>
                          <a:noFill/>
                          <a:ln w="9525">
                            <a:noFill/>
                            <a:miter lim="800000"/>
                            <a:headEnd/>
                            <a:tailEnd/>
                          </a:ln>
                        </pic:spPr>
                      </pic:pic>
                    </a:graphicData>
                  </a:graphic>
                </wp:anchor>
              </w:drawing>
            </w:r>
            <w:r w:rsidR="0030475E" w:rsidRPr="00F65D99">
              <w:rPr>
                <w:rFonts w:ascii="Tw Cen MT" w:hAnsi="Tw Cen MT"/>
                <w:b/>
              </w:rPr>
              <w:t>Hip</w:t>
            </w:r>
          </w:p>
        </w:tc>
        <w:tc>
          <w:tcPr>
            <w:tcW w:w="7018" w:type="dxa"/>
          </w:tcPr>
          <w:p w:rsidR="0030475E" w:rsidRDefault="0030475E" w:rsidP="00A773DD">
            <w:pPr>
              <w:rPr>
                <w:rFonts w:ascii="Tw Cen MT" w:hAnsi="Tw Cen MT"/>
                <w:b/>
              </w:rPr>
            </w:pPr>
          </w:p>
          <w:p w:rsidR="0030475E" w:rsidRDefault="0030475E" w:rsidP="00A773DD">
            <w:pPr>
              <w:rPr>
                <w:rFonts w:ascii="Tw Cen MT" w:hAnsi="Tw Cen MT"/>
                <w:b/>
              </w:rPr>
            </w:pPr>
          </w:p>
          <w:p w:rsidR="0030475E" w:rsidRDefault="0030475E" w:rsidP="00A773DD">
            <w:pPr>
              <w:rPr>
                <w:rFonts w:ascii="Tw Cen MT" w:hAnsi="Tw Cen MT"/>
                <w:b/>
              </w:rPr>
            </w:pPr>
          </w:p>
          <w:p w:rsidR="0030475E" w:rsidRDefault="0030475E" w:rsidP="00A773DD">
            <w:pPr>
              <w:rPr>
                <w:rFonts w:ascii="Tw Cen MT" w:hAnsi="Tw Cen MT"/>
                <w:b/>
              </w:rPr>
            </w:pPr>
          </w:p>
          <w:p w:rsidR="0030475E" w:rsidRDefault="0030475E" w:rsidP="00A773DD">
            <w:pPr>
              <w:rPr>
                <w:rFonts w:ascii="Tw Cen MT" w:hAnsi="Tw Cen MT"/>
                <w:b/>
              </w:rPr>
            </w:pPr>
          </w:p>
        </w:tc>
      </w:tr>
      <w:tr w:rsidR="0030475E" w:rsidTr="00A617E3">
        <w:trPr>
          <w:trHeight w:val="1229"/>
        </w:trPr>
        <w:tc>
          <w:tcPr>
            <w:tcW w:w="2836" w:type="dxa"/>
          </w:tcPr>
          <w:p w:rsidR="0030475E" w:rsidRPr="00F65D99" w:rsidRDefault="00F65D99" w:rsidP="00A773DD">
            <w:pPr>
              <w:rPr>
                <w:rFonts w:ascii="Tw Cen MT" w:hAnsi="Tw Cen MT"/>
                <w:b/>
              </w:rPr>
            </w:pPr>
            <w:r>
              <w:rPr>
                <w:rFonts w:ascii="Tw Cen MT" w:hAnsi="Tw Cen MT"/>
                <w:b/>
                <w:noProof/>
              </w:rPr>
              <w:drawing>
                <wp:anchor distT="0" distB="0" distL="114300" distR="114300" simplePos="0" relativeHeight="251691008" behindDoc="1" locked="0" layoutInCell="1" allowOverlap="1">
                  <wp:simplePos x="0" y="0"/>
                  <wp:positionH relativeFrom="column">
                    <wp:posOffset>295910</wp:posOffset>
                  </wp:positionH>
                  <wp:positionV relativeFrom="paragraph">
                    <wp:posOffset>207010</wp:posOffset>
                  </wp:positionV>
                  <wp:extent cx="920750" cy="939800"/>
                  <wp:effectExtent l="19050" t="0" r="0" b="0"/>
                  <wp:wrapTight wrapText="bothSides">
                    <wp:wrapPolygon edited="0">
                      <wp:start x="-447" y="0"/>
                      <wp:lineTo x="-447" y="21016"/>
                      <wp:lineTo x="21451" y="21016"/>
                      <wp:lineTo x="21451" y="0"/>
                      <wp:lineTo x="-447" y="0"/>
                    </wp:wrapPolygon>
                  </wp:wrapTight>
                  <wp:docPr id="58" name="Picture 58" descr="http://factotem.org/library/images/Knee-anatomy-physiology/right-knee-anterio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actotem.org/library/images/Knee-anatomy-physiology/right-knee-anterior-view.jpg"/>
                          <pic:cNvPicPr>
                            <a:picLocks noChangeAspect="1" noChangeArrowheads="1"/>
                          </pic:cNvPicPr>
                        </pic:nvPicPr>
                        <pic:blipFill>
                          <a:blip r:embed="rId51" cstate="print"/>
                          <a:srcRect/>
                          <a:stretch>
                            <a:fillRect/>
                          </a:stretch>
                        </pic:blipFill>
                        <pic:spPr bwMode="auto">
                          <a:xfrm>
                            <a:off x="0" y="0"/>
                            <a:ext cx="920750" cy="939800"/>
                          </a:xfrm>
                          <a:prstGeom prst="rect">
                            <a:avLst/>
                          </a:prstGeom>
                          <a:noFill/>
                          <a:ln w="9525">
                            <a:noFill/>
                            <a:miter lim="800000"/>
                            <a:headEnd/>
                            <a:tailEnd/>
                          </a:ln>
                        </pic:spPr>
                      </pic:pic>
                    </a:graphicData>
                  </a:graphic>
                </wp:anchor>
              </w:drawing>
            </w:r>
            <w:r w:rsidR="0030475E" w:rsidRPr="00F65D99">
              <w:rPr>
                <w:rFonts w:ascii="Tw Cen MT" w:hAnsi="Tw Cen MT"/>
                <w:b/>
              </w:rPr>
              <w:t>Knee</w:t>
            </w:r>
          </w:p>
        </w:tc>
        <w:tc>
          <w:tcPr>
            <w:tcW w:w="7018" w:type="dxa"/>
          </w:tcPr>
          <w:p w:rsidR="0030475E" w:rsidRDefault="0030475E" w:rsidP="00A773DD">
            <w:pPr>
              <w:rPr>
                <w:rFonts w:ascii="Tw Cen MT" w:hAnsi="Tw Cen MT"/>
                <w:b/>
              </w:rPr>
            </w:pPr>
          </w:p>
        </w:tc>
      </w:tr>
      <w:tr w:rsidR="0030475E" w:rsidTr="00A617E3">
        <w:trPr>
          <w:trHeight w:val="1229"/>
        </w:trPr>
        <w:tc>
          <w:tcPr>
            <w:tcW w:w="2836" w:type="dxa"/>
          </w:tcPr>
          <w:p w:rsidR="0030475E" w:rsidRPr="00F65D99" w:rsidRDefault="00A617E3" w:rsidP="00A773DD">
            <w:pPr>
              <w:rPr>
                <w:rFonts w:ascii="Tw Cen MT" w:hAnsi="Tw Cen MT"/>
                <w:b/>
              </w:rPr>
            </w:pPr>
            <w:r>
              <w:rPr>
                <w:rFonts w:ascii="Tw Cen MT" w:hAnsi="Tw Cen MT"/>
                <w:b/>
                <w:noProof/>
              </w:rPr>
              <w:drawing>
                <wp:anchor distT="0" distB="0" distL="114300" distR="114300" simplePos="0" relativeHeight="251693056" behindDoc="1" locked="0" layoutInCell="1" allowOverlap="1">
                  <wp:simplePos x="0" y="0"/>
                  <wp:positionH relativeFrom="column">
                    <wp:posOffset>581660</wp:posOffset>
                  </wp:positionH>
                  <wp:positionV relativeFrom="paragraph">
                    <wp:posOffset>4445</wp:posOffset>
                  </wp:positionV>
                  <wp:extent cx="1085850" cy="1016000"/>
                  <wp:effectExtent l="19050" t="0" r="0" b="0"/>
                  <wp:wrapTight wrapText="bothSides">
                    <wp:wrapPolygon edited="0">
                      <wp:start x="-379" y="0"/>
                      <wp:lineTo x="-379" y="21060"/>
                      <wp:lineTo x="21600" y="21060"/>
                      <wp:lineTo x="21600" y="0"/>
                      <wp:lineTo x="-379" y="0"/>
                    </wp:wrapPolygon>
                  </wp:wrapTight>
                  <wp:docPr id="64" name="Picture 64" descr="http://www.nbwebexpress.com/images/fhc_images/sprains_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nbwebexpress.com/images/fhc_images/sprains_fig1.gif"/>
                          <pic:cNvPicPr>
                            <a:picLocks noChangeAspect="1" noChangeArrowheads="1"/>
                          </pic:cNvPicPr>
                        </pic:nvPicPr>
                        <pic:blipFill>
                          <a:blip r:embed="rId52" cstate="print"/>
                          <a:srcRect/>
                          <a:stretch>
                            <a:fillRect/>
                          </a:stretch>
                        </pic:blipFill>
                        <pic:spPr bwMode="auto">
                          <a:xfrm>
                            <a:off x="0" y="0"/>
                            <a:ext cx="1085850" cy="1016000"/>
                          </a:xfrm>
                          <a:prstGeom prst="rect">
                            <a:avLst/>
                          </a:prstGeom>
                          <a:noFill/>
                          <a:ln w="9525">
                            <a:noFill/>
                            <a:miter lim="800000"/>
                            <a:headEnd/>
                            <a:tailEnd/>
                          </a:ln>
                        </pic:spPr>
                      </pic:pic>
                    </a:graphicData>
                  </a:graphic>
                </wp:anchor>
              </w:drawing>
            </w:r>
            <w:r w:rsidR="0030475E" w:rsidRPr="00F65D99">
              <w:rPr>
                <w:rFonts w:ascii="Tw Cen MT" w:hAnsi="Tw Cen MT"/>
                <w:b/>
              </w:rPr>
              <w:t xml:space="preserve">Ankle </w:t>
            </w:r>
          </w:p>
        </w:tc>
        <w:tc>
          <w:tcPr>
            <w:tcW w:w="7018" w:type="dxa"/>
          </w:tcPr>
          <w:p w:rsidR="0030475E" w:rsidRDefault="0030475E" w:rsidP="00A773DD">
            <w:pPr>
              <w:rPr>
                <w:rFonts w:ascii="Tw Cen MT" w:hAnsi="Tw Cen MT"/>
                <w:b/>
              </w:rPr>
            </w:pPr>
          </w:p>
        </w:tc>
      </w:tr>
    </w:tbl>
    <w:p w:rsidR="0060717B" w:rsidRDefault="0060717B" w:rsidP="00A773DD">
      <w:pPr>
        <w:rPr>
          <w:rFonts w:ascii="Tw Cen MT" w:hAnsi="Tw Cen MT"/>
          <w:b/>
        </w:rPr>
      </w:pPr>
    </w:p>
    <w:p w:rsidR="00470880" w:rsidRDefault="00470880" w:rsidP="00F90E1A">
      <w:pPr>
        <w:pBdr>
          <w:bottom w:val="single" w:sz="4" w:space="1" w:color="auto"/>
        </w:pBdr>
        <w:rPr>
          <w:rFonts w:ascii="Tw Cen MT" w:hAnsi="Tw Cen MT"/>
          <w:b/>
        </w:rPr>
      </w:pPr>
    </w:p>
    <w:p w:rsidR="00A834C5" w:rsidRDefault="00A834C5" w:rsidP="00F90E1A">
      <w:pPr>
        <w:pBdr>
          <w:bottom w:val="single" w:sz="4" w:space="1" w:color="auto"/>
        </w:pBdr>
        <w:rPr>
          <w:rFonts w:ascii="Tw Cen MT" w:hAnsi="Tw Cen MT"/>
          <w:b/>
          <w:u w:val="single"/>
        </w:rPr>
      </w:pPr>
    </w:p>
    <w:p w:rsidR="00A834C5" w:rsidRDefault="00A834C5" w:rsidP="00F90E1A">
      <w:pPr>
        <w:pBdr>
          <w:bottom w:val="single" w:sz="4" w:space="1" w:color="auto"/>
        </w:pBdr>
        <w:rPr>
          <w:rFonts w:ascii="Tw Cen MT" w:hAnsi="Tw Cen MT"/>
          <w:b/>
          <w:u w:val="single"/>
        </w:rPr>
      </w:pPr>
    </w:p>
    <w:p w:rsidR="00470880" w:rsidRPr="000733B2" w:rsidRDefault="00470880" w:rsidP="000733B2">
      <w:pPr>
        <w:rPr>
          <w:rFonts w:ascii="Tw Cen MT" w:hAnsi="Tw Cen MT"/>
        </w:rPr>
        <w:sectPr w:rsidR="00470880" w:rsidRPr="000733B2" w:rsidSect="008B4E06">
          <w:headerReference w:type="default" r:id="rId53"/>
          <w:footerReference w:type="even" r:id="rId54"/>
          <w:footerReference w:type="default" r:id="rId55"/>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70880" w:rsidRDefault="00470880" w:rsidP="00470880">
      <w:pPr>
        <w:pBdr>
          <w:bottom w:val="single" w:sz="4" w:space="1" w:color="auto"/>
        </w:pBdr>
        <w:rPr>
          <w:rFonts w:ascii="Tw Cen MT" w:hAnsi="Tw Cen MT"/>
          <w:b/>
        </w:rPr>
      </w:pPr>
      <w:r>
        <w:rPr>
          <w:rFonts w:ascii="Tw Cen MT" w:hAnsi="Tw Cen MT"/>
          <w:b/>
        </w:rPr>
        <w:lastRenderedPageBreak/>
        <w:t xml:space="preserve"> Impact of different types of physical activity on the SKELETAL system (BONE HEALTH AND BONE DISORDER)</w:t>
      </w:r>
    </w:p>
    <w:p w:rsidR="00470880" w:rsidRDefault="00470880" w:rsidP="00470880">
      <w:pPr>
        <w:rPr>
          <w:rFonts w:ascii="Tw Cen MT" w:hAnsi="Tw Cen MT"/>
          <w:b/>
        </w:rPr>
      </w:pPr>
    </w:p>
    <w:p w:rsidR="00470880" w:rsidRDefault="00470880" w:rsidP="00470880">
      <w:pPr>
        <w:rPr>
          <w:rFonts w:ascii="Tw Cen MT" w:hAnsi="Tw Cen MT"/>
          <w:b/>
        </w:rPr>
      </w:pPr>
      <w:r w:rsidRPr="0068005B">
        <w:rPr>
          <w:rFonts w:ascii="Tw Cen MT" w:hAnsi="Tw Cen MT"/>
          <w:b/>
        </w:rPr>
        <w:t xml:space="preserve">Critically evaluate the impact of different types of physical activity (contact sports, high impact sports and activities, involving repetitive actions) on the </w:t>
      </w:r>
      <w:r>
        <w:rPr>
          <w:rFonts w:ascii="Tw Cen MT" w:hAnsi="Tw Cen MT"/>
          <w:b/>
        </w:rPr>
        <w:t>skeletal system (bones).</w:t>
      </w:r>
      <w:r w:rsidRPr="0068005B">
        <w:rPr>
          <w:rFonts w:ascii="Tw Cen MT" w:hAnsi="Tw Cen MT"/>
          <w:b/>
        </w:rPr>
        <w:t xml:space="preserve"> Think about lifelong active and healthy lifestyles</w:t>
      </w:r>
      <w:r>
        <w:rPr>
          <w:rFonts w:ascii="Tw Cen MT" w:hAnsi="Tw Cen MT"/>
          <w:b/>
        </w:rPr>
        <w:t>.</w:t>
      </w:r>
    </w:p>
    <w:p w:rsidR="00470880" w:rsidRDefault="00470880" w:rsidP="00470880">
      <w:pPr>
        <w:rPr>
          <w:rFonts w:ascii="Tw Cen MT" w:hAnsi="Tw Cen MT"/>
          <w:b/>
        </w:rPr>
      </w:pPr>
    </w:p>
    <w:p w:rsidR="00470880" w:rsidRPr="0068005B" w:rsidRDefault="00470880" w:rsidP="00470880">
      <w:pPr>
        <w:rPr>
          <w:rFonts w:ascii="Tw Cen MT" w:hAnsi="Tw Cen MT"/>
          <w:b/>
        </w:rPr>
      </w:pPr>
    </w:p>
    <w:tbl>
      <w:tblPr>
        <w:tblStyle w:val="TableGrid"/>
        <w:tblW w:w="0" w:type="auto"/>
        <w:tblLook w:val="01E0" w:firstRow="1" w:lastRow="1" w:firstColumn="1" w:lastColumn="1" w:noHBand="0" w:noVBand="0"/>
      </w:tblPr>
      <w:tblGrid>
        <w:gridCol w:w="1668"/>
        <w:gridCol w:w="4536"/>
        <w:gridCol w:w="4394"/>
        <w:gridCol w:w="4188"/>
      </w:tblGrid>
      <w:tr w:rsidR="00470880" w:rsidRPr="006F5A3A" w:rsidTr="00A17841">
        <w:trPr>
          <w:trHeight w:val="264"/>
        </w:trPr>
        <w:tc>
          <w:tcPr>
            <w:tcW w:w="1668" w:type="dxa"/>
            <w:shd w:val="clear" w:color="auto" w:fill="E0E0E0"/>
          </w:tcPr>
          <w:p w:rsidR="00470880" w:rsidRPr="006F5A3A" w:rsidRDefault="00470880" w:rsidP="00470880">
            <w:pPr>
              <w:jc w:val="center"/>
              <w:rPr>
                <w:rFonts w:ascii="Tw Cen MT" w:hAnsi="Tw Cen MT"/>
                <w:b/>
              </w:rPr>
            </w:pPr>
          </w:p>
        </w:tc>
        <w:tc>
          <w:tcPr>
            <w:tcW w:w="4536" w:type="dxa"/>
            <w:shd w:val="clear" w:color="auto" w:fill="E0E0E0"/>
          </w:tcPr>
          <w:p w:rsidR="00470880" w:rsidRPr="006F5A3A" w:rsidRDefault="00470880" w:rsidP="00470880">
            <w:pPr>
              <w:jc w:val="center"/>
              <w:rPr>
                <w:rFonts w:ascii="Tw Cen MT" w:hAnsi="Tw Cen MT"/>
                <w:b/>
              </w:rPr>
            </w:pPr>
            <w:r w:rsidRPr="006F5A3A">
              <w:rPr>
                <w:rFonts w:ascii="Tw Cen MT" w:hAnsi="Tw Cen MT"/>
                <w:b/>
              </w:rPr>
              <w:t>DESCRIPTION</w:t>
            </w:r>
          </w:p>
        </w:tc>
        <w:tc>
          <w:tcPr>
            <w:tcW w:w="4394" w:type="dxa"/>
            <w:shd w:val="clear" w:color="auto" w:fill="E0E0E0"/>
          </w:tcPr>
          <w:p w:rsidR="00470880" w:rsidRPr="006F5A3A" w:rsidRDefault="00470880" w:rsidP="00470880">
            <w:pPr>
              <w:jc w:val="center"/>
              <w:rPr>
                <w:rFonts w:ascii="Tw Cen MT" w:hAnsi="Tw Cen MT"/>
                <w:b/>
              </w:rPr>
            </w:pPr>
            <w:r>
              <w:rPr>
                <w:rFonts w:ascii="Tw Cen MT" w:hAnsi="Tw Cen MT"/>
                <w:b/>
              </w:rPr>
              <w:t xml:space="preserve">POSITIVE </w:t>
            </w:r>
            <w:r w:rsidRPr="006F5A3A">
              <w:rPr>
                <w:rFonts w:ascii="Tw Cen MT" w:hAnsi="Tw Cen MT"/>
                <w:b/>
              </w:rPr>
              <w:t>EFFECT OF DIFFERENT TYPES OF EXERCISE</w:t>
            </w:r>
          </w:p>
        </w:tc>
        <w:tc>
          <w:tcPr>
            <w:tcW w:w="4188" w:type="dxa"/>
            <w:shd w:val="clear" w:color="auto" w:fill="E0E0E0"/>
          </w:tcPr>
          <w:p w:rsidR="00470880" w:rsidRPr="006F5A3A" w:rsidRDefault="00470880" w:rsidP="00470880">
            <w:pPr>
              <w:jc w:val="center"/>
              <w:rPr>
                <w:rFonts w:ascii="Tw Cen MT" w:hAnsi="Tw Cen MT"/>
                <w:b/>
              </w:rPr>
            </w:pPr>
            <w:r>
              <w:rPr>
                <w:rFonts w:ascii="Tw Cen MT" w:hAnsi="Tw Cen MT"/>
                <w:b/>
              </w:rPr>
              <w:t xml:space="preserve">NEGATIVE </w:t>
            </w:r>
            <w:r w:rsidRPr="006F5A3A">
              <w:rPr>
                <w:rFonts w:ascii="Tw Cen MT" w:hAnsi="Tw Cen MT"/>
                <w:b/>
              </w:rPr>
              <w:t>EFFECT OF DIFFERENT TYPES OF EXERCISE</w:t>
            </w:r>
          </w:p>
        </w:tc>
      </w:tr>
      <w:tr w:rsidR="00470880" w:rsidTr="00A17841">
        <w:trPr>
          <w:trHeight w:val="1305"/>
        </w:trPr>
        <w:tc>
          <w:tcPr>
            <w:tcW w:w="1668" w:type="dxa"/>
          </w:tcPr>
          <w:p w:rsidR="00470880" w:rsidRDefault="00470880" w:rsidP="00470880">
            <w:pPr>
              <w:rPr>
                <w:rFonts w:ascii="Tw Cen MT" w:hAnsi="Tw Cen MT"/>
                <w:b/>
              </w:rPr>
            </w:pPr>
          </w:p>
          <w:p w:rsidR="00470880" w:rsidRDefault="00470880" w:rsidP="00470880">
            <w:pPr>
              <w:rPr>
                <w:rFonts w:ascii="Tw Cen MT" w:hAnsi="Tw Cen MT"/>
                <w:b/>
              </w:rPr>
            </w:pPr>
          </w:p>
          <w:p w:rsidR="00470880" w:rsidRPr="006F5A3A" w:rsidRDefault="00470880" w:rsidP="00470880">
            <w:pPr>
              <w:jc w:val="center"/>
              <w:rPr>
                <w:rFonts w:ascii="Tw Cen MT" w:hAnsi="Tw Cen MT"/>
                <w:b/>
              </w:rPr>
            </w:pPr>
            <w:r w:rsidRPr="006F5A3A">
              <w:rPr>
                <w:rFonts w:ascii="Tw Cen MT" w:hAnsi="Tw Cen MT"/>
                <w:b/>
              </w:rPr>
              <w:t>Osteoporosis</w:t>
            </w:r>
          </w:p>
        </w:tc>
        <w:tc>
          <w:tcPr>
            <w:tcW w:w="4536" w:type="dxa"/>
          </w:tcPr>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tc>
        <w:tc>
          <w:tcPr>
            <w:tcW w:w="4394" w:type="dxa"/>
          </w:tcPr>
          <w:p w:rsidR="00470880" w:rsidRDefault="00470880" w:rsidP="00470880">
            <w:pPr>
              <w:rPr>
                <w:rFonts w:ascii="Tw Cen MT" w:hAnsi="Tw Cen MT"/>
              </w:rPr>
            </w:pPr>
          </w:p>
        </w:tc>
        <w:tc>
          <w:tcPr>
            <w:tcW w:w="4188" w:type="dxa"/>
          </w:tcPr>
          <w:p w:rsidR="00470880" w:rsidRDefault="00470880" w:rsidP="00470880">
            <w:pPr>
              <w:rPr>
                <w:rFonts w:ascii="Tw Cen MT" w:hAnsi="Tw Cen MT"/>
              </w:rPr>
            </w:pPr>
          </w:p>
        </w:tc>
      </w:tr>
      <w:tr w:rsidR="00470880" w:rsidTr="00A17841">
        <w:trPr>
          <w:trHeight w:val="1305"/>
        </w:trPr>
        <w:tc>
          <w:tcPr>
            <w:tcW w:w="1668" w:type="dxa"/>
          </w:tcPr>
          <w:p w:rsidR="00470880" w:rsidRDefault="00470880" w:rsidP="00470880">
            <w:pPr>
              <w:rPr>
                <w:rFonts w:ascii="Tw Cen MT" w:hAnsi="Tw Cen MT"/>
                <w:b/>
              </w:rPr>
            </w:pPr>
          </w:p>
          <w:p w:rsidR="00470880" w:rsidRDefault="00470880" w:rsidP="00470880">
            <w:pPr>
              <w:rPr>
                <w:rFonts w:ascii="Tw Cen MT" w:hAnsi="Tw Cen MT"/>
                <w:b/>
              </w:rPr>
            </w:pPr>
          </w:p>
          <w:p w:rsidR="00470880" w:rsidRPr="006F5A3A" w:rsidRDefault="00470880" w:rsidP="00470880">
            <w:pPr>
              <w:jc w:val="center"/>
              <w:rPr>
                <w:rFonts w:ascii="Tw Cen MT" w:hAnsi="Tw Cen MT"/>
                <w:b/>
              </w:rPr>
            </w:pPr>
            <w:r w:rsidRPr="006F5A3A">
              <w:rPr>
                <w:rFonts w:ascii="Tw Cen MT" w:hAnsi="Tw Cen MT"/>
                <w:b/>
              </w:rPr>
              <w:t>Growth Plate</w:t>
            </w:r>
          </w:p>
        </w:tc>
        <w:tc>
          <w:tcPr>
            <w:tcW w:w="4536" w:type="dxa"/>
          </w:tcPr>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tc>
        <w:tc>
          <w:tcPr>
            <w:tcW w:w="4394" w:type="dxa"/>
          </w:tcPr>
          <w:p w:rsidR="00470880" w:rsidRDefault="00470880" w:rsidP="00470880">
            <w:pPr>
              <w:rPr>
                <w:rFonts w:ascii="Tw Cen MT" w:hAnsi="Tw Cen MT"/>
              </w:rPr>
            </w:pPr>
          </w:p>
        </w:tc>
        <w:tc>
          <w:tcPr>
            <w:tcW w:w="4188" w:type="dxa"/>
          </w:tcPr>
          <w:p w:rsidR="00470880" w:rsidRDefault="00470880" w:rsidP="00470880">
            <w:pPr>
              <w:rPr>
                <w:rFonts w:ascii="Tw Cen MT" w:hAnsi="Tw Cen MT"/>
              </w:rPr>
            </w:pPr>
          </w:p>
        </w:tc>
      </w:tr>
    </w:tbl>
    <w:p w:rsidR="00470880" w:rsidRDefault="00470880" w:rsidP="00470880">
      <w:pPr>
        <w:pBdr>
          <w:bottom w:val="single" w:sz="4" w:space="1" w:color="auto"/>
        </w:pBdr>
        <w:rPr>
          <w:rFonts w:ascii="Tw Cen MT" w:hAnsi="Tw Cen MT"/>
          <w:b/>
        </w:rPr>
      </w:pPr>
      <w:r>
        <w:rPr>
          <w:rFonts w:ascii="Tw Cen MT" w:hAnsi="Tw Cen MT"/>
          <w:b/>
        </w:rPr>
        <w:lastRenderedPageBreak/>
        <w:t xml:space="preserve">Impact of different types of physical activity on the SKELETAL system </w:t>
      </w:r>
      <w:r w:rsidRPr="006F5A3A">
        <w:rPr>
          <w:rFonts w:ascii="Tw Cen MT" w:hAnsi="Tw Cen MT"/>
          <w:b/>
        </w:rPr>
        <w:t>(JOINT HEALTH AND JOINT DISORDERS)</w:t>
      </w:r>
    </w:p>
    <w:p w:rsidR="00470880" w:rsidRDefault="00470880" w:rsidP="00470880">
      <w:pPr>
        <w:rPr>
          <w:rFonts w:ascii="Tw Cen MT" w:hAnsi="Tw Cen MT"/>
          <w:b/>
        </w:rPr>
      </w:pPr>
    </w:p>
    <w:p w:rsidR="00470880" w:rsidRDefault="00470880" w:rsidP="00470880">
      <w:pPr>
        <w:rPr>
          <w:rFonts w:ascii="Tw Cen MT" w:hAnsi="Tw Cen MT"/>
          <w:b/>
        </w:rPr>
      </w:pPr>
      <w:r w:rsidRPr="0068005B">
        <w:rPr>
          <w:rFonts w:ascii="Tw Cen MT" w:hAnsi="Tw Cen MT"/>
          <w:b/>
        </w:rPr>
        <w:t xml:space="preserve">Critically evaluate the impact of different types of physical activity (contact sports, high impact sports and activities, involving repetitive actions) on the </w:t>
      </w:r>
      <w:r>
        <w:rPr>
          <w:rFonts w:ascii="Tw Cen MT" w:hAnsi="Tw Cen MT"/>
          <w:b/>
        </w:rPr>
        <w:t>skeletal system (joints).</w:t>
      </w:r>
      <w:r w:rsidRPr="0068005B">
        <w:rPr>
          <w:rFonts w:ascii="Tw Cen MT" w:hAnsi="Tw Cen MT"/>
          <w:b/>
        </w:rPr>
        <w:t xml:space="preserve"> Think about lifelong active and healthy lifestyles</w:t>
      </w:r>
      <w:r>
        <w:rPr>
          <w:rFonts w:ascii="Tw Cen MT" w:hAnsi="Tw Cen MT"/>
          <w:b/>
        </w:rPr>
        <w:t>.</w:t>
      </w:r>
    </w:p>
    <w:p w:rsidR="00470880" w:rsidRDefault="00470880" w:rsidP="00470880">
      <w:pPr>
        <w:rPr>
          <w:rFonts w:ascii="Tw Cen MT" w:hAnsi="Tw Cen MT"/>
          <w:b/>
        </w:rPr>
      </w:pPr>
    </w:p>
    <w:tbl>
      <w:tblPr>
        <w:tblStyle w:val="TableGrid"/>
        <w:tblW w:w="0" w:type="auto"/>
        <w:tblLook w:val="01E0" w:firstRow="1" w:lastRow="1" w:firstColumn="1" w:lastColumn="1" w:noHBand="0" w:noVBand="0"/>
      </w:tblPr>
      <w:tblGrid>
        <w:gridCol w:w="1668"/>
        <w:gridCol w:w="4819"/>
        <w:gridCol w:w="4111"/>
        <w:gridCol w:w="4188"/>
      </w:tblGrid>
      <w:tr w:rsidR="00470880" w:rsidRPr="006F5A3A" w:rsidTr="00470880">
        <w:trPr>
          <w:trHeight w:val="264"/>
        </w:trPr>
        <w:tc>
          <w:tcPr>
            <w:tcW w:w="1668" w:type="dxa"/>
            <w:shd w:val="clear" w:color="auto" w:fill="E0E0E0"/>
          </w:tcPr>
          <w:p w:rsidR="00470880" w:rsidRPr="006F5A3A" w:rsidRDefault="00470880" w:rsidP="00470880">
            <w:pPr>
              <w:jc w:val="center"/>
              <w:rPr>
                <w:rFonts w:ascii="Tw Cen MT" w:hAnsi="Tw Cen MT"/>
                <w:b/>
              </w:rPr>
            </w:pPr>
          </w:p>
        </w:tc>
        <w:tc>
          <w:tcPr>
            <w:tcW w:w="4819" w:type="dxa"/>
            <w:shd w:val="clear" w:color="auto" w:fill="E0E0E0"/>
          </w:tcPr>
          <w:p w:rsidR="00470880" w:rsidRPr="006F5A3A" w:rsidRDefault="00470880" w:rsidP="00470880">
            <w:pPr>
              <w:jc w:val="center"/>
              <w:rPr>
                <w:rFonts w:ascii="Tw Cen MT" w:hAnsi="Tw Cen MT"/>
                <w:b/>
              </w:rPr>
            </w:pPr>
            <w:r w:rsidRPr="006F5A3A">
              <w:rPr>
                <w:rFonts w:ascii="Tw Cen MT" w:hAnsi="Tw Cen MT"/>
                <w:b/>
              </w:rPr>
              <w:t>DESCRIPTION</w:t>
            </w:r>
          </w:p>
        </w:tc>
        <w:tc>
          <w:tcPr>
            <w:tcW w:w="4111" w:type="dxa"/>
            <w:shd w:val="clear" w:color="auto" w:fill="E0E0E0"/>
          </w:tcPr>
          <w:p w:rsidR="00470880" w:rsidRPr="006F5A3A" w:rsidRDefault="00470880" w:rsidP="00470880">
            <w:pPr>
              <w:jc w:val="center"/>
              <w:rPr>
                <w:rFonts w:ascii="Tw Cen MT" w:hAnsi="Tw Cen MT"/>
                <w:b/>
              </w:rPr>
            </w:pPr>
            <w:r>
              <w:rPr>
                <w:rFonts w:ascii="Tw Cen MT" w:hAnsi="Tw Cen MT"/>
                <w:b/>
              </w:rPr>
              <w:t xml:space="preserve">POSITIVE </w:t>
            </w:r>
            <w:r w:rsidRPr="006F5A3A">
              <w:rPr>
                <w:rFonts w:ascii="Tw Cen MT" w:hAnsi="Tw Cen MT"/>
                <w:b/>
              </w:rPr>
              <w:t>EFFECT OF DIFFERENT TYPES OF EXERCISE</w:t>
            </w:r>
          </w:p>
        </w:tc>
        <w:tc>
          <w:tcPr>
            <w:tcW w:w="4188" w:type="dxa"/>
            <w:shd w:val="clear" w:color="auto" w:fill="E0E0E0"/>
          </w:tcPr>
          <w:p w:rsidR="00470880" w:rsidRPr="006F5A3A" w:rsidRDefault="00470880" w:rsidP="00470880">
            <w:pPr>
              <w:jc w:val="center"/>
              <w:rPr>
                <w:rFonts w:ascii="Tw Cen MT" w:hAnsi="Tw Cen MT"/>
                <w:b/>
              </w:rPr>
            </w:pPr>
            <w:r>
              <w:rPr>
                <w:rFonts w:ascii="Tw Cen MT" w:hAnsi="Tw Cen MT"/>
                <w:b/>
              </w:rPr>
              <w:t xml:space="preserve">NEGATIVE </w:t>
            </w:r>
            <w:r w:rsidRPr="006F5A3A">
              <w:rPr>
                <w:rFonts w:ascii="Tw Cen MT" w:hAnsi="Tw Cen MT"/>
                <w:b/>
              </w:rPr>
              <w:t>EFFECT OF DIFFERENT TYPES OF EXERCISE</w:t>
            </w:r>
          </w:p>
        </w:tc>
      </w:tr>
      <w:tr w:rsidR="00470880" w:rsidTr="00470880">
        <w:trPr>
          <w:trHeight w:val="1305"/>
        </w:trPr>
        <w:tc>
          <w:tcPr>
            <w:tcW w:w="1668" w:type="dxa"/>
          </w:tcPr>
          <w:p w:rsidR="00470880" w:rsidRDefault="00470880" w:rsidP="00470880">
            <w:pPr>
              <w:rPr>
                <w:rFonts w:ascii="Tw Cen MT" w:hAnsi="Tw Cen MT"/>
                <w:b/>
              </w:rPr>
            </w:pPr>
          </w:p>
          <w:p w:rsidR="00470880" w:rsidRDefault="00470880" w:rsidP="00470880">
            <w:pPr>
              <w:rPr>
                <w:rFonts w:ascii="Tw Cen MT" w:hAnsi="Tw Cen MT"/>
                <w:b/>
              </w:rPr>
            </w:pPr>
          </w:p>
          <w:p w:rsidR="00470880" w:rsidRPr="006F5A3A" w:rsidRDefault="00470880" w:rsidP="00470880">
            <w:pPr>
              <w:jc w:val="center"/>
              <w:rPr>
                <w:rFonts w:ascii="Tw Cen MT" w:hAnsi="Tw Cen MT"/>
                <w:b/>
              </w:rPr>
            </w:pPr>
            <w:r w:rsidRPr="006F5A3A">
              <w:rPr>
                <w:rFonts w:ascii="Tw Cen MT" w:hAnsi="Tw Cen MT"/>
                <w:b/>
              </w:rPr>
              <w:t>Osteo</w:t>
            </w:r>
            <w:r>
              <w:rPr>
                <w:rFonts w:ascii="Tw Cen MT" w:hAnsi="Tw Cen MT"/>
                <w:b/>
              </w:rPr>
              <w:t>arthritis</w:t>
            </w:r>
          </w:p>
        </w:tc>
        <w:tc>
          <w:tcPr>
            <w:tcW w:w="4819" w:type="dxa"/>
          </w:tcPr>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tc>
        <w:tc>
          <w:tcPr>
            <w:tcW w:w="4111" w:type="dxa"/>
          </w:tcPr>
          <w:p w:rsidR="00470880" w:rsidRDefault="00470880" w:rsidP="00470880">
            <w:pPr>
              <w:rPr>
                <w:rFonts w:ascii="Tw Cen MT" w:hAnsi="Tw Cen MT"/>
              </w:rPr>
            </w:pPr>
          </w:p>
        </w:tc>
        <w:tc>
          <w:tcPr>
            <w:tcW w:w="4188" w:type="dxa"/>
          </w:tcPr>
          <w:p w:rsidR="00470880" w:rsidRDefault="00470880" w:rsidP="00470880">
            <w:pPr>
              <w:rPr>
                <w:rFonts w:ascii="Tw Cen MT" w:hAnsi="Tw Cen MT"/>
              </w:rPr>
            </w:pPr>
          </w:p>
        </w:tc>
      </w:tr>
      <w:tr w:rsidR="00470880" w:rsidTr="00470880">
        <w:trPr>
          <w:trHeight w:val="1305"/>
        </w:trPr>
        <w:tc>
          <w:tcPr>
            <w:tcW w:w="1668" w:type="dxa"/>
          </w:tcPr>
          <w:p w:rsidR="00470880" w:rsidRDefault="00470880" w:rsidP="00470880">
            <w:pPr>
              <w:rPr>
                <w:rFonts w:ascii="Tw Cen MT" w:hAnsi="Tw Cen MT"/>
                <w:b/>
              </w:rPr>
            </w:pPr>
          </w:p>
          <w:p w:rsidR="00470880" w:rsidRDefault="00470880" w:rsidP="00470880">
            <w:pPr>
              <w:rPr>
                <w:rFonts w:ascii="Tw Cen MT" w:hAnsi="Tw Cen MT"/>
                <w:b/>
              </w:rPr>
            </w:pPr>
          </w:p>
          <w:p w:rsidR="00470880" w:rsidRPr="006F5A3A" w:rsidRDefault="00470880" w:rsidP="00470880">
            <w:pPr>
              <w:jc w:val="center"/>
              <w:rPr>
                <w:rFonts w:ascii="Tw Cen MT" w:hAnsi="Tw Cen MT"/>
                <w:b/>
              </w:rPr>
            </w:pPr>
            <w:r>
              <w:rPr>
                <w:rFonts w:ascii="Tw Cen MT" w:hAnsi="Tw Cen MT"/>
                <w:b/>
              </w:rPr>
              <w:t>Joint Stability</w:t>
            </w:r>
          </w:p>
        </w:tc>
        <w:tc>
          <w:tcPr>
            <w:tcW w:w="4819" w:type="dxa"/>
          </w:tcPr>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p w:rsidR="00470880" w:rsidRDefault="00470880" w:rsidP="00470880">
            <w:pPr>
              <w:rPr>
                <w:rFonts w:ascii="Tw Cen MT" w:hAnsi="Tw Cen MT"/>
              </w:rPr>
            </w:pPr>
          </w:p>
        </w:tc>
        <w:tc>
          <w:tcPr>
            <w:tcW w:w="4111" w:type="dxa"/>
          </w:tcPr>
          <w:p w:rsidR="00470880" w:rsidRDefault="00470880" w:rsidP="00470880">
            <w:pPr>
              <w:rPr>
                <w:rFonts w:ascii="Tw Cen MT" w:hAnsi="Tw Cen MT"/>
              </w:rPr>
            </w:pPr>
          </w:p>
        </w:tc>
        <w:tc>
          <w:tcPr>
            <w:tcW w:w="4188" w:type="dxa"/>
          </w:tcPr>
          <w:p w:rsidR="00470880" w:rsidRDefault="00470880" w:rsidP="00470880">
            <w:pPr>
              <w:rPr>
                <w:rFonts w:ascii="Tw Cen MT" w:hAnsi="Tw Cen MT"/>
              </w:rPr>
            </w:pPr>
          </w:p>
        </w:tc>
      </w:tr>
    </w:tbl>
    <w:p w:rsidR="00F45AF7" w:rsidRDefault="00F45AF7" w:rsidP="00470880">
      <w:pPr>
        <w:pBdr>
          <w:bottom w:val="single" w:sz="4" w:space="1" w:color="auto"/>
        </w:pBdr>
        <w:rPr>
          <w:rFonts w:ascii="Tw Cen MT" w:hAnsi="Tw Cen MT"/>
          <w:b/>
        </w:rPr>
        <w:sectPr w:rsidR="00F45AF7" w:rsidSect="008B4E06">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90E1A" w:rsidRDefault="00F90E1A" w:rsidP="00F90E1A">
      <w:pPr>
        <w:pBdr>
          <w:bottom w:val="single" w:sz="4" w:space="1" w:color="auto"/>
        </w:pBdr>
        <w:rPr>
          <w:rFonts w:ascii="Tw Cen MT" w:hAnsi="Tw Cen MT"/>
          <w:b/>
        </w:rPr>
      </w:pPr>
      <w:r>
        <w:rPr>
          <w:rFonts w:ascii="Tw Cen MT" w:hAnsi="Tw Cen MT"/>
          <w:b/>
        </w:rPr>
        <w:lastRenderedPageBreak/>
        <w:t>THE MUSCULAR SYSTEM</w:t>
      </w:r>
    </w:p>
    <w:p w:rsidR="00F90E1A" w:rsidRPr="004841DB" w:rsidRDefault="00F90E1A" w:rsidP="00F90E1A">
      <w:pPr>
        <w:rPr>
          <w:rFonts w:ascii="Tw Cen MT" w:hAnsi="Tw Cen MT"/>
        </w:rPr>
      </w:pPr>
    </w:p>
    <w:p w:rsidR="00F90E1A" w:rsidRDefault="00F90E1A" w:rsidP="00A773DD">
      <w:pPr>
        <w:rPr>
          <w:rFonts w:ascii="Tw Cen MT" w:hAnsi="Tw Cen MT"/>
          <w:b/>
        </w:rPr>
      </w:pPr>
    </w:p>
    <w:p w:rsidR="00F90E1A" w:rsidRPr="00F90E1A" w:rsidRDefault="00F90E1A" w:rsidP="00A773DD">
      <w:pPr>
        <w:rPr>
          <w:rFonts w:ascii="Tw Cen MT" w:hAnsi="Tw Cen MT"/>
        </w:rPr>
      </w:pPr>
      <w:r w:rsidRPr="00F90E1A">
        <w:rPr>
          <w:rFonts w:ascii="Tw Cen MT" w:hAnsi="Tw Cen MT"/>
        </w:rPr>
        <w:t xml:space="preserve">There are </w:t>
      </w:r>
      <w:r w:rsidRPr="00F90E1A">
        <w:rPr>
          <w:rFonts w:ascii="Tw Cen MT" w:hAnsi="Tw Cen MT"/>
          <w:b/>
        </w:rPr>
        <w:t>THREE</w:t>
      </w:r>
      <w:r w:rsidRPr="00F90E1A">
        <w:rPr>
          <w:rFonts w:ascii="Tw Cen MT" w:hAnsi="Tw Cen MT"/>
        </w:rPr>
        <w:t xml:space="preserve"> main types of muscle within our body. </w:t>
      </w:r>
      <w:r w:rsidRPr="00F90E1A">
        <w:rPr>
          <w:rFonts w:ascii="Tw Cen MT" w:hAnsi="Tw Cen MT"/>
          <w:b/>
        </w:rPr>
        <w:t>Cardiac</w:t>
      </w:r>
      <w:r w:rsidRPr="00F90E1A">
        <w:rPr>
          <w:rFonts w:ascii="Tw Cen MT" w:hAnsi="Tw Cen MT"/>
        </w:rPr>
        <w:t xml:space="preserve"> (the heart), </w:t>
      </w:r>
      <w:r w:rsidRPr="00F90E1A">
        <w:rPr>
          <w:rFonts w:ascii="Tw Cen MT" w:hAnsi="Tw Cen MT"/>
          <w:b/>
        </w:rPr>
        <w:t>Smooth</w:t>
      </w:r>
      <w:r w:rsidRPr="00F90E1A">
        <w:rPr>
          <w:rFonts w:ascii="Tw Cen MT" w:hAnsi="Tw Cen MT"/>
        </w:rPr>
        <w:t xml:space="preserve"> (involuntary – e.g. the bladder/intestines), and </w:t>
      </w:r>
      <w:r>
        <w:rPr>
          <w:rFonts w:ascii="Tw Cen MT" w:hAnsi="Tw Cen MT"/>
          <w:b/>
        </w:rPr>
        <w:t>S</w:t>
      </w:r>
      <w:r w:rsidRPr="00F90E1A">
        <w:rPr>
          <w:rFonts w:ascii="Tw Cen MT" w:hAnsi="Tw Cen MT"/>
          <w:b/>
        </w:rPr>
        <w:t xml:space="preserve">keletal </w:t>
      </w:r>
      <w:r w:rsidRPr="00F90E1A">
        <w:rPr>
          <w:rFonts w:ascii="Tw Cen MT" w:hAnsi="Tw Cen MT"/>
        </w:rPr>
        <w:t xml:space="preserve">(voluntary – e.g. the biceps). </w:t>
      </w:r>
    </w:p>
    <w:p w:rsidR="00F90E1A" w:rsidRPr="00F90E1A" w:rsidRDefault="00F90E1A" w:rsidP="00A773DD">
      <w:pPr>
        <w:rPr>
          <w:rFonts w:ascii="Tw Cen MT" w:hAnsi="Tw Cen MT"/>
        </w:rPr>
      </w:pPr>
      <w:r w:rsidRPr="00F90E1A">
        <w:rPr>
          <w:rFonts w:ascii="Tw Cen MT" w:hAnsi="Tw Cen MT"/>
        </w:rPr>
        <w:t xml:space="preserve">In relation to AS Physical Education we are concentrating in this section on </w:t>
      </w:r>
      <w:r w:rsidRPr="00F90E1A">
        <w:rPr>
          <w:rFonts w:ascii="Tw Cen MT" w:hAnsi="Tw Cen MT"/>
          <w:b/>
        </w:rPr>
        <w:t xml:space="preserve">SKELETAL </w:t>
      </w:r>
      <w:r w:rsidRPr="00F90E1A">
        <w:rPr>
          <w:rFonts w:ascii="Tw Cen MT" w:hAnsi="Tw Cen MT"/>
        </w:rPr>
        <w:t>muscle.</w:t>
      </w:r>
    </w:p>
    <w:p w:rsidR="00F90E1A" w:rsidRPr="00F90E1A" w:rsidRDefault="00F90E1A" w:rsidP="00A773DD">
      <w:pPr>
        <w:rPr>
          <w:rFonts w:ascii="Tw Cen MT" w:hAnsi="Tw Cen MT"/>
        </w:rPr>
      </w:pPr>
    </w:p>
    <w:p w:rsidR="00F90E1A" w:rsidRPr="00F90E1A" w:rsidRDefault="00F90E1A" w:rsidP="00A773DD">
      <w:pPr>
        <w:rPr>
          <w:rFonts w:ascii="Tw Cen MT" w:hAnsi="Tw Cen MT"/>
        </w:rPr>
      </w:pPr>
      <w:r w:rsidRPr="00F90E1A">
        <w:rPr>
          <w:rFonts w:ascii="Tw Cen MT" w:hAnsi="Tw Cen MT"/>
          <w:b/>
        </w:rPr>
        <w:t>SKELETAL</w:t>
      </w:r>
      <w:r w:rsidRPr="00F90E1A">
        <w:rPr>
          <w:rFonts w:ascii="Tw Cen MT" w:hAnsi="Tw Cen MT"/>
        </w:rPr>
        <w:t xml:space="preserve"> muscle is responsible for the body’s mechanical movement, and is central to our study of movement analysis.</w:t>
      </w:r>
    </w:p>
    <w:p w:rsidR="00F90E1A" w:rsidRDefault="00F90E1A" w:rsidP="00F90E1A">
      <w:pPr>
        <w:rPr>
          <w:rFonts w:ascii="Tw Cen MT" w:hAnsi="Tw Cen MT"/>
          <w:b/>
        </w:rPr>
      </w:pPr>
    </w:p>
    <w:p w:rsidR="00F90E1A" w:rsidRDefault="00F90E1A" w:rsidP="00F90E1A">
      <w:pPr>
        <w:rPr>
          <w:rFonts w:ascii="Tw Cen MT" w:hAnsi="Tw Cen MT"/>
          <w:b/>
        </w:rPr>
      </w:pPr>
    </w:p>
    <w:p w:rsidR="00F90E1A" w:rsidRDefault="00F90E1A" w:rsidP="00F90E1A">
      <w:pPr>
        <w:pBdr>
          <w:bottom w:val="single" w:sz="4" w:space="1" w:color="auto"/>
        </w:pBdr>
        <w:rPr>
          <w:rFonts w:ascii="Tw Cen MT" w:hAnsi="Tw Cen MT"/>
          <w:b/>
        </w:rPr>
      </w:pPr>
      <w:r>
        <w:rPr>
          <w:rFonts w:ascii="Tw Cen MT" w:hAnsi="Tw Cen MT"/>
          <w:b/>
        </w:rPr>
        <w:t>Properties of Skeletal Muscle</w:t>
      </w:r>
    </w:p>
    <w:p w:rsidR="00F90E1A" w:rsidRPr="004841DB" w:rsidRDefault="00F90E1A" w:rsidP="00F90E1A">
      <w:pPr>
        <w:rPr>
          <w:rFonts w:ascii="Tw Cen MT" w:hAnsi="Tw Cen MT"/>
        </w:rPr>
      </w:pPr>
    </w:p>
    <w:p w:rsidR="00F90E1A" w:rsidRPr="004841DB" w:rsidRDefault="00F90E1A" w:rsidP="00F90E1A">
      <w:pPr>
        <w:rPr>
          <w:rFonts w:ascii="Tw Cen MT" w:hAnsi="Tw Cen MT"/>
        </w:rPr>
      </w:pPr>
    </w:p>
    <w:p w:rsidR="00F90E1A" w:rsidRDefault="00F90E1A" w:rsidP="00F90E1A">
      <w:pPr>
        <w:pStyle w:val="ListParagraph"/>
        <w:numPr>
          <w:ilvl w:val="0"/>
          <w:numId w:val="6"/>
        </w:numPr>
        <w:rPr>
          <w:rFonts w:ascii="Tw Cen MT" w:hAnsi="Tw Cen MT"/>
          <w:b/>
        </w:rPr>
      </w:pPr>
      <w:r>
        <w:rPr>
          <w:rFonts w:ascii="Tw Cen MT" w:hAnsi="Tw Cen MT"/>
          <w:b/>
        </w:rPr>
        <w:t>Extensibility:</w:t>
      </w:r>
    </w:p>
    <w:p w:rsidR="006355F9" w:rsidRPr="006355F9" w:rsidRDefault="006355F9" w:rsidP="006355F9">
      <w:pPr>
        <w:pStyle w:val="ListParagraph"/>
        <w:rPr>
          <w:rFonts w:ascii="Tw Cen MT" w:hAnsi="Tw Cen MT"/>
          <w:b/>
        </w:rPr>
      </w:pPr>
    </w:p>
    <w:p w:rsidR="006355F9" w:rsidRPr="006355F9" w:rsidRDefault="006355F9" w:rsidP="006355F9">
      <w:pPr>
        <w:spacing w:line="360" w:lineRule="auto"/>
        <w:rPr>
          <w:rFonts w:ascii="Tw Cen MT" w:hAnsi="Tw Cen MT" w:cs="Arial"/>
        </w:rPr>
      </w:pPr>
      <w:r w:rsidRPr="006355F9">
        <w:rPr>
          <w:rFonts w:ascii="Tw Cen MT" w:hAnsi="Tw Cen MT" w:cs="Arial"/>
        </w:rPr>
        <w:t>________________________________________________________________________________________________________________________________________________________________________________________________________________________________________________</w:t>
      </w:r>
    </w:p>
    <w:p w:rsidR="006355F9" w:rsidRPr="006355F9" w:rsidRDefault="006355F9" w:rsidP="006355F9">
      <w:pPr>
        <w:rPr>
          <w:rFonts w:ascii="Tw Cen MT" w:hAnsi="Tw Cen MT"/>
        </w:rPr>
      </w:pPr>
      <w:r w:rsidRPr="006355F9">
        <w:rPr>
          <w:rFonts w:ascii="Tw Cen MT" w:hAnsi="Tw Cen MT" w:cs="Arial"/>
        </w:rPr>
        <w:t>________________________________________________________________________________</w:t>
      </w:r>
    </w:p>
    <w:p w:rsidR="006355F9" w:rsidRDefault="006355F9" w:rsidP="006355F9">
      <w:pPr>
        <w:pStyle w:val="ListParagraph"/>
        <w:rPr>
          <w:rFonts w:ascii="Tw Cen MT" w:hAnsi="Tw Cen MT"/>
          <w:b/>
        </w:rPr>
      </w:pPr>
    </w:p>
    <w:p w:rsidR="00F90E1A" w:rsidRDefault="00F90E1A" w:rsidP="00F90E1A">
      <w:pPr>
        <w:rPr>
          <w:rFonts w:ascii="Tw Cen MT" w:hAnsi="Tw Cen MT"/>
          <w:b/>
        </w:rPr>
      </w:pPr>
    </w:p>
    <w:p w:rsidR="00F90E1A" w:rsidRDefault="00F90E1A" w:rsidP="00F90E1A">
      <w:pPr>
        <w:pStyle w:val="ListParagraph"/>
        <w:numPr>
          <w:ilvl w:val="0"/>
          <w:numId w:val="6"/>
        </w:numPr>
        <w:rPr>
          <w:rFonts w:ascii="Tw Cen MT" w:hAnsi="Tw Cen MT"/>
          <w:b/>
        </w:rPr>
      </w:pPr>
      <w:r>
        <w:rPr>
          <w:rFonts w:ascii="Tw Cen MT" w:hAnsi="Tw Cen MT"/>
          <w:b/>
        </w:rPr>
        <w:t>Elasticity:</w:t>
      </w:r>
    </w:p>
    <w:p w:rsidR="00F90E1A" w:rsidRDefault="00F90E1A" w:rsidP="00F90E1A">
      <w:pPr>
        <w:rPr>
          <w:rFonts w:ascii="Tw Cen MT" w:hAnsi="Tw Cen MT"/>
          <w:b/>
        </w:rPr>
      </w:pPr>
    </w:p>
    <w:p w:rsidR="006355F9" w:rsidRPr="006355F9" w:rsidRDefault="006355F9" w:rsidP="006355F9">
      <w:pPr>
        <w:spacing w:line="360" w:lineRule="auto"/>
        <w:rPr>
          <w:rFonts w:ascii="Tw Cen MT" w:hAnsi="Tw Cen MT" w:cs="Arial"/>
        </w:rPr>
      </w:pPr>
      <w:r w:rsidRPr="006355F9">
        <w:rPr>
          <w:rFonts w:ascii="Tw Cen MT" w:hAnsi="Tw Cen MT" w:cs="Arial"/>
        </w:rPr>
        <w:t>________________________________________________________________________________________________________________________________________________________________________________________________________________________________________________</w:t>
      </w:r>
    </w:p>
    <w:p w:rsidR="006355F9" w:rsidRPr="006355F9" w:rsidRDefault="006355F9" w:rsidP="006355F9">
      <w:pPr>
        <w:rPr>
          <w:rFonts w:ascii="Tw Cen MT" w:hAnsi="Tw Cen MT"/>
        </w:rPr>
      </w:pPr>
      <w:r w:rsidRPr="006355F9">
        <w:rPr>
          <w:rFonts w:ascii="Tw Cen MT" w:hAnsi="Tw Cen MT" w:cs="Arial"/>
        </w:rPr>
        <w:t>________________________________________________________________________________</w:t>
      </w:r>
    </w:p>
    <w:p w:rsidR="00F90E1A" w:rsidRDefault="00F90E1A" w:rsidP="00F90E1A">
      <w:pPr>
        <w:rPr>
          <w:rFonts w:ascii="Tw Cen MT" w:hAnsi="Tw Cen MT"/>
          <w:b/>
        </w:rPr>
      </w:pPr>
    </w:p>
    <w:p w:rsidR="006355F9" w:rsidRDefault="006355F9" w:rsidP="00F90E1A">
      <w:pPr>
        <w:rPr>
          <w:rFonts w:ascii="Tw Cen MT" w:hAnsi="Tw Cen MT"/>
          <w:b/>
        </w:rPr>
      </w:pPr>
    </w:p>
    <w:p w:rsidR="00F90E1A" w:rsidRPr="00F90E1A" w:rsidRDefault="00F90E1A" w:rsidP="00F90E1A">
      <w:pPr>
        <w:pStyle w:val="ListParagraph"/>
        <w:numPr>
          <w:ilvl w:val="0"/>
          <w:numId w:val="6"/>
        </w:numPr>
        <w:rPr>
          <w:rFonts w:ascii="Tw Cen MT" w:hAnsi="Tw Cen MT"/>
          <w:b/>
        </w:rPr>
      </w:pPr>
      <w:r>
        <w:rPr>
          <w:rFonts w:ascii="Tw Cen MT" w:hAnsi="Tw Cen MT"/>
          <w:b/>
        </w:rPr>
        <w:t>Contractility:</w:t>
      </w:r>
    </w:p>
    <w:p w:rsidR="00F90E1A" w:rsidRDefault="00F90E1A" w:rsidP="00A773DD">
      <w:pPr>
        <w:rPr>
          <w:rFonts w:ascii="Tw Cen MT" w:hAnsi="Tw Cen MT"/>
          <w:b/>
        </w:rPr>
      </w:pPr>
    </w:p>
    <w:p w:rsidR="00F90E1A" w:rsidRDefault="00F90E1A" w:rsidP="00A773DD">
      <w:pPr>
        <w:rPr>
          <w:rFonts w:ascii="Tw Cen MT" w:hAnsi="Tw Cen MT"/>
          <w:b/>
        </w:rPr>
      </w:pPr>
    </w:p>
    <w:p w:rsidR="006355F9" w:rsidRPr="006355F9" w:rsidRDefault="006355F9" w:rsidP="006355F9">
      <w:pPr>
        <w:spacing w:line="360" w:lineRule="auto"/>
        <w:rPr>
          <w:rFonts w:ascii="Tw Cen MT" w:hAnsi="Tw Cen MT" w:cs="Arial"/>
        </w:rPr>
      </w:pPr>
      <w:r w:rsidRPr="006355F9">
        <w:rPr>
          <w:rFonts w:ascii="Tw Cen MT" w:hAnsi="Tw Cen MT" w:cs="Arial"/>
        </w:rPr>
        <w:t>________________________________________________________________________________________________________________________________________________________________________________________________________________________________________________</w:t>
      </w:r>
    </w:p>
    <w:p w:rsidR="006355F9" w:rsidRPr="006355F9" w:rsidRDefault="006355F9" w:rsidP="006355F9">
      <w:pPr>
        <w:rPr>
          <w:rFonts w:ascii="Tw Cen MT" w:hAnsi="Tw Cen MT"/>
        </w:rPr>
      </w:pPr>
      <w:r w:rsidRPr="006355F9">
        <w:rPr>
          <w:rFonts w:ascii="Tw Cen MT" w:hAnsi="Tw Cen MT" w:cs="Arial"/>
        </w:rPr>
        <w:t>________________________________________________________________________________</w:t>
      </w: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6355F9" w:rsidRDefault="006355F9" w:rsidP="006355F9">
      <w:pPr>
        <w:pBdr>
          <w:bottom w:val="single" w:sz="4" w:space="1" w:color="auto"/>
        </w:pBdr>
        <w:rPr>
          <w:rFonts w:ascii="Tw Cen MT" w:hAnsi="Tw Cen MT"/>
          <w:b/>
        </w:rPr>
      </w:pPr>
      <w:r>
        <w:rPr>
          <w:rFonts w:ascii="Tw Cen MT" w:hAnsi="Tw Cen MT"/>
          <w:b/>
        </w:rPr>
        <w:t>Functions of Skeletal Muscle</w:t>
      </w:r>
    </w:p>
    <w:p w:rsidR="006355F9" w:rsidRPr="004841DB" w:rsidRDefault="006355F9" w:rsidP="006355F9">
      <w:pPr>
        <w:rPr>
          <w:rFonts w:ascii="Tw Cen MT" w:hAnsi="Tw Cen MT"/>
        </w:rPr>
      </w:pPr>
    </w:p>
    <w:p w:rsidR="00F90E1A" w:rsidRDefault="00F90E1A" w:rsidP="00A773DD">
      <w:pPr>
        <w:rPr>
          <w:rFonts w:ascii="Tw Cen MT" w:hAnsi="Tw Cen MT"/>
          <w:b/>
        </w:rPr>
      </w:pPr>
    </w:p>
    <w:p w:rsidR="00F90E1A" w:rsidRPr="006355F9" w:rsidRDefault="006355F9" w:rsidP="006355F9">
      <w:pPr>
        <w:pStyle w:val="ListParagraph"/>
        <w:numPr>
          <w:ilvl w:val="0"/>
          <w:numId w:val="6"/>
        </w:numPr>
        <w:rPr>
          <w:rFonts w:ascii="Tw Cen MT" w:hAnsi="Tw Cen MT"/>
        </w:rPr>
      </w:pPr>
      <w:r w:rsidRPr="006355F9">
        <w:rPr>
          <w:rFonts w:ascii="Tw Cen MT" w:hAnsi="Tw Cen MT"/>
        </w:rPr>
        <w:t>Movement</w:t>
      </w:r>
    </w:p>
    <w:p w:rsidR="006355F9" w:rsidRPr="006355F9" w:rsidRDefault="006355F9" w:rsidP="006355F9">
      <w:pPr>
        <w:pStyle w:val="ListParagraph"/>
        <w:numPr>
          <w:ilvl w:val="0"/>
          <w:numId w:val="6"/>
        </w:numPr>
        <w:rPr>
          <w:rFonts w:ascii="Tw Cen MT" w:hAnsi="Tw Cen MT"/>
        </w:rPr>
      </w:pPr>
      <w:r w:rsidRPr="006355F9">
        <w:rPr>
          <w:rFonts w:ascii="Tw Cen MT" w:hAnsi="Tw Cen MT"/>
        </w:rPr>
        <w:t>Support and Posture</w:t>
      </w:r>
    </w:p>
    <w:p w:rsidR="006355F9" w:rsidRPr="006355F9" w:rsidRDefault="006355F9" w:rsidP="006355F9">
      <w:pPr>
        <w:pStyle w:val="ListParagraph"/>
        <w:numPr>
          <w:ilvl w:val="0"/>
          <w:numId w:val="6"/>
        </w:numPr>
        <w:rPr>
          <w:rFonts w:ascii="Tw Cen MT" w:hAnsi="Tw Cen MT"/>
        </w:rPr>
      </w:pPr>
      <w:r w:rsidRPr="006355F9">
        <w:rPr>
          <w:rFonts w:ascii="Tw Cen MT" w:hAnsi="Tw Cen MT"/>
        </w:rPr>
        <w:t>Heat production</w:t>
      </w: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30475E" w:rsidRDefault="00355211" w:rsidP="00A773DD">
      <w:pPr>
        <w:rPr>
          <w:rFonts w:ascii="Tw Cen MT" w:hAnsi="Tw Cen MT"/>
          <w:b/>
        </w:rPr>
      </w:pPr>
      <w:r>
        <w:rPr>
          <w:noProof/>
        </w:rPr>
        <w:lastRenderedPageBreak/>
        <w:drawing>
          <wp:anchor distT="0" distB="0" distL="114300" distR="114300" simplePos="0" relativeHeight="251655168" behindDoc="1" locked="0" layoutInCell="1" allowOverlap="1">
            <wp:simplePos x="0" y="0"/>
            <wp:positionH relativeFrom="column">
              <wp:posOffset>-846455</wp:posOffset>
            </wp:positionH>
            <wp:positionV relativeFrom="paragraph">
              <wp:posOffset>1210310</wp:posOffset>
            </wp:positionV>
            <wp:extent cx="8115300" cy="6151245"/>
            <wp:effectExtent l="0" t="990600" r="0" b="954405"/>
            <wp:wrapTight wrapText="bothSides">
              <wp:wrapPolygon edited="0">
                <wp:start x="21623" y="-37"/>
                <wp:lineTo x="74" y="-37"/>
                <wp:lineTo x="74" y="21570"/>
                <wp:lineTo x="21623" y="21570"/>
                <wp:lineTo x="21623" y="-37"/>
              </wp:wrapPolygon>
            </wp:wrapTight>
            <wp:docPr id="7" name="Picture 3" descr="http://www.dreamstime.com/human-anatomy---male-muscles-thumb67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reamstime.com/human-anatomy---male-muscles-thumb67469.jpg"/>
                    <pic:cNvPicPr>
                      <a:picLocks noChangeAspect="1" noChangeArrowheads="1"/>
                    </pic:cNvPicPr>
                  </pic:nvPicPr>
                  <pic:blipFill>
                    <a:blip r:embed="rId56" r:link="rId57" cstate="print"/>
                    <a:srcRect/>
                    <a:stretch>
                      <a:fillRect/>
                    </a:stretch>
                  </pic:blipFill>
                  <pic:spPr bwMode="auto">
                    <a:xfrm rot="16200000">
                      <a:off x="0" y="0"/>
                      <a:ext cx="8115300" cy="6151245"/>
                    </a:xfrm>
                    <a:prstGeom prst="rect">
                      <a:avLst/>
                    </a:prstGeom>
                    <a:noFill/>
                    <a:ln w="9525">
                      <a:noFill/>
                      <a:miter lim="800000"/>
                      <a:headEnd/>
                      <a:tailEnd/>
                    </a:ln>
                  </pic:spPr>
                </pic:pic>
              </a:graphicData>
            </a:graphic>
          </wp:anchor>
        </w:drawing>
      </w:r>
      <w:r w:rsidR="0030475E">
        <w:rPr>
          <w:rFonts w:ascii="Tw Cen MT" w:hAnsi="Tw Cen MT"/>
          <w:b/>
        </w:rPr>
        <w:t xml:space="preserve"> Label the muscles</w:t>
      </w:r>
      <w:r w:rsidR="005D47F2">
        <w:rPr>
          <w:rFonts w:ascii="Tw Cen MT" w:hAnsi="Tw Cen MT"/>
          <w:b/>
        </w:rPr>
        <w:t xml:space="preserve"> and complete the table below</w:t>
      </w:r>
      <w:r w:rsidR="0030475E">
        <w:rPr>
          <w:rFonts w:ascii="Tw Cen MT" w:hAnsi="Tw Cen MT"/>
          <w:b/>
        </w:rPr>
        <w:t xml:space="preserve">: </w:t>
      </w:r>
    </w:p>
    <w:p w:rsidR="002838A3" w:rsidRDefault="002838A3" w:rsidP="00A773DD">
      <w:pPr>
        <w:rPr>
          <w:rFonts w:ascii="Tw Cen MT" w:hAnsi="Tw Cen MT"/>
          <w:b/>
        </w:rPr>
      </w:pPr>
    </w:p>
    <w:p w:rsidR="005D47F2" w:rsidRDefault="005D47F2" w:rsidP="00A773DD">
      <w:pPr>
        <w:rPr>
          <w:rFonts w:ascii="Tw Cen MT" w:hAnsi="Tw Cen MT"/>
          <w:b/>
        </w:rPr>
      </w:pPr>
    </w:p>
    <w:p w:rsidR="005D47F2" w:rsidRDefault="005D47F2" w:rsidP="00A773DD">
      <w:pPr>
        <w:rPr>
          <w:rFonts w:ascii="Tw Cen MT" w:hAnsi="Tw Cen MT"/>
          <w:b/>
        </w:rPr>
      </w:pPr>
    </w:p>
    <w:p w:rsidR="002F68C0" w:rsidRDefault="002F68C0"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F90E1A" w:rsidRDefault="00F90E1A" w:rsidP="00A773DD">
      <w:pPr>
        <w:rPr>
          <w:rFonts w:ascii="Tw Cen MT" w:hAnsi="Tw Cen MT"/>
          <w:b/>
        </w:rPr>
      </w:pPr>
    </w:p>
    <w:p w:rsidR="006355F9" w:rsidRDefault="006355F9" w:rsidP="00A773DD">
      <w:pPr>
        <w:rPr>
          <w:rFonts w:ascii="Tw Cen MT" w:hAnsi="Tw Cen MT"/>
          <w:b/>
        </w:rPr>
      </w:pPr>
    </w:p>
    <w:p w:rsidR="006355F9" w:rsidRDefault="006355F9" w:rsidP="00A773DD">
      <w:pPr>
        <w:rPr>
          <w:rFonts w:ascii="Tw Cen MT" w:hAnsi="Tw Cen MT"/>
          <w:b/>
        </w:rPr>
      </w:pPr>
    </w:p>
    <w:p w:rsidR="006355F9" w:rsidRDefault="006355F9" w:rsidP="00A773DD">
      <w:pPr>
        <w:rPr>
          <w:rFonts w:ascii="Tw Cen MT" w:hAnsi="Tw Cen MT"/>
          <w:b/>
        </w:rPr>
      </w:pPr>
    </w:p>
    <w:p w:rsidR="006355F9" w:rsidRDefault="006355F9" w:rsidP="00A773DD">
      <w:pPr>
        <w:rPr>
          <w:rFonts w:ascii="Tw Cen MT" w:hAnsi="Tw Cen MT"/>
          <w:b/>
        </w:rPr>
      </w:pPr>
    </w:p>
    <w:p w:rsidR="006355F9" w:rsidRDefault="006355F9" w:rsidP="00A773DD">
      <w:pPr>
        <w:rPr>
          <w:rFonts w:ascii="Tw Cen MT" w:hAnsi="Tw Cen MT"/>
          <w:b/>
        </w:rPr>
      </w:pPr>
    </w:p>
    <w:p w:rsidR="006355F9" w:rsidRDefault="006355F9" w:rsidP="00A773DD">
      <w:pPr>
        <w:rPr>
          <w:rFonts w:ascii="Tw Cen MT" w:hAnsi="Tw Cen MT"/>
          <w:b/>
        </w:rPr>
      </w:pPr>
    </w:p>
    <w:p w:rsidR="006355F9" w:rsidRDefault="006355F9" w:rsidP="00A773DD">
      <w:pPr>
        <w:rPr>
          <w:rFonts w:ascii="Tw Cen MT" w:hAnsi="Tw Cen MT"/>
          <w:b/>
        </w:rPr>
      </w:pPr>
    </w:p>
    <w:p w:rsidR="006355F9" w:rsidRDefault="006355F9" w:rsidP="00A773DD">
      <w:pPr>
        <w:rPr>
          <w:rFonts w:ascii="Tw Cen MT" w:hAnsi="Tw Cen MT"/>
          <w:b/>
        </w:rPr>
      </w:pPr>
    </w:p>
    <w:p w:rsidR="006355F9" w:rsidRDefault="006355F9" w:rsidP="00A773DD">
      <w:pPr>
        <w:rPr>
          <w:rFonts w:ascii="Tw Cen MT" w:hAnsi="Tw Cen MT"/>
          <w:b/>
        </w:rPr>
      </w:pPr>
    </w:p>
    <w:p w:rsidR="006355F9" w:rsidRDefault="006355F9" w:rsidP="00A773DD">
      <w:pPr>
        <w:rPr>
          <w:rFonts w:ascii="Tw Cen MT" w:hAnsi="Tw Cen MT"/>
          <w:b/>
        </w:rPr>
      </w:pPr>
    </w:p>
    <w:p w:rsidR="00851514" w:rsidRDefault="00851514" w:rsidP="00851514">
      <w:pPr>
        <w:pBdr>
          <w:bottom w:val="single" w:sz="4" w:space="1" w:color="auto"/>
        </w:pBdr>
        <w:rPr>
          <w:rFonts w:ascii="Tw Cen MT" w:hAnsi="Tw Cen MT"/>
          <w:b/>
        </w:rPr>
      </w:pPr>
      <w:r>
        <w:rPr>
          <w:rFonts w:ascii="Tw Cen MT" w:hAnsi="Tw Cen MT"/>
          <w:b/>
        </w:rPr>
        <w:lastRenderedPageBreak/>
        <w:t>Muscle Pairings</w:t>
      </w:r>
    </w:p>
    <w:p w:rsidR="00851514" w:rsidRPr="004841DB" w:rsidRDefault="00851514" w:rsidP="00851514">
      <w:pPr>
        <w:rPr>
          <w:rFonts w:ascii="Tw Cen MT" w:hAnsi="Tw Cen MT"/>
        </w:rPr>
      </w:pPr>
    </w:p>
    <w:p w:rsidR="006355F9" w:rsidRDefault="00851514" w:rsidP="00A773DD">
      <w:pPr>
        <w:rPr>
          <w:rFonts w:ascii="Tw Cen MT" w:hAnsi="Tw Cen MT"/>
        </w:rPr>
      </w:pPr>
      <w:r w:rsidRPr="00851514">
        <w:rPr>
          <w:rFonts w:ascii="Tw Cen MT" w:hAnsi="Tw Cen MT"/>
        </w:rPr>
        <w:t xml:space="preserve">You should already know the muscle pairings. </w:t>
      </w:r>
      <w:r>
        <w:rPr>
          <w:rFonts w:ascii="Tw Cen MT" w:hAnsi="Tw Cen MT"/>
        </w:rPr>
        <w:t xml:space="preserve">This will assist you greatly in looking at muscle actions and movement analysis. </w:t>
      </w:r>
      <w:r w:rsidRPr="00851514">
        <w:rPr>
          <w:rFonts w:ascii="Tw Cen MT" w:hAnsi="Tw Cen MT"/>
        </w:rPr>
        <w:t xml:space="preserve">As quick revision session match up the </w:t>
      </w:r>
      <w:r>
        <w:rPr>
          <w:rFonts w:ascii="Tw Cen MT" w:hAnsi="Tw Cen MT"/>
        </w:rPr>
        <w:t>following muscles by placing them in the table below.</w:t>
      </w:r>
    </w:p>
    <w:p w:rsidR="00851514" w:rsidRDefault="00851514" w:rsidP="00A773DD">
      <w:pPr>
        <w:rPr>
          <w:rFonts w:ascii="Tw Cen MT" w:hAnsi="Tw Cen MT"/>
        </w:rPr>
      </w:pPr>
    </w:p>
    <w:p w:rsidR="00851514" w:rsidRDefault="00851514" w:rsidP="00A773DD">
      <w:pPr>
        <w:rPr>
          <w:rFonts w:ascii="Tw Cen MT" w:hAnsi="Tw Cen MT"/>
        </w:rPr>
      </w:pPr>
      <w:r>
        <w:rPr>
          <w:rFonts w:ascii="Tw Cen MT" w:hAnsi="Tw Cen MT"/>
        </w:rPr>
        <w:t>Supinator</w:t>
      </w:r>
      <w:r>
        <w:rPr>
          <w:rFonts w:ascii="Tw Cen MT" w:hAnsi="Tw Cen MT"/>
        </w:rPr>
        <w:tab/>
      </w:r>
      <w:r>
        <w:rPr>
          <w:rFonts w:ascii="Tw Cen MT" w:hAnsi="Tw Cen MT"/>
        </w:rPr>
        <w:tab/>
      </w:r>
      <w:r>
        <w:rPr>
          <w:rFonts w:ascii="Tw Cen MT" w:hAnsi="Tw Cen MT"/>
        </w:rPr>
        <w:tab/>
      </w:r>
      <w:r>
        <w:rPr>
          <w:rFonts w:ascii="Tw Cen MT" w:hAnsi="Tw Cen MT"/>
        </w:rPr>
        <w:tab/>
        <w:t>Biceps Brachii</w:t>
      </w:r>
      <w:r>
        <w:rPr>
          <w:rFonts w:ascii="Tw Cen MT" w:hAnsi="Tw Cen MT"/>
        </w:rPr>
        <w:tab/>
      </w:r>
      <w:r>
        <w:rPr>
          <w:rFonts w:ascii="Tw Cen MT" w:hAnsi="Tw Cen MT"/>
        </w:rPr>
        <w:tab/>
      </w:r>
      <w:r>
        <w:rPr>
          <w:rFonts w:ascii="Tw Cen MT" w:hAnsi="Tw Cen MT"/>
        </w:rPr>
        <w:tab/>
      </w:r>
      <w:r>
        <w:rPr>
          <w:rFonts w:ascii="Tw Cen MT" w:hAnsi="Tw Cen MT"/>
        </w:rPr>
        <w:tab/>
      </w:r>
      <w:proofErr w:type="spellStart"/>
      <w:r>
        <w:rPr>
          <w:rFonts w:ascii="Tw Cen MT" w:hAnsi="Tw Cen MT"/>
        </w:rPr>
        <w:t>Latissimus</w:t>
      </w:r>
      <w:proofErr w:type="spellEnd"/>
      <w:r>
        <w:rPr>
          <w:rFonts w:ascii="Tw Cen MT" w:hAnsi="Tw Cen MT"/>
        </w:rPr>
        <w:t xml:space="preserve"> </w:t>
      </w:r>
      <w:proofErr w:type="spellStart"/>
      <w:r>
        <w:rPr>
          <w:rFonts w:ascii="Tw Cen MT" w:hAnsi="Tw Cen MT"/>
        </w:rPr>
        <w:t>Dorsi</w:t>
      </w:r>
      <w:proofErr w:type="spellEnd"/>
      <w:r>
        <w:rPr>
          <w:rFonts w:ascii="Tw Cen MT" w:hAnsi="Tw Cen MT"/>
        </w:rPr>
        <w:tab/>
      </w:r>
    </w:p>
    <w:p w:rsidR="00851514" w:rsidRDefault="00851514" w:rsidP="00A773DD">
      <w:pPr>
        <w:rPr>
          <w:rFonts w:ascii="Tw Cen MT" w:hAnsi="Tw Cen MT"/>
        </w:rPr>
      </w:pPr>
    </w:p>
    <w:p w:rsidR="00851514" w:rsidRDefault="00851514" w:rsidP="00A773DD">
      <w:pPr>
        <w:rPr>
          <w:rFonts w:ascii="Tw Cen MT" w:hAnsi="Tw Cen MT"/>
        </w:rPr>
      </w:pPr>
      <w:r>
        <w:rPr>
          <w:rFonts w:ascii="Tw Cen MT" w:hAnsi="Tw Cen MT"/>
        </w:rPr>
        <w:t xml:space="preserve">Gluteus </w:t>
      </w:r>
      <w:proofErr w:type="spellStart"/>
      <w:r>
        <w:rPr>
          <w:rFonts w:ascii="Tw Cen MT" w:hAnsi="Tw Cen MT"/>
        </w:rPr>
        <w:t>Medius</w:t>
      </w:r>
      <w:proofErr w:type="spellEnd"/>
      <w:r>
        <w:rPr>
          <w:rFonts w:ascii="Tw Cen MT" w:hAnsi="Tw Cen MT"/>
        </w:rPr>
        <w:t>/</w:t>
      </w:r>
      <w:proofErr w:type="spellStart"/>
      <w:r>
        <w:rPr>
          <w:rFonts w:ascii="Tw Cen MT" w:hAnsi="Tw Cen MT"/>
        </w:rPr>
        <w:t>Minimus</w:t>
      </w:r>
      <w:proofErr w:type="spellEnd"/>
      <w:r>
        <w:rPr>
          <w:rFonts w:ascii="Tw Cen MT" w:hAnsi="Tw Cen MT"/>
        </w:rPr>
        <w:tab/>
      </w:r>
      <w:r>
        <w:rPr>
          <w:rFonts w:ascii="Tw Cen MT" w:hAnsi="Tw Cen MT"/>
        </w:rPr>
        <w:tab/>
      </w:r>
      <w:r w:rsidR="00DC2B7A">
        <w:rPr>
          <w:rFonts w:ascii="Tw Cen MT" w:hAnsi="Tw Cen MT"/>
        </w:rPr>
        <w:t>Gastrocnemius &amp; Soleus</w:t>
      </w:r>
      <w:r w:rsidR="00DC2B7A">
        <w:rPr>
          <w:rFonts w:ascii="Tw Cen MT" w:hAnsi="Tw Cen MT"/>
        </w:rPr>
        <w:tab/>
      </w:r>
      <w:r w:rsidR="00DC2B7A">
        <w:rPr>
          <w:rFonts w:ascii="Tw Cen MT" w:hAnsi="Tw Cen MT"/>
        </w:rPr>
        <w:tab/>
        <w:t>Gluteus Maximus</w:t>
      </w:r>
    </w:p>
    <w:p w:rsidR="00851514" w:rsidRDefault="00851514" w:rsidP="00A773DD">
      <w:pPr>
        <w:rPr>
          <w:rFonts w:ascii="Tw Cen MT" w:hAnsi="Tw Cen MT"/>
        </w:rPr>
      </w:pP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p>
    <w:p w:rsidR="00851514" w:rsidRDefault="00234FB3" w:rsidP="00A773DD">
      <w:pPr>
        <w:rPr>
          <w:rFonts w:ascii="Tw Cen MT" w:hAnsi="Tw Cen MT"/>
        </w:rPr>
      </w:pPr>
      <w:r>
        <w:rPr>
          <w:rFonts w:ascii="Tw Cen MT" w:hAnsi="Tw Cen MT"/>
        </w:rPr>
        <w:t>Trapezius</w:t>
      </w:r>
      <w:r>
        <w:rPr>
          <w:rFonts w:ascii="Tw Cen MT" w:hAnsi="Tw Cen MT"/>
        </w:rPr>
        <w:tab/>
      </w:r>
      <w:r>
        <w:rPr>
          <w:rFonts w:ascii="Tw Cen MT" w:hAnsi="Tw Cen MT"/>
        </w:rPr>
        <w:tab/>
      </w:r>
      <w:r>
        <w:rPr>
          <w:rFonts w:ascii="Tw Cen MT" w:hAnsi="Tw Cen MT"/>
        </w:rPr>
        <w:tab/>
      </w:r>
      <w:r>
        <w:rPr>
          <w:rFonts w:ascii="Tw Cen MT" w:hAnsi="Tw Cen MT"/>
        </w:rPr>
        <w:tab/>
        <w:t xml:space="preserve">Wrist Flexors    </w:t>
      </w:r>
      <w:r w:rsidR="00851514">
        <w:rPr>
          <w:rFonts w:ascii="Tw Cen MT" w:hAnsi="Tw Cen MT"/>
        </w:rPr>
        <w:tab/>
      </w:r>
      <w:r w:rsidR="00851514">
        <w:rPr>
          <w:rFonts w:ascii="Tw Cen MT" w:hAnsi="Tw Cen MT"/>
        </w:rPr>
        <w:tab/>
      </w:r>
      <w:r w:rsidR="00851514">
        <w:rPr>
          <w:rFonts w:ascii="Tw Cen MT" w:hAnsi="Tw Cen MT"/>
        </w:rPr>
        <w:tab/>
        <w:t>Quadriceps</w:t>
      </w:r>
    </w:p>
    <w:p w:rsidR="00851514" w:rsidRDefault="00851514" w:rsidP="00A773DD">
      <w:pPr>
        <w:rPr>
          <w:rFonts w:ascii="Tw Cen MT" w:hAnsi="Tw Cen MT"/>
        </w:rPr>
      </w:pPr>
    </w:p>
    <w:p w:rsidR="00851514" w:rsidRDefault="00851514" w:rsidP="00A773DD">
      <w:pPr>
        <w:rPr>
          <w:rFonts w:ascii="Tw Cen MT" w:hAnsi="Tw Cen MT"/>
        </w:rPr>
      </w:pPr>
      <w:r>
        <w:rPr>
          <w:rFonts w:ascii="Tw Cen MT" w:hAnsi="Tw Cen MT"/>
        </w:rPr>
        <w:t>Deltoid</w:t>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proofErr w:type="spellStart"/>
      <w:r>
        <w:rPr>
          <w:rFonts w:ascii="Tw Cen MT" w:hAnsi="Tw Cen MT"/>
        </w:rPr>
        <w:t>Pectoralis</w:t>
      </w:r>
      <w:proofErr w:type="spellEnd"/>
      <w:r>
        <w:rPr>
          <w:rFonts w:ascii="Tw Cen MT" w:hAnsi="Tw Cen MT"/>
        </w:rPr>
        <w:t xml:space="preserve"> Major</w:t>
      </w:r>
      <w:r>
        <w:rPr>
          <w:rFonts w:ascii="Tw Cen MT" w:hAnsi="Tw Cen MT"/>
        </w:rPr>
        <w:tab/>
      </w:r>
      <w:r>
        <w:rPr>
          <w:rFonts w:ascii="Tw Cen MT" w:hAnsi="Tw Cen MT"/>
        </w:rPr>
        <w:tab/>
      </w:r>
      <w:r>
        <w:rPr>
          <w:rFonts w:ascii="Tw Cen MT" w:hAnsi="Tw Cen MT"/>
        </w:rPr>
        <w:tab/>
        <w:t>Wrist Extensors</w:t>
      </w:r>
    </w:p>
    <w:p w:rsidR="00851514" w:rsidRDefault="00851514" w:rsidP="00A773DD">
      <w:pPr>
        <w:rPr>
          <w:rFonts w:ascii="Tw Cen MT" w:hAnsi="Tw Cen MT"/>
        </w:rPr>
      </w:pPr>
    </w:p>
    <w:p w:rsidR="00851514" w:rsidRDefault="00851514" w:rsidP="00A773DD">
      <w:pPr>
        <w:rPr>
          <w:rFonts w:ascii="Tw Cen MT" w:hAnsi="Tw Cen MT"/>
        </w:rPr>
      </w:pPr>
      <w:r>
        <w:rPr>
          <w:rFonts w:ascii="Tw Cen MT" w:hAnsi="Tw Cen MT"/>
        </w:rPr>
        <w:t>Triceps Brachii</w:t>
      </w:r>
      <w:r>
        <w:rPr>
          <w:rFonts w:ascii="Tw Cen MT" w:hAnsi="Tw Cen MT"/>
        </w:rPr>
        <w:tab/>
      </w:r>
      <w:r>
        <w:rPr>
          <w:rFonts w:ascii="Tw Cen MT" w:hAnsi="Tw Cen MT"/>
        </w:rPr>
        <w:tab/>
      </w:r>
      <w:r>
        <w:rPr>
          <w:rFonts w:ascii="Tw Cen MT" w:hAnsi="Tw Cen MT"/>
        </w:rPr>
        <w:tab/>
      </w:r>
      <w:r>
        <w:rPr>
          <w:rFonts w:ascii="Tw Cen MT" w:hAnsi="Tw Cen MT"/>
        </w:rPr>
        <w:tab/>
        <w:t>Hamstrings</w:t>
      </w:r>
      <w:r>
        <w:rPr>
          <w:rFonts w:ascii="Tw Cen MT" w:hAnsi="Tw Cen MT"/>
        </w:rPr>
        <w:tab/>
      </w:r>
      <w:r>
        <w:rPr>
          <w:rFonts w:ascii="Tw Cen MT" w:hAnsi="Tw Cen MT"/>
        </w:rPr>
        <w:tab/>
      </w:r>
      <w:r>
        <w:rPr>
          <w:rFonts w:ascii="Tw Cen MT" w:hAnsi="Tw Cen MT"/>
        </w:rPr>
        <w:tab/>
      </w:r>
      <w:r>
        <w:rPr>
          <w:rFonts w:ascii="Tw Cen MT" w:hAnsi="Tw Cen MT"/>
        </w:rPr>
        <w:tab/>
        <w:t xml:space="preserve">Pronator </w:t>
      </w:r>
      <w:proofErr w:type="spellStart"/>
      <w:r>
        <w:rPr>
          <w:rFonts w:ascii="Tw Cen MT" w:hAnsi="Tw Cen MT"/>
        </w:rPr>
        <w:t>Teres</w:t>
      </w:r>
      <w:proofErr w:type="spellEnd"/>
    </w:p>
    <w:p w:rsidR="00851514" w:rsidRDefault="00851514" w:rsidP="00A773DD">
      <w:pPr>
        <w:rPr>
          <w:rFonts w:ascii="Tw Cen MT" w:hAnsi="Tw Cen MT"/>
        </w:rPr>
      </w:pPr>
    </w:p>
    <w:p w:rsidR="00851514" w:rsidRDefault="00851514" w:rsidP="00A773DD">
      <w:pPr>
        <w:rPr>
          <w:rFonts w:ascii="Tw Cen MT" w:hAnsi="Tw Cen MT"/>
        </w:rPr>
      </w:pPr>
      <w:r>
        <w:rPr>
          <w:rFonts w:ascii="Tw Cen MT" w:hAnsi="Tw Cen MT"/>
        </w:rPr>
        <w:t>Rectus Abdominus</w:t>
      </w:r>
      <w:r>
        <w:rPr>
          <w:rFonts w:ascii="Tw Cen MT" w:hAnsi="Tw Cen MT"/>
        </w:rPr>
        <w:tab/>
      </w:r>
      <w:r>
        <w:rPr>
          <w:rFonts w:ascii="Tw Cen MT" w:hAnsi="Tw Cen MT"/>
        </w:rPr>
        <w:tab/>
      </w:r>
      <w:r>
        <w:rPr>
          <w:rFonts w:ascii="Tw Cen MT" w:hAnsi="Tw Cen MT"/>
        </w:rPr>
        <w:tab/>
        <w:t>Iliopsoas</w:t>
      </w:r>
      <w:r>
        <w:rPr>
          <w:rFonts w:ascii="Tw Cen MT" w:hAnsi="Tw Cen MT"/>
        </w:rPr>
        <w:tab/>
      </w:r>
      <w:r>
        <w:rPr>
          <w:rFonts w:ascii="Tw Cen MT" w:hAnsi="Tw Cen MT"/>
        </w:rPr>
        <w:tab/>
      </w:r>
      <w:r>
        <w:rPr>
          <w:rFonts w:ascii="Tw Cen MT" w:hAnsi="Tw Cen MT"/>
        </w:rPr>
        <w:tab/>
      </w:r>
      <w:r>
        <w:rPr>
          <w:rFonts w:ascii="Tw Cen MT" w:hAnsi="Tw Cen MT"/>
        </w:rPr>
        <w:tab/>
        <w:t>Adductor group</w:t>
      </w:r>
    </w:p>
    <w:p w:rsidR="00851514" w:rsidRDefault="00851514" w:rsidP="00A773DD">
      <w:pPr>
        <w:rPr>
          <w:rFonts w:ascii="Tw Cen MT" w:hAnsi="Tw Cen MT"/>
        </w:rPr>
      </w:pPr>
    </w:p>
    <w:p w:rsidR="00851514" w:rsidRDefault="00DC2B7A" w:rsidP="00A773DD">
      <w:pPr>
        <w:rPr>
          <w:rFonts w:ascii="Tw Cen MT" w:hAnsi="Tw Cen MT"/>
        </w:rPr>
      </w:pPr>
      <w:proofErr w:type="spellStart"/>
      <w:r>
        <w:rPr>
          <w:rFonts w:ascii="Tw Cen MT" w:hAnsi="Tw Cen MT"/>
        </w:rPr>
        <w:t>Tibialis</w:t>
      </w:r>
      <w:proofErr w:type="spellEnd"/>
      <w:r>
        <w:rPr>
          <w:rFonts w:ascii="Tw Cen MT" w:hAnsi="Tw Cen MT"/>
        </w:rPr>
        <w:t xml:space="preserve"> Anterior</w:t>
      </w:r>
      <w:r>
        <w:rPr>
          <w:rFonts w:ascii="Tw Cen MT" w:hAnsi="Tw Cen MT"/>
        </w:rPr>
        <w:tab/>
      </w:r>
      <w:r>
        <w:rPr>
          <w:rFonts w:ascii="Tw Cen MT" w:hAnsi="Tw Cen MT"/>
        </w:rPr>
        <w:tab/>
      </w:r>
      <w:r>
        <w:rPr>
          <w:rFonts w:ascii="Tw Cen MT" w:hAnsi="Tw Cen MT"/>
        </w:rPr>
        <w:tab/>
        <w:t xml:space="preserve">Erector </w:t>
      </w:r>
      <w:proofErr w:type="spellStart"/>
      <w:r>
        <w:rPr>
          <w:rFonts w:ascii="Tw Cen MT" w:hAnsi="Tw Cen MT"/>
        </w:rPr>
        <w:t>Spinae</w:t>
      </w:r>
      <w:proofErr w:type="spellEnd"/>
    </w:p>
    <w:p w:rsidR="00DC2B7A" w:rsidRDefault="00DC2B7A" w:rsidP="00A773DD">
      <w:pPr>
        <w:rPr>
          <w:rFonts w:ascii="Tw Cen MT" w:hAnsi="Tw Cen MT"/>
        </w:rPr>
      </w:pPr>
    </w:p>
    <w:tbl>
      <w:tblPr>
        <w:tblStyle w:val="TableGrid"/>
        <w:tblW w:w="0" w:type="auto"/>
        <w:tblLook w:val="04A0" w:firstRow="1" w:lastRow="0" w:firstColumn="1" w:lastColumn="0" w:noHBand="0" w:noVBand="1"/>
      </w:tblPr>
      <w:tblGrid>
        <w:gridCol w:w="4927"/>
        <w:gridCol w:w="4927"/>
      </w:tblGrid>
      <w:tr w:rsidR="00DC2B7A" w:rsidTr="00DC2B7A">
        <w:tc>
          <w:tcPr>
            <w:tcW w:w="4927" w:type="dxa"/>
          </w:tcPr>
          <w:p w:rsidR="00DC2B7A" w:rsidRDefault="00DC2B7A" w:rsidP="00DC2B7A">
            <w:pPr>
              <w:spacing w:line="480" w:lineRule="auto"/>
              <w:rPr>
                <w:rFonts w:ascii="Tw Cen MT" w:hAnsi="Tw Cen MT"/>
              </w:rPr>
            </w:pPr>
          </w:p>
        </w:tc>
        <w:tc>
          <w:tcPr>
            <w:tcW w:w="4927" w:type="dxa"/>
          </w:tcPr>
          <w:p w:rsidR="00DC2B7A" w:rsidRDefault="00DC2B7A" w:rsidP="00DC2B7A">
            <w:pPr>
              <w:spacing w:line="480" w:lineRule="auto"/>
              <w:rPr>
                <w:rFonts w:ascii="Tw Cen MT" w:hAnsi="Tw Cen MT"/>
              </w:rPr>
            </w:pPr>
          </w:p>
        </w:tc>
      </w:tr>
      <w:tr w:rsidR="00DC2B7A" w:rsidTr="00DC2B7A">
        <w:tc>
          <w:tcPr>
            <w:tcW w:w="4927" w:type="dxa"/>
          </w:tcPr>
          <w:p w:rsidR="00DC2B7A" w:rsidRDefault="00DC2B7A" w:rsidP="00DC2B7A">
            <w:pPr>
              <w:spacing w:line="480" w:lineRule="auto"/>
              <w:rPr>
                <w:rFonts w:ascii="Tw Cen MT" w:hAnsi="Tw Cen MT"/>
              </w:rPr>
            </w:pPr>
          </w:p>
        </w:tc>
        <w:tc>
          <w:tcPr>
            <w:tcW w:w="4927" w:type="dxa"/>
          </w:tcPr>
          <w:p w:rsidR="00DC2B7A" w:rsidRDefault="00DC2B7A" w:rsidP="00DC2B7A">
            <w:pPr>
              <w:spacing w:line="480" w:lineRule="auto"/>
              <w:rPr>
                <w:rFonts w:ascii="Tw Cen MT" w:hAnsi="Tw Cen MT"/>
              </w:rPr>
            </w:pPr>
          </w:p>
        </w:tc>
      </w:tr>
      <w:tr w:rsidR="00DC2B7A" w:rsidTr="00DC2B7A">
        <w:tc>
          <w:tcPr>
            <w:tcW w:w="4927" w:type="dxa"/>
          </w:tcPr>
          <w:p w:rsidR="00DC2B7A" w:rsidRDefault="00DC2B7A" w:rsidP="00DC2B7A">
            <w:pPr>
              <w:spacing w:line="480" w:lineRule="auto"/>
              <w:rPr>
                <w:rFonts w:ascii="Tw Cen MT" w:hAnsi="Tw Cen MT"/>
              </w:rPr>
            </w:pPr>
          </w:p>
        </w:tc>
        <w:tc>
          <w:tcPr>
            <w:tcW w:w="4927" w:type="dxa"/>
          </w:tcPr>
          <w:p w:rsidR="00DC2B7A" w:rsidRDefault="00DC2B7A" w:rsidP="00DC2B7A">
            <w:pPr>
              <w:spacing w:line="480" w:lineRule="auto"/>
              <w:rPr>
                <w:rFonts w:ascii="Tw Cen MT" w:hAnsi="Tw Cen MT"/>
              </w:rPr>
            </w:pPr>
          </w:p>
        </w:tc>
      </w:tr>
      <w:tr w:rsidR="00DC2B7A" w:rsidTr="00DC2B7A">
        <w:tc>
          <w:tcPr>
            <w:tcW w:w="4927" w:type="dxa"/>
          </w:tcPr>
          <w:p w:rsidR="00DC2B7A" w:rsidRDefault="00DC2B7A" w:rsidP="00DC2B7A">
            <w:pPr>
              <w:spacing w:line="480" w:lineRule="auto"/>
              <w:rPr>
                <w:rFonts w:ascii="Tw Cen MT" w:hAnsi="Tw Cen MT"/>
              </w:rPr>
            </w:pPr>
          </w:p>
        </w:tc>
        <w:tc>
          <w:tcPr>
            <w:tcW w:w="4927" w:type="dxa"/>
          </w:tcPr>
          <w:p w:rsidR="00DC2B7A" w:rsidRDefault="00DC2B7A" w:rsidP="00DC2B7A">
            <w:pPr>
              <w:spacing w:line="480" w:lineRule="auto"/>
              <w:rPr>
                <w:rFonts w:ascii="Tw Cen MT" w:hAnsi="Tw Cen MT"/>
              </w:rPr>
            </w:pPr>
          </w:p>
        </w:tc>
      </w:tr>
      <w:tr w:rsidR="00DC2B7A" w:rsidTr="00DC2B7A">
        <w:tc>
          <w:tcPr>
            <w:tcW w:w="4927" w:type="dxa"/>
          </w:tcPr>
          <w:p w:rsidR="00DC2B7A" w:rsidRDefault="00DC2B7A" w:rsidP="00DC2B7A">
            <w:pPr>
              <w:spacing w:line="480" w:lineRule="auto"/>
              <w:rPr>
                <w:rFonts w:ascii="Tw Cen MT" w:hAnsi="Tw Cen MT"/>
              </w:rPr>
            </w:pPr>
          </w:p>
        </w:tc>
        <w:tc>
          <w:tcPr>
            <w:tcW w:w="4927" w:type="dxa"/>
          </w:tcPr>
          <w:p w:rsidR="00DC2B7A" w:rsidRDefault="00DC2B7A" w:rsidP="00DC2B7A">
            <w:pPr>
              <w:spacing w:line="480" w:lineRule="auto"/>
              <w:rPr>
                <w:rFonts w:ascii="Tw Cen MT" w:hAnsi="Tw Cen MT"/>
              </w:rPr>
            </w:pPr>
          </w:p>
        </w:tc>
      </w:tr>
      <w:tr w:rsidR="00DC2B7A" w:rsidTr="00DC2B7A">
        <w:tc>
          <w:tcPr>
            <w:tcW w:w="4927" w:type="dxa"/>
          </w:tcPr>
          <w:p w:rsidR="00DC2B7A" w:rsidRDefault="00DC2B7A" w:rsidP="00DC2B7A">
            <w:pPr>
              <w:spacing w:line="480" w:lineRule="auto"/>
              <w:rPr>
                <w:rFonts w:ascii="Tw Cen MT" w:hAnsi="Tw Cen MT"/>
              </w:rPr>
            </w:pPr>
          </w:p>
        </w:tc>
        <w:tc>
          <w:tcPr>
            <w:tcW w:w="4927" w:type="dxa"/>
          </w:tcPr>
          <w:p w:rsidR="00DC2B7A" w:rsidRDefault="00DC2B7A" w:rsidP="00DC2B7A">
            <w:pPr>
              <w:spacing w:line="480" w:lineRule="auto"/>
              <w:rPr>
                <w:rFonts w:ascii="Tw Cen MT" w:hAnsi="Tw Cen MT"/>
              </w:rPr>
            </w:pPr>
          </w:p>
        </w:tc>
      </w:tr>
      <w:tr w:rsidR="00DC2B7A" w:rsidTr="00DC2B7A">
        <w:tc>
          <w:tcPr>
            <w:tcW w:w="4927" w:type="dxa"/>
          </w:tcPr>
          <w:p w:rsidR="00DC2B7A" w:rsidRDefault="00DC2B7A" w:rsidP="00DC2B7A">
            <w:pPr>
              <w:spacing w:line="480" w:lineRule="auto"/>
              <w:rPr>
                <w:rFonts w:ascii="Tw Cen MT" w:hAnsi="Tw Cen MT"/>
              </w:rPr>
            </w:pPr>
          </w:p>
        </w:tc>
        <w:tc>
          <w:tcPr>
            <w:tcW w:w="4927" w:type="dxa"/>
          </w:tcPr>
          <w:p w:rsidR="00DC2B7A" w:rsidRDefault="00DC2B7A" w:rsidP="00DC2B7A">
            <w:pPr>
              <w:spacing w:line="480" w:lineRule="auto"/>
              <w:rPr>
                <w:rFonts w:ascii="Tw Cen MT" w:hAnsi="Tw Cen MT"/>
              </w:rPr>
            </w:pPr>
          </w:p>
        </w:tc>
      </w:tr>
      <w:tr w:rsidR="00DC2B7A" w:rsidTr="00DC2B7A">
        <w:tc>
          <w:tcPr>
            <w:tcW w:w="4927" w:type="dxa"/>
          </w:tcPr>
          <w:p w:rsidR="00DC2B7A" w:rsidRDefault="00DC2B7A" w:rsidP="00DC2B7A">
            <w:pPr>
              <w:spacing w:line="480" w:lineRule="auto"/>
              <w:rPr>
                <w:rFonts w:ascii="Tw Cen MT" w:hAnsi="Tw Cen MT"/>
              </w:rPr>
            </w:pPr>
          </w:p>
        </w:tc>
        <w:tc>
          <w:tcPr>
            <w:tcW w:w="4927" w:type="dxa"/>
          </w:tcPr>
          <w:p w:rsidR="00DC2B7A" w:rsidRDefault="00DC2B7A" w:rsidP="00DC2B7A">
            <w:pPr>
              <w:spacing w:line="480" w:lineRule="auto"/>
              <w:rPr>
                <w:rFonts w:ascii="Tw Cen MT" w:hAnsi="Tw Cen MT"/>
              </w:rPr>
            </w:pPr>
          </w:p>
        </w:tc>
      </w:tr>
      <w:tr w:rsidR="00DC2B7A" w:rsidTr="00DC2B7A">
        <w:tc>
          <w:tcPr>
            <w:tcW w:w="4927" w:type="dxa"/>
          </w:tcPr>
          <w:p w:rsidR="00DC2B7A" w:rsidRDefault="00DC2B7A" w:rsidP="00DC2B7A">
            <w:pPr>
              <w:spacing w:line="480" w:lineRule="auto"/>
              <w:rPr>
                <w:rFonts w:ascii="Tw Cen MT" w:hAnsi="Tw Cen MT"/>
              </w:rPr>
            </w:pPr>
          </w:p>
        </w:tc>
        <w:tc>
          <w:tcPr>
            <w:tcW w:w="4927" w:type="dxa"/>
          </w:tcPr>
          <w:p w:rsidR="00DC2B7A" w:rsidRDefault="00DC2B7A" w:rsidP="00DC2B7A">
            <w:pPr>
              <w:spacing w:line="480" w:lineRule="auto"/>
              <w:rPr>
                <w:rFonts w:ascii="Tw Cen MT" w:hAnsi="Tw Cen MT"/>
              </w:rPr>
            </w:pPr>
          </w:p>
        </w:tc>
      </w:tr>
      <w:tr w:rsidR="00DC2B7A" w:rsidTr="00DC2B7A">
        <w:tc>
          <w:tcPr>
            <w:tcW w:w="4927" w:type="dxa"/>
          </w:tcPr>
          <w:p w:rsidR="00DC2B7A" w:rsidRDefault="00DC2B7A" w:rsidP="00DC2B7A">
            <w:pPr>
              <w:spacing w:line="480" w:lineRule="auto"/>
              <w:rPr>
                <w:rFonts w:ascii="Tw Cen MT" w:hAnsi="Tw Cen MT"/>
              </w:rPr>
            </w:pPr>
          </w:p>
        </w:tc>
        <w:tc>
          <w:tcPr>
            <w:tcW w:w="4927" w:type="dxa"/>
          </w:tcPr>
          <w:p w:rsidR="00DC2B7A" w:rsidRDefault="00DC2B7A" w:rsidP="00DC2B7A">
            <w:pPr>
              <w:spacing w:line="480" w:lineRule="auto"/>
              <w:rPr>
                <w:rFonts w:ascii="Tw Cen MT" w:hAnsi="Tw Cen MT"/>
              </w:rPr>
            </w:pPr>
          </w:p>
        </w:tc>
      </w:tr>
    </w:tbl>
    <w:p w:rsidR="00851514" w:rsidRDefault="00851514" w:rsidP="00A773DD">
      <w:pPr>
        <w:rPr>
          <w:rFonts w:ascii="Tw Cen MT" w:hAnsi="Tw Cen MT"/>
        </w:rPr>
      </w:pPr>
    </w:p>
    <w:p w:rsidR="00523F6A" w:rsidRDefault="00523F6A" w:rsidP="00523F6A">
      <w:pPr>
        <w:pBdr>
          <w:top w:val="single" w:sz="4" w:space="1" w:color="auto"/>
          <w:left w:val="single" w:sz="4" w:space="4" w:color="auto"/>
          <w:bottom w:val="single" w:sz="4" w:space="31" w:color="auto"/>
          <w:right w:val="single" w:sz="4" w:space="4" w:color="auto"/>
        </w:pBdr>
        <w:rPr>
          <w:rFonts w:ascii="Tw Cen MT" w:hAnsi="Tw Cen MT" w:cs="Tahoma"/>
        </w:rPr>
      </w:pPr>
      <w:r w:rsidRPr="00523F6A">
        <w:rPr>
          <w:rFonts w:ascii="Tw Cen MT" w:hAnsi="Tw Cen MT" w:cs="Tahoma"/>
          <w:b/>
          <w:i/>
        </w:rPr>
        <w:t>* KEY TERMS:</w:t>
      </w:r>
      <w:r w:rsidRPr="00523F6A">
        <w:rPr>
          <w:rFonts w:ascii="Tw Cen MT" w:hAnsi="Tw Cen MT" w:cs="Tahoma"/>
        </w:rPr>
        <w:t xml:space="preserve"> </w:t>
      </w:r>
    </w:p>
    <w:p w:rsidR="00826B83" w:rsidRDefault="00826B83" w:rsidP="00523F6A">
      <w:pPr>
        <w:pBdr>
          <w:top w:val="single" w:sz="4" w:space="1" w:color="auto"/>
          <w:left w:val="single" w:sz="4" w:space="4" w:color="auto"/>
          <w:bottom w:val="single" w:sz="4" w:space="31" w:color="auto"/>
          <w:right w:val="single" w:sz="4" w:space="4" w:color="auto"/>
        </w:pBdr>
        <w:rPr>
          <w:rFonts w:ascii="Tw Cen MT" w:hAnsi="Tw Cen MT" w:cs="Tahoma"/>
        </w:rPr>
      </w:pPr>
    </w:p>
    <w:p w:rsidR="00523F6A" w:rsidRPr="00523F6A" w:rsidRDefault="00523F6A" w:rsidP="00523F6A">
      <w:pPr>
        <w:pBdr>
          <w:top w:val="single" w:sz="4" w:space="1" w:color="auto"/>
          <w:left w:val="single" w:sz="4" w:space="4" w:color="auto"/>
          <w:bottom w:val="single" w:sz="4" w:space="31" w:color="auto"/>
          <w:right w:val="single" w:sz="4" w:space="4" w:color="auto"/>
        </w:pBdr>
        <w:rPr>
          <w:rFonts w:ascii="Tw Cen MT" w:hAnsi="Tw Cen MT" w:cs="Tahoma"/>
        </w:rPr>
      </w:pPr>
      <w:r w:rsidRPr="00826B83">
        <w:rPr>
          <w:rFonts w:ascii="Tw Cen MT" w:hAnsi="Tw Cen MT" w:cs="Tahoma"/>
          <w:b/>
          <w:bCs/>
        </w:rPr>
        <w:t>ORIGIN</w:t>
      </w:r>
      <w:r w:rsidRPr="00523F6A">
        <w:rPr>
          <w:rFonts w:ascii="Tw Cen MT" w:hAnsi="Tw Cen MT" w:cs="Tahoma"/>
        </w:rPr>
        <w:t xml:space="preserve"> – Point </w:t>
      </w:r>
      <w:r>
        <w:rPr>
          <w:rFonts w:ascii="Tw Cen MT" w:hAnsi="Tw Cen MT" w:cs="Tahoma"/>
        </w:rPr>
        <w:t xml:space="preserve">of attachment of a muscle that remains relatively fixed during muscular contraction </w:t>
      </w:r>
    </w:p>
    <w:p w:rsidR="00523F6A" w:rsidRPr="00523F6A" w:rsidRDefault="00523F6A" w:rsidP="00523F6A">
      <w:pPr>
        <w:pBdr>
          <w:top w:val="single" w:sz="4" w:space="1" w:color="auto"/>
          <w:left w:val="single" w:sz="4" w:space="4" w:color="auto"/>
          <w:bottom w:val="single" w:sz="4" w:space="31" w:color="auto"/>
          <w:right w:val="single" w:sz="4" w:space="4" w:color="auto"/>
        </w:pBdr>
        <w:rPr>
          <w:rFonts w:ascii="Tw Cen MT" w:hAnsi="Tw Cen MT" w:cs="Tahoma"/>
        </w:rPr>
      </w:pPr>
    </w:p>
    <w:p w:rsidR="00523F6A" w:rsidRDefault="00523F6A" w:rsidP="00523F6A">
      <w:pPr>
        <w:pBdr>
          <w:top w:val="single" w:sz="4" w:space="1" w:color="auto"/>
          <w:left w:val="single" w:sz="4" w:space="4" w:color="auto"/>
          <w:bottom w:val="single" w:sz="4" w:space="31" w:color="auto"/>
          <w:right w:val="single" w:sz="4" w:space="4" w:color="auto"/>
        </w:pBdr>
        <w:rPr>
          <w:rFonts w:ascii="Tw Cen MT" w:hAnsi="Tw Cen MT" w:cs="Tahoma"/>
        </w:rPr>
      </w:pPr>
      <w:r w:rsidRPr="00826B83">
        <w:rPr>
          <w:rFonts w:ascii="Tw Cen MT" w:hAnsi="Tw Cen MT" w:cs="Tahoma"/>
          <w:b/>
          <w:bCs/>
        </w:rPr>
        <w:t>INSERTION</w:t>
      </w:r>
      <w:r>
        <w:rPr>
          <w:rFonts w:ascii="Tw Cen MT" w:hAnsi="Tw Cen MT" w:cs="Tahoma"/>
        </w:rPr>
        <w:t xml:space="preserve"> – Point of attachment of a muscle that tends to move toward the origin during muscular </w:t>
      </w:r>
    </w:p>
    <w:p w:rsidR="00523F6A" w:rsidRDefault="00523F6A" w:rsidP="00523F6A">
      <w:pPr>
        <w:pBdr>
          <w:top w:val="single" w:sz="4" w:space="1" w:color="auto"/>
          <w:left w:val="single" w:sz="4" w:space="4" w:color="auto"/>
          <w:bottom w:val="single" w:sz="4" w:space="31" w:color="auto"/>
          <w:right w:val="single" w:sz="4" w:space="4" w:color="auto"/>
        </w:pBdr>
        <w:rPr>
          <w:rFonts w:ascii="Tw Cen MT" w:hAnsi="Tw Cen MT" w:cs="Tahoma"/>
        </w:rPr>
      </w:pPr>
      <w:r>
        <w:rPr>
          <w:rFonts w:ascii="Tw Cen MT" w:hAnsi="Tw Cen MT" w:cs="Tahoma"/>
        </w:rPr>
        <w:t xml:space="preserve">                    </w:t>
      </w:r>
      <w:proofErr w:type="gramStart"/>
      <w:r>
        <w:rPr>
          <w:rFonts w:ascii="Tw Cen MT" w:hAnsi="Tw Cen MT" w:cs="Tahoma"/>
        </w:rPr>
        <w:t>contraction</w:t>
      </w:r>
      <w:proofErr w:type="gramEnd"/>
      <w:r>
        <w:rPr>
          <w:rFonts w:ascii="Tw Cen MT" w:hAnsi="Tw Cen MT" w:cs="Tahoma"/>
        </w:rPr>
        <w:t>.</w:t>
      </w:r>
    </w:p>
    <w:p w:rsidR="00523F6A" w:rsidRDefault="00523F6A" w:rsidP="00523F6A">
      <w:pPr>
        <w:pBdr>
          <w:top w:val="single" w:sz="4" w:space="1" w:color="auto"/>
          <w:left w:val="single" w:sz="4" w:space="4" w:color="auto"/>
          <w:bottom w:val="single" w:sz="4" w:space="31" w:color="auto"/>
          <w:right w:val="single" w:sz="4" w:space="4" w:color="auto"/>
        </w:pBdr>
        <w:rPr>
          <w:rFonts w:ascii="Tw Cen MT" w:hAnsi="Tw Cen MT" w:cs="Tahoma"/>
        </w:rPr>
      </w:pPr>
    </w:p>
    <w:p w:rsidR="00523F6A" w:rsidRDefault="00523F6A" w:rsidP="00523F6A">
      <w:pPr>
        <w:pBdr>
          <w:top w:val="single" w:sz="4" w:space="1" w:color="auto"/>
          <w:left w:val="single" w:sz="4" w:space="4" w:color="auto"/>
          <w:bottom w:val="single" w:sz="4" w:space="31" w:color="auto"/>
          <w:right w:val="single" w:sz="4" w:space="4" w:color="auto"/>
        </w:pBdr>
        <w:rPr>
          <w:rFonts w:ascii="Tw Cen MT" w:hAnsi="Tw Cen MT" w:cs="Tahoma"/>
        </w:rPr>
      </w:pPr>
      <w:proofErr w:type="gramStart"/>
      <w:r w:rsidRPr="00826B83">
        <w:rPr>
          <w:rFonts w:ascii="Tw Cen MT" w:hAnsi="Tw Cen MT" w:cs="Tahoma"/>
          <w:b/>
          <w:bCs/>
        </w:rPr>
        <w:t>AGONIST MUSCLE</w:t>
      </w:r>
      <w:r w:rsidRPr="00523F6A">
        <w:rPr>
          <w:rFonts w:ascii="Tw Cen MT" w:hAnsi="Tw Cen MT" w:cs="Tahoma"/>
        </w:rPr>
        <w:t xml:space="preserve"> – </w:t>
      </w:r>
      <w:r>
        <w:rPr>
          <w:rFonts w:ascii="Tw Cen MT" w:hAnsi="Tw Cen MT" w:cs="Tahoma"/>
        </w:rPr>
        <w:t>The muscle directly responsible for the movement at a joint.</w:t>
      </w:r>
      <w:proofErr w:type="gramEnd"/>
    </w:p>
    <w:p w:rsidR="00523F6A" w:rsidRPr="00523F6A" w:rsidRDefault="00523F6A" w:rsidP="00523F6A">
      <w:pPr>
        <w:pBdr>
          <w:top w:val="single" w:sz="4" w:space="1" w:color="auto"/>
          <w:left w:val="single" w:sz="4" w:space="4" w:color="auto"/>
          <w:bottom w:val="single" w:sz="4" w:space="31" w:color="auto"/>
          <w:right w:val="single" w:sz="4" w:space="4" w:color="auto"/>
        </w:pBdr>
        <w:rPr>
          <w:rFonts w:ascii="Tw Cen MT" w:hAnsi="Tw Cen MT" w:cs="Tahoma"/>
        </w:rPr>
      </w:pPr>
    </w:p>
    <w:p w:rsidR="00523F6A" w:rsidRDefault="00523F6A" w:rsidP="00523F6A">
      <w:pPr>
        <w:pBdr>
          <w:top w:val="single" w:sz="4" w:space="1" w:color="auto"/>
          <w:left w:val="single" w:sz="4" w:space="4" w:color="auto"/>
          <w:bottom w:val="single" w:sz="4" w:space="31" w:color="auto"/>
          <w:right w:val="single" w:sz="4" w:space="4" w:color="auto"/>
        </w:pBdr>
        <w:rPr>
          <w:rFonts w:ascii="Tw Cen MT" w:hAnsi="Tw Cen MT" w:cs="Tahoma"/>
        </w:rPr>
      </w:pPr>
      <w:r w:rsidRPr="00826B83">
        <w:rPr>
          <w:rFonts w:ascii="Tw Cen MT" w:hAnsi="Tw Cen MT" w:cs="Tahoma"/>
          <w:b/>
          <w:bCs/>
        </w:rPr>
        <w:t>ANTAGONIST MUSCLE</w:t>
      </w:r>
      <w:r>
        <w:rPr>
          <w:rFonts w:ascii="Tw Cen MT" w:hAnsi="Tw Cen MT" w:cs="Tahoma"/>
        </w:rPr>
        <w:t>– The muscle that has an action opposite of that of the agonist and helps the</w:t>
      </w:r>
    </w:p>
    <w:p w:rsidR="00523F6A" w:rsidRDefault="00523F6A" w:rsidP="00523F6A">
      <w:pPr>
        <w:pBdr>
          <w:top w:val="single" w:sz="4" w:space="1" w:color="auto"/>
          <w:left w:val="single" w:sz="4" w:space="4" w:color="auto"/>
          <w:bottom w:val="single" w:sz="4" w:space="31" w:color="auto"/>
          <w:right w:val="single" w:sz="4" w:space="4" w:color="auto"/>
        </w:pBdr>
        <w:rPr>
          <w:rFonts w:ascii="Tw Cen MT" w:hAnsi="Tw Cen MT" w:cs="Tahoma"/>
        </w:rPr>
      </w:pPr>
      <w:r>
        <w:rPr>
          <w:rFonts w:ascii="Tw Cen MT" w:hAnsi="Tw Cen MT" w:cs="Tahoma"/>
        </w:rPr>
        <w:t xml:space="preserve"> </w:t>
      </w:r>
      <w:r>
        <w:rPr>
          <w:rFonts w:ascii="Tw Cen MT" w:hAnsi="Tw Cen MT" w:cs="Tahoma"/>
        </w:rPr>
        <w:tab/>
      </w:r>
      <w:r>
        <w:rPr>
          <w:rFonts w:ascii="Tw Cen MT" w:hAnsi="Tw Cen MT" w:cs="Tahoma"/>
        </w:rPr>
        <w:tab/>
      </w:r>
      <w:r>
        <w:rPr>
          <w:rFonts w:ascii="Tw Cen MT" w:hAnsi="Tw Cen MT" w:cs="Tahoma"/>
        </w:rPr>
        <w:tab/>
        <w:t xml:space="preserve">     </w:t>
      </w:r>
      <w:proofErr w:type="gramStart"/>
      <w:r>
        <w:rPr>
          <w:rFonts w:ascii="Tw Cen MT" w:hAnsi="Tw Cen MT" w:cs="Tahoma"/>
        </w:rPr>
        <w:t>co-ordination</w:t>
      </w:r>
      <w:proofErr w:type="gramEnd"/>
      <w:r>
        <w:rPr>
          <w:rFonts w:ascii="Tw Cen MT" w:hAnsi="Tw Cen MT" w:cs="Tahoma"/>
        </w:rPr>
        <w:t xml:space="preserve"> of the movement.</w:t>
      </w:r>
    </w:p>
    <w:p w:rsidR="00F10B74" w:rsidRDefault="00F10B74" w:rsidP="00F10B74">
      <w:pPr>
        <w:pBdr>
          <w:bottom w:val="single" w:sz="4" w:space="1" w:color="auto"/>
        </w:pBdr>
        <w:rPr>
          <w:rFonts w:ascii="Tw Cen MT" w:hAnsi="Tw Cen MT"/>
          <w:b/>
        </w:rPr>
      </w:pPr>
      <w:r>
        <w:rPr>
          <w:rFonts w:ascii="Tw Cen MT" w:hAnsi="Tw Cen MT"/>
          <w:b/>
        </w:rPr>
        <w:lastRenderedPageBreak/>
        <w:t>Rotator Cuff Muscles</w:t>
      </w:r>
    </w:p>
    <w:p w:rsidR="00F10B74" w:rsidRPr="004841DB" w:rsidRDefault="00F10B74" w:rsidP="00F10B74">
      <w:pPr>
        <w:rPr>
          <w:rFonts w:ascii="Tw Cen MT" w:hAnsi="Tw Cen MT"/>
        </w:rPr>
      </w:pPr>
    </w:p>
    <w:p w:rsidR="00F90E1A" w:rsidRDefault="00F90E1A" w:rsidP="00A773DD">
      <w:pPr>
        <w:rPr>
          <w:rFonts w:ascii="Tw Cen MT" w:hAnsi="Tw Cen MT"/>
          <w:b/>
        </w:rPr>
      </w:pPr>
    </w:p>
    <w:p w:rsidR="00826B83" w:rsidRDefault="00F10B74" w:rsidP="00A773DD">
      <w:pPr>
        <w:rPr>
          <w:rFonts w:ascii="Tw Cen MT" w:hAnsi="Tw Cen MT"/>
        </w:rPr>
      </w:pPr>
      <w:r w:rsidRPr="00F10B74">
        <w:rPr>
          <w:rFonts w:ascii="Tw Cen MT" w:hAnsi="Tw Cen MT"/>
        </w:rPr>
        <w:t>The</w:t>
      </w:r>
      <w:r>
        <w:rPr>
          <w:rFonts w:ascii="Tw Cen MT" w:hAnsi="Tw Cen MT"/>
        </w:rPr>
        <w:t xml:space="preserve"> </w:t>
      </w:r>
      <w:r w:rsidRPr="00F10B74">
        <w:rPr>
          <w:rFonts w:ascii="Tw Cen MT" w:hAnsi="Tw Cen MT"/>
          <w:b/>
        </w:rPr>
        <w:t>SUPRASPINATUS, INFRASPINATUS, TERES MINOR</w:t>
      </w:r>
      <w:r>
        <w:rPr>
          <w:rFonts w:ascii="Tw Cen MT" w:hAnsi="Tw Cen MT"/>
        </w:rPr>
        <w:t xml:space="preserve"> and </w:t>
      </w:r>
      <w:r w:rsidRPr="00F10B74">
        <w:rPr>
          <w:rFonts w:ascii="Tw Cen MT" w:hAnsi="Tw Cen MT"/>
          <w:b/>
        </w:rPr>
        <w:t>SUBSCAPULARIS</w:t>
      </w:r>
      <w:r>
        <w:rPr>
          <w:rFonts w:ascii="Tw Cen MT" w:hAnsi="Tw Cen MT"/>
        </w:rPr>
        <w:t xml:space="preserve"> muscles make up the rotator cuff. </w:t>
      </w:r>
    </w:p>
    <w:p w:rsidR="00F10B74" w:rsidRPr="00F10B74" w:rsidRDefault="00F10B74" w:rsidP="00A773DD">
      <w:pPr>
        <w:rPr>
          <w:rFonts w:ascii="Tw Cen MT" w:hAnsi="Tw Cen MT"/>
        </w:rPr>
      </w:pPr>
      <w:r>
        <w:rPr>
          <w:rFonts w:ascii="Tw Cen MT" w:hAnsi="Tw Cen MT"/>
        </w:rPr>
        <w:t>They work to stabilise the shoulder joint to prevent the larger muscles from displacing the head of the humerus</w:t>
      </w:r>
      <w:r w:rsidR="00124609">
        <w:rPr>
          <w:rFonts w:ascii="Tw Cen MT" w:hAnsi="Tw Cen MT"/>
        </w:rPr>
        <w:t xml:space="preserve"> (dislocation)</w:t>
      </w:r>
      <w:r>
        <w:rPr>
          <w:rFonts w:ascii="Tw Cen MT" w:hAnsi="Tw Cen MT"/>
        </w:rPr>
        <w:t xml:space="preserve"> during physical activity.</w:t>
      </w:r>
    </w:p>
    <w:p w:rsidR="00826B83" w:rsidRPr="00F10B74" w:rsidRDefault="00826B83" w:rsidP="00A773DD">
      <w:pPr>
        <w:rPr>
          <w:rFonts w:ascii="Tw Cen MT" w:hAnsi="Tw Cen MT"/>
        </w:rPr>
      </w:pPr>
    </w:p>
    <w:p w:rsidR="00826B83" w:rsidRPr="00F10B74" w:rsidRDefault="00826B83" w:rsidP="00A773DD">
      <w:pPr>
        <w:rPr>
          <w:rFonts w:ascii="Tw Cen MT" w:hAnsi="Tw Cen MT"/>
        </w:rPr>
      </w:pPr>
    </w:p>
    <w:p w:rsidR="00826B83" w:rsidRPr="00F10B74" w:rsidRDefault="00F10B74" w:rsidP="00A773DD">
      <w:pPr>
        <w:rPr>
          <w:rFonts w:ascii="Tw Cen MT" w:hAnsi="Tw Cen MT"/>
        </w:rPr>
      </w:pPr>
      <w:r>
        <w:rPr>
          <w:rFonts w:ascii="Tw Cen MT" w:hAnsi="Tw Cen MT"/>
          <w:noProof/>
        </w:rPr>
        <w:drawing>
          <wp:anchor distT="0" distB="0" distL="114300" distR="114300" simplePos="0" relativeHeight="251694080" behindDoc="1" locked="0" layoutInCell="1" allowOverlap="1">
            <wp:simplePos x="0" y="0"/>
            <wp:positionH relativeFrom="column">
              <wp:posOffset>1013460</wp:posOffset>
            </wp:positionH>
            <wp:positionV relativeFrom="paragraph">
              <wp:posOffset>66040</wp:posOffset>
            </wp:positionV>
            <wp:extent cx="3816350" cy="2527300"/>
            <wp:effectExtent l="19050" t="0" r="0" b="0"/>
            <wp:wrapTight wrapText="bothSides">
              <wp:wrapPolygon edited="0">
                <wp:start x="-108" y="0"/>
                <wp:lineTo x="-108" y="21491"/>
                <wp:lineTo x="21564" y="21491"/>
                <wp:lineTo x="21564" y="0"/>
                <wp:lineTo x="-108" y="0"/>
              </wp:wrapPolygon>
            </wp:wrapTight>
            <wp:docPr id="67" name="Picture 67" descr="http://www.uoregon.edu/~esorens1/hphy362.pbwiki.com/f/Rotator%20Cuff%20Muscle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uoregon.edu/~esorens1/hphy362.pbwiki.com/f/Rotator%20Cuff%20Muscles%202.jpg"/>
                    <pic:cNvPicPr>
                      <a:picLocks noChangeAspect="1" noChangeArrowheads="1"/>
                    </pic:cNvPicPr>
                  </pic:nvPicPr>
                  <pic:blipFill>
                    <a:blip r:embed="rId58" cstate="print"/>
                    <a:srcRect/>
                    <a:stretch>
                      <a:fillRect/>
                    </a:stretch>
                  </pic:blipFill>
                  <pic:spPr bwMode="auto">
                    <a:xfrm>
                      <a:off x="0" y="0"/>
                      <a:ext cx="3816350" cy="2527300"/>
                    </a:xfrm>
                    <a:prstGeom prst="rect">
                      <a:avLst/>
                    </a:prstGeom>
                    <a:noFill/>
                    <a:ln w="9525">
                      <a:noFill/>
                      <a:miter lim="800000"/>
                      <a:headEnd/>
                      <a:tailEnd/>
                    </a:ln>
                  </pic:spPr>
                </pic:pic>
              </a:graphicData>
            </a:graphic>
          </wp:anchor>
        </w:drawing>
      </w:r>
    </w:p>
    <w:p w:rsidR="00826B83" w:rsidRPr="00F10B74" w:rsidRDefault="00826B83" w:rsidP="00A773DD">
      <w:pPr>
        <w:rPr>
          <w:rFonts w:ascii="Tw Cen MT" w:hAnsi="Tw Cen MT"/>
        </w:rPr>
      </w:pPr>
    </w:p>
    <w:p w:rsidR="00826B83" w:rsidRPr="00F10B74" w:rsidRDefault="00826B83" w:rsidP="00A773DD">
      <w:pPr>
        <w:rPr>
          <w:rFonts w:ascii="Tw Cen MT" w:hAnsi="Tw Cen MT"/>
        </w:rPr>
      </w:pPr>
    </w:p>
    <w:p w:rsidR="00826B83" w:rsidRPr="00F10B74" w:rsidRDefault="00826B83" w:rsidP="00A773DD">
      <w:pPr>
        <w:rPr>
          <w:rFonts w:ascii="Tw Cen MT" w:hAnsi="Tw Cen MT"/>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2F67AF" w:rsidRDefault="002F67AF" w:rsidP="00A773DD">
      <w:pPr>
        <w:rPr>
          <w:rFonts w:ascii="Tw Cen MT" w:hAnsi="Tw Cen MT"/>
          <w:b/>
        </w:rPr>
      </w:pPr>
    </w:p>
    <w:p w:rsidR="002F67AF" w:rsidRDefault="002F67AF" w:rsidP="00A773DD">
      <w:pPr>
        <w:rPr>
          <w:rFonts w:ascii="Tw Cen MT" w:hAnsi="Tw Cen MT"/>
          <w:b/>
        </w:rPr>
      </w:pPr>
    </w:p>
    <w:p w:rsidR="002F67AF" w:rsidRDefault="009B4239" w:rsidP="00A773DD">
      <w:pPr>
        <w:rPr>
          <w:rFonts w:ascii="Tw Cen MT" w:hAnsi="Tw Cen MT"/>
          <w:b/>
        </w:rPr>
      </w:pPr>
      <w:r>
        <w:rPr>
          <w:rFonts w:ascii="Tw Cen MT" w:hAnsi="Tw Cen MT"/>
          <w:b/>
        </w:rPr>
        <w:t>What joint action do they cause?</w:t>
      </w:r>
    </w:p>
    <w:p w:rsidR="009B4239" w:rsidRDefault="009B4239" w:rsidP="00A773DD">
      <w:pPr>
        <w:rPr>
          <w:rFonts w:ascii="Tw Cen MT" w:hAnsi="Tw Cen MT"/>
          <w:b/>
        </w:rPr>
      </w:pPr>
    </w:p>
    <w:tbl>
      <w:tblPr>
        <w:tblStyle w:val="TableGrid"/>
        <w:tblW w:w="0" w:type="auto"/>
        <w:tblLook w:val="04A0" w:firstRow="1" w:lastRow="0" w:firstColumn="1" w:lastColumn="0" w:noHBand="0" w:noVBand="1"/>
      </w:tblPr>
      <w:tblGrid>
        <w:gridCol w:w="2235"/>
        <w:gridCol w:w="3969"/>
        <w:gridCol w:w="3650"/>
      </w:tblGrid>
      <w:tr w:rsidR="009B4239" w:rsidTr="009B4239">
        <w:tc>
          <w:tcPr>
            <w:tcW w:w="2235" w:type="dxa"/>
            <w:shd w:val="clear" w:color="auto" w:fill="BFBFBF" w:themeFill="background1" w:themeFillShade="BF"/>
          </w:tcPr>
          <w:p w:rsidR="009B4239" w:rsidRDefault="009B4239" w:rsidP="009B4239">
            <w:pPr>
              <w:jc w:val="center"/>
              <w:rPr>
                <w:rFonts w:ascii="Tw Cen MT" w:hAnsi="Tw Cen MT"/>
                <w:b/>
              </w:rPr>
            </w:pPr>
            <w:r>
              <w:rPr>
                <w:rFonts w:ascii="Tw Cen MT" w:hAnsi="Tw Cen MT"/>
                <w:b/>
              </w:rPr>
              <w:t>Rotator Cuff Muscle</w:t>
            </w:r>
          </w:p>
        </w:tc>
        <w:tc>
          <w:tcPr>
            <w:tcW w:w="3969" w:type="dxa"/>
            <w:shd w:val="clear" w:color="auto" w:fill="BFBFBF" w:themeFill="background1" w:themeFillShade="BF"/>
          </w:tcPr>
          <w:p w:rsidR="009B4239" w:rsidRDefault="009B4239" w:rsidP="009B4239">
            <w:pPr>
              <w:jc w:val="center"/>
              <w:rPr>
                <w:rFonts w:ascii="Tw Cen MT" w:hAnsi="Tw Cen MT"/>
                <w:b/>
              </w:rPr>
            </w:pPr>
            <w:r>
              <w:rPr>
                <w:rFonts w:ascii="Tw Cen MT" w:hAnsi="Tw Cen MT"/>
                <w:b/>
              </w:rPr>
              <w:t>Joint Action</w:t>
            </w:r>
          </w:p>
        </w:tc>
        <w:tc>
          <w:tcPr>
            <w:tcW w:w="3650" w:type="dxa"/>
            <w:shd w:val="clear" w:color="auto" w:fill="BFBFBF" w:themeFill="background1" w:themeFillShade="BF"/>
          </w:tcPr>
          <w:p w:rsidR="009B4239" w:rsidRDefault="009B4239" w:rsidP="009B4239">
            <w:pPr>
              <w:jc w:val="center"/>
              <w:rPr>
                <w:rFonts w:ascii="Tw Cen MT" w:hAnsi="Tw Cen MT"/>
                <w:b/>
              </w:rPr>
            </w:pPr>
            <w:r>
              <w:rPr>
                <w:rFonts w:ascii="Tw Cen MT" w:hAnsi="Tw Cen MT"/>
                <w:b/>
              </w:rPr>
              <w:t>Sporting Example</w:t>
            </w:r>
          </w:p>
        </w:tc>
      </w:tr>
      <w:tr w:rsidR="009B4239" w:rsidTr="009B4239">
        <w:tc>
          <w:tcPr>
            <w:tcW w:w="2235" w:type="dxa"/>
          </w:tcPr>
          <w:p w:rsidR="009B4239" w:rsidRDefault="009B4239" w:rsidP="00A773DD">
            <w:pPr>
              <w:rPr>
                <w:rFonts w:ascii="Tw Cen MT" w:hAnsi="Tw Cen MT"/>
                <w:b/>
              </w:rPr>
            </w:pPr>
          </w:p>
          <w:p w:rsidR="009B4239" w:rsidRDefault="009B4239" w:rsidP="00A773DD">
            <w:pPr>
              <w:rPr>
                <w:rFonts w:ascii="Tw Cen MT" w:hAnsi="Tw Cen MT"/>
                <w:b/>
              </w:rPr>
            </w:pPr>
            <w:r>
              <w:rPr>
                <w:rFonts w:ascii="Tw Cen MT" w:hAnsi="Tw Cen MT"/>
                <w:b/>
              </w:rPr>
              <w:t>Supraspinatus</w:t>
            </w:r>
          </w:p>
          <w:p w:rsidR="009B4239" w:rsidRDefault="009B4239" w:rsidP="00A773DD">
            <w:pPr>
              <w:rPr>
                <w:rFonts w:ascii="Tw Cen MT" w:hAnsi="Tw Cen MT"/>
                <w:b/>
              </w:rPr>
            </w:pPr>
          </w:p>
        </w:tc>
        <w:tc>
          <w:tcPr>
            <w:tcW w:w="3969" w:type="dxa"/>
          </w:tcPr>
          <w:p w:rsidR="009B4239" w:rsidRDefault="009B4239" w:rsidP="00A773DD">
            <w:pPr>
              <w:rPr>
                <w:rFonts w:ascii="Tw Cen MT" w:hAnsi="Tw Cen MT"/>
                <w:b/>
              </w:rPr>
            </w:pPr>
          </w:p>
          <w:p w:rsidR="009B4239" w:rsidRDefault="009B4239" w:rsidP="00A773DD">
            <w:pPr>
              <w:rPr>
                <w:rFonts w:ascii="Tw Cen MT" w:hAnsi="Tw Cen MT"/>
                <w:b/>
              </w:rPr>
            </w:pPr>
            <w:r>
              <w:rPr>
                <w:rFonts w:ascii="Tw Cen MT" w:hAnsi="Tw Cen MT"/>
                <w:b/>
              </w:rPr>
              <w:t>Abduction of humerus (prevents downwards dislocation)</w:t>
            </w:r>
          </w:p>
          <w:p w:rsidR="009B4239" w:rsidRDefault="009B4239" w:rsidP="00A773DD">
            <w:pPr>
              <w:rPr>
                <w:rFonts w:ascii="Tw Cen MT" w:hAnsi="Tw Cen MT"/>
                <w:b/>
              </w:rPr>
            </w:pPr>
          </w:p>
        </w:tc>
        <w:tc>
          <w:tcPr>
            <w:tcW w:w="3650" w:type="dxa"/>
          </w:tcPr>
          <w:p w:rsidR="009B4239" w:rsidRDefault="009B4239" w:rsidP="00A773DD">
            <w:pPr>
              <w:rPr>
                <w:rFonts w:ascii="Tw Cen MT" w:hAnsi="Tw Cen MT"/>
                <w:b/>
              </w:rPr>
            </w:pPr>
          </w:p>
        </w:tc>
      </w:tr>
      <w:tr w:rsidR="009B4239" w:rsidTr="009B4239">
        <w:tc>
          <w:tcPr>
            <w:tcW w:w="2235" w:type="dxa"/>
          </w:tcPr>
          <w:p w:rsidR="009B4239" w:rsidRDefault="009B4239" w:rsidP="00A773DD">
            <w:pPr>
              <w:rPr>
                <w:rFonts w:ascii="Tw Cen MT" w:hAnsi="Tw Cen MT"/>
                <w:b/>
              </w:rPr>
            </w:pPr>
          </w:p>
          <w:p w:rsidR="009B4239" w:rsidRDefault="009B4239" w:rsidP="00A773DD">
            <w:pPr>
              <w:rPr>
                <w:rFonts w:ascii="Tw Cen MT" w:hAnsi="Tw Cen MT"/>
                <w:b/>
              </w:rPr>
            </w:pPr>
            <w:proofErr w:type="spellStart"/>
            <w:r>
              <w:rPr>
                <w:rFonts w:ascii="Tw Cen MT" w:hAnsi="Tw Cen MT"/>
                <w:b/>
              </w:rPr>
              <w:t>Subscapularis</w:t>
            </w:r>
            <w:proofErr w:type="spellEnd"/>
          </w:p>
          <w:p w:rsidR="009B4239" w:rsidRDefault="009B4239" w:rsidP="00A773DD">
            <w:pPr>
              <w:rPr>
                <w:rFonts w:ascii="Tw Cen MT" w:hAnsi="Tw Cen MT"/>
                <w:b/>
              </w:rPr>
            </w:pPr>
          </w:p>
        </w:tc>
        <w:tc>
          <w:tcPr>
            <w:tcW w:w="3969" w:type="dxa"/>
          </w:tcPr>
          <w:p w:rsidR="009B4239" w:rsidRDefault="009B4239" w:rsidP="00A773DD">
            <w:pPr>
              <w:rPr>
                <w:rFonts w:ascii="Tw Cen MT" w:hAnsi="Tw Cen MT"/>
                <w:b/>
              </w:rPr>
            </w:pPr>
          </w:p>
          <w:p w:rsidR="009B4239" w:rsidRDefault="009B4239" w:rsidP="00A773DD">
            <w:pPr>
              <w:rPr>
                <w:rFonts w:ascii="Tw Cen MT" w:hAnsi="Tw Cen MT"/>
                <w:b/>
              </w:rPr>
            </w:pPr>
            <w:r>
              <w:rPr>
                <w:rFonts w:ascii="Tw Cen MT" w:hAnsi="Tw Cen MT"/>
                <w:b/>
              </w:rPr>
              <w:t>Adduction and medial rotation of humerus</w:t>
            </w:r>
          </w:p>
          <w:p w:rsidR="009B4239" w:rsidRDefault="009B4239" w:rsidP="00A773DD">
            <w:pPr>
              <w:rPr>
                <w:rFonts w:ascii="Tw Cen MT" w:hAnsi="Tw Cen MT"/>
                <w:b/>
              </w:rPr>
            </w:pPr>
          </w:p>
        </w:tc>
        <w:tc>
          <w:tcPr>
            <w:tcW w:w="3650" w:type="dxa"/>
          </w:tcPr>
          <w:p w:rsidR="009B4239" w:rsidRDefault="009B4239" w:rsidP="00A773DD">
            <w:pPr>
              <w:rPr>
                <w:rFonts w:ascii="Tw Cen MT" w:hAnsi="Tw Cen MT"/>
                <w:b/>
              </w:rPr>
            </w:pPr>
          </w:p>
        </w:tc>
      </w:tr>
      <w:tr w:rsidR="009B4239" w:rsidTr="009B4239">
        <w:tc>
          <w:tcPr>
            <w:tcW w:w="2235" w:type="dxa"/>
          </w:tcPr>
          <w:p w:rsidR="009B4239" w:rsidRDefault="009B4239" w:rsidP="00A773DD">
            <w:pPr>
              <w:rPr>
                <w:rFonts w:ascii="Tw Cen MT" w:hAnsi="Tw Cen MT"/>
                <w:b/>
              </w:rPr>
            </w:pPr>
          </w:p>
          <w:p w:rsidR="009B4239" w:rsidRDefault="009B4239" w:rsidP="00A773DD">
            <w:pPr>
              <w:rPr>
                <w:rFonts w:ascii="Tw Cen MT" w:hAnsi="Tw Cen MT"/>
                <w:b/>
              </w:rPr>
            </w:pPr>
            <w:proofErr w:type="spellStart"/>
            <w:r>
              <w:rPr>
                <w:rFonts w:ascii="Tw Cen MT" w:hAnsi="Tw Cen MT"/>
                <w:b/>
              </w:rPr>
              <w:t>Infraspinatus</w:t>
            </w:r>
            <w:proofErr w:type="spellEnd"/>
          </w:p>
          <w:p w:rsidR="009B4239" w:rsidRDefault="009B4239" w:rsidP="00A773DD">
            <w:pPr>
              <w:rPr>
                <w:rFonts w:ascii="Tw Cen MT" w:hAnsi="Tw Cen MT"/>
                <w:b/>
              </w:rPr>
            </w:pPr>
          </w:p>
        </w:tc>
        <w:tc>
          <w:tcPr>
            <w:tcW w:w="3969" w:type="dxa"/>
          </w:tcPr>
          <w:p w:rsidR="009B4239" w:rsidRDefault="009B4239" w:rsidP="00A773DD">
            <w:pPr>
              <w:rPr>
                <w:rFonts w:ascii="Tw Cen MT" w:hAnsi="Tw Cen MT"/>
                <w:b/>
              </w:rPr>
            </w:pPr>
          </w:p>
          <w:p w:rsidR="009B4239" w:rsidRDefault="009B4239" w:rsidP="00A773DD">
            <w:pPr>
              <w:rPr>
                <w:rFonts w:ascii="Tw Cen MT" w:hAnsi="Tw Cen MT"/>
                <w:b/>
              </w:rPr>
            </w:pPr>
            <w:r>
              <w:rPr>
                <w:rFonts w:ascii="Tw Cen MT" w:hAnsi="Tw Cen MT"/>
                <w:b/>
              </w:rPr>
              <w:t>Lateral rotation and adduction of humerus</w:t>
            </w:r>
          </w:p>
          <w:p w:rsidR="009B4239" w:rsidRDefault="009B4239" w:rsidP="00A773DD">
            <w:pPr>
              <w:rPr>
                <w:rFonts w:ascii="Tw Cen MT" w:hAnsi="Tw Cen MT"/>
                <w:b/>
              </w:rPr>
            </w:pPr>
          </w:p>
        </w:tc>
        <w:tc>
          <w:tcPr>
            <w:tcW w:w="3650" w:type="dxa"/>
          </w:tcPr>
          <w:p w:rsidR="009B4239" w:rsidRDefault="009B4239" w:rsidP="00A773DD">
            <w:pPr>
              <w:rPr>
                <w:rFonts w:ascii="Tw Cen MT" w:hAnsi="Tw Cen MT"/>
                <w:b/>
              </w:rPr>
            </w:pPr>
          </w:p>
        </w:tc>
      </w:tr>
      <w:tr w:rsidR="009B4239" w:rsidTr="009B4239">
        <w:tc>
          <w:tcPr>
            <w:tcW w:w="2235" w:type="dxa"/>
          </w:tcPr>
          <w:p w:rsidR="009B4239" w:rsidRDefault="009B4239" w:rsidP="00A773DD">
            <w:pPr>
              <w:rPr>
                <w:rFonts w:ascii="Tw Cen MT" w:hAnsi="Tw Cen MT"/>
                <w:b/>
              </w:rPr>
            </w:pPr>
          </w:p>
          <w:p w:rsidR="009B4239" w:rsidRDefault="009B4239" w:rsidP="00A773DD">
            <w:pPr>
              <w:rPr>
                <w:rFonts w:ascii="Tw Cen MT" w:hAnsi="Tw Cen MT"/>
                <w:b/>
              </w:rPr>
            </w:pPr>
            <w:proofErr w:type="spellStart"/>
            <w:r>
              <w:rPr>
                <w:rFonts w:ascii="Tw Cen MT" w:hAnsi="Tw Cen MT"/>
                <w:b/>
              </w:rPr>
              <w:t>Teres</w:t>
            </w:r>
            <w:proofErr w:type="spellEnd"/>
            <w:r>
              <w:rPr>
                <w:rFonts w:ascii="Tw Cen MT" w:hAnsi="Tw Cen MT"/>
                <w:b/>
              </w:rPr>
              <w:t xml:space="preserve"> Minor</w:t>
            </w:r>
          </w:p>
          <w:p w:rsidR="009B4239" w:rsidRDefault="009B4239" w:rsidP="00A773DD">
            <w:pPr>
              <w:rPr>
                <w:rFonts w:ascii="Tw Cen MT" w:hAnsi="Tw Cen MT"/>
                <w:b/>
              </w:rPr>
            </w:pPr>
          </w:p>
        </w:tc>
        <w:tc>
          <w:tcPr>
            <w:tcW w:w="3969" w:type="dxa"/>
          </w:tcPr>
          <w:p w:rsidR="009B4239" w:rsidRDefault="009B4239" w:rsidP="00A773DD">
            <w:pPr>
              <w:rPr>
                <w:rFonts w:ascii="Tw Cen MT" w:hAnsi="Tw Cen MT"/>
                <w:b/>
              </w:rPr>
            </w:pPr>
          </w:p>
          <w:p w:rsidR="009B4239" w:rsidRDefault="009B4239" w:rsidP="00A773DD">
            <w:pPr>
              <w:rPr>
                <w:rFonts w:ascii="Tw Cen MT" w:hAnsi="Tw Cen MT"/>
                <w:b/>
              </w:rPr>
            </w:pPr>
            <w:r>
              <w:rPr>
                <w:rFonts w:ascii="Tw Cen MT" w:hAnsi="Tw Cen MT"/>
                <w:b/>
              </w:rPr>
              <w:t>Lateral rotation and adduction of humerus</w:t>
            </w:r>
          </w:p>
          <w:p w:rsidR="009B4239" w:rsidRDefault="009B4239" w:rsidP="00A773DD">
            <w:pPr>
              <w:rPr>
                <w:rFonts w:ascii="Tw Cen MT" w:hAnsi="Tw Cen MT"/>
                <w:b/>
              </w:rPr>
            </w:pPr>
          </w:p>
        </w:tc>
        <w:tc>
          <w:tcPr>
            <w:tcW w:w="3650" w:type="dxa"/>
          </w:tcPr>
          <w:p w:rsidR="009B4239" w:rsidRDefault="009B4239" w:rsidP="00A773DD">
            <w:pPr>
              <w:rPr>
                <w:rFonts w:ascii="Tw Cen MT" w:hAnsi="Tw Cen MT"/>
                <w:b/>
              </w:rPr>
            </w:pPr>
          </w:p>
        </w:tc>
      </w:tr>
    </w:tbl>
    <w:p w:rsidR="002F67AF" w:rsidRDefault="002F67AF" w:rsidP="00A773DD">
      <w:pPr>
        <w:rPr>
          <w:rFonts w:ascii="Tw Cen MT" w:hAnsi="Tw Cen MT"/>
          <w:b/>
        </w:rPr>
      </w:pPr>
    </w:p>
    <w:p w:rsidR="00826B83" w:rsidRDefault="00826B83" w:rsidP="00A773DD">
      <w:pPr>
        <w:rPr>
          <w:rFonts w:ascii="Tw Cen MT" w:hAnsi="Tw Cen MT"/>
          <w:b/>
        </w:rPr>
      </w:pPr>
    </w:p>
    <w:p w:rsidR="00124609" w:rsidRDefault="00124609" w:rsidP="0025602A">
      <w:pPr>
        <w:pBdr>
          <w:top w:val="single" w:sz="4" w:space="1" w:color="auto"/>
          <w:left w:val="single" w:sz="4" w:space="4" w:color="auto"/>
          <w:bottom w:val="single" w:sz="4" w:space="9" w:color="auto"/>
          <w:right w:val="single" w:sz="4" w:space="4" w:color="auto"/>
        </w:pBdr>
        <w:rPr>
          <w:rFonts w:ascii="Tw Cen MT" w:hAnsi="Tw Cen MT" w:cs="Tahoma"/>
        </w:rPr>
      </w:pPr>
      <w:r>
        <w:rPr>
          <w:rFonts w:ascii="Tw Cen MT" w:hAnsi="Tw Cen MT" w:cs="Tahoma"/>
          <w:b/>
          <w:i/>
        </w:rPr>
        <w:t>* APPLY IT</w:t>
      </w:r>
      <w:r w:rsidRPr="00523F6A">
        <w:rPr>
          <w:rFonts w:ascii="Tw Cen MT" w:hAnsi="Tw Cen MT" w:cs="Tahoma"/>
          <w:b/>
          <w:i/>
        </w:rPr>
        <w:t>:</w:t>
      </w:r>
      <w:r w:rsidRPr="00523F6A">
        <w:rPr>
          <w:rFonts w:ascii="Tw Cen MT" w:hAnsi="Tw Cen MT" w:cs="Tahoma"/>
        </w:rPr>
        <w:t xml:space="preserve"> </w:t>
      </w:r>
    </w:p>
    <w:p w:rsidR="00124609" w:rsidRDefault="00124609" w:rsidP="0025602A">
      <w:pPr>
        <w:pBdr>
          <w:top w:val="single" w:sz="4" w:space="1" w:color="auto"/>
          <w:left w:val="single" w:sz="4" w:space="4" w:color="auto"/>
          <w:bottom w:val="single" w:sz="4" w:space="9" w:color="auto"/>
          <w:right w:val="single" w:sz="4" w:space="4" w:color="auto"/>
        </w:pBdr>
        <w:rPr>
          <w:rFonts w:ascii="Tw Cen MT" w:hAnsi="Tw Cen MT" w:cs="Tahoma"/>
        </w:rPr>
      </w:pPr>
    </w:p>
    <w:p w:rsidR="00124609" w:rsidRDefault="00124609" w:rsidP="0025602A">
      <w:pPr>
        <w:pBdr>
          <w:top w:val="single" w:sz="4" w:space="1" w:color="auto"/>
          <w:left w:val="single" w:sz="4" w:space="4" w:color="auto"/>
          <w:bottom w:val="single" w:sz="4" w:space="9" w:color="auto"/>
          <w:right w:val="single" w:sz="4" w:space="4" w:color="auto"/>
        </w:pBdr>
        <w:rPr>
          <w:rFonts w:ascii="Tw Cen MT" w:hAnsi="Tw Cen MT" w:cs="Tahoma"/>
        </w:rPr>
      </w:pPr>
      <w:r>
        <w:rPr>
          <w:rFonts w:ascii="Tw Cen MT" w:hAnsi="Tw Cen MT" w:cs="Tahoma"/>
        </w:rPr>
        <w:t xml:space="preserve">Injuries to the rotator cuff may result from a sudden force or repetitive actions. Throwers are particularly at risk </w:t>
      </w:r>
      <w:r w:rsidR="0025602A">
        <w:rPr>
          <w:rFonts w:ascii="Tw Cen MT" w:hAnsi="Tw Cen MT" w:cs="Tahoma"/>
        </w:rPr>
        <w:t>of injury to their rotator cuff through repetition, as the muscles work to control the acceleration of the arm after the point of release. They are therefore working eccentrically and this can produce a force of up to 80% of the body weight to travel through the tendons of the rotator cuff muscles.</w:t>
      </w:r>
    </w:p>
    <w:p w:rsidR="00DE4FE9" w:rsidRDefault="00DE4FE9" w:rsidP="00DE4FE9">
      <w:pPr>
        <w:pBdr>
          <w:bottom w:val="single" w:sz="4" w:space="1" w:color="auto"/>
        </w:pBdr>
        <w:rPr>
          <w:rFonts w:ascii="Tw Cen MT" w:hAnsi="Tw Cen MT"/>
          <w:b/>
        </w:rPr>
      </w:pPr>
      <w:r>
        <w:rPr>
          <w:rFonts w:ascii="Tw Cen MT" w:hAnsi="Tw Cen MT"/>
          <w:b/>
        </w:rPr>
        <w:lastRenderedPageBreak/>
        <w:t>Core Stability</w:t>
      </w:r>
    </w:p>
    <w:p w:rsidR="00DE4FE9" w:rsidRPr="004841DB" w:rsidRDefault="00DE4FE9" w:rsidP="00DE4FE9">
      <w:pPr>
        <w:rPr>
          <w:rFonts w:ascii="Tw Cen MT" w:hAnsi="Tw Cen MT"/>
        </w:rPr>
      </w:pPr>
    </w:p>
    <w:p w:rsidR="00826B83" w:rsidRDefault="00D90FFE" w:rsidP="00A773DD">
      <w:pPr>
        <w:rPr>
          <w:rFonts w:ascii="Tw Cen MT" w:hAnsi="Tw Cen MT"/>
        </w:rPr>
      </w:pPr>
      <w:r>
        <w:rPr>
          <w:rFonts w:ascii="Tw Cen MT" w:hAnsi="Tw Cen MT"/>
        </w:rPr>
        <w:t>The term core stability refers to the ability to prevent unwanted movement of the body’s centre. The reason why core stability is so important is due to the role of the axial skeleton in providing a b</w:t>
      </w:r>
      <w:r w:rsidR="00107C49">
        <w:rPr>
          <w:rFonts w:ascii="Tw Cen MT" w:hAnsi="Tw Cen MT"/>
        </w:rPr>
        <w:t>a</w:t>
      </w:r>
      <w:r>
        <w:rPr>
          <w:rFonts w:ascii="Tw Cen MT" w:hAnsi="Tw Cen MT"/>
        </w:rPr>
        <w:t xml:space="preserve">se for movement of the appendicular skeleton. The axial skeleton provides the foundations for movement. The more stable these foundations, the more control </w:t>
      </w:r>
      <w:r w:rsidR="00107C49">
        <w:rPr>
          <w:rFonts w:ascii="Tw Cen MT" w:hAnsi="Tw Cen MT"/>
        </w:rPr>
        <w:t xml:space="preserve">there is available for co-ordinated movements of the appendicular skeleton (arms and legs). </w:t>
      </w:r>
    </w:p>
    <w:p w:rsidR="00107C49" w:rsidRDefault="00107C49" w:rsidP="00A773DD">
      <w:pPr>
        <w:rPr>
          <w:rFonts w:ascii="Tw Cen MT" w:hAnsi="Tw Cen MT"/>
        </w:rPr>
      </w:pPr>
    </w:p>
    <w:p w:rsidR="00107C49" w:rsidRDefault="00107C49" w:rsidP="00A773DD">
      <w:pPr>
        <w:rPr>
          <w:rFonts w:ascii="Tw Cen MT" w:hAnsi="Tw Cen MT"/>
        </w:rPr>
      </w:pPr>
    </w:p>
    <w:p w:rsidR="00107C49" w:rsidRDefault="00107C49" w:rsidP="00A773DD">
      <w:pPr>
        <w:rPr>
          <w:rFonts w:ascii="Tw Cen MT" w:hAnsi="Tw Cen MT"/>
        </w:rPr>
      </w:pPr>
    </w:p>
    <w:p w:rsidR="00107C49" w:rsidRDefault="00565029" w:rsidP="00A773DD">
      <w:pPr>
        <w:rPr>
          <w:rFonts w:ascii="Tw Cen MT" w:hAnsi="Tw Cen MT"/>
          <w:b/>
        </w:rPr>
      </w:pPr>
      <w:r>
        <w:rPr>
          <w:rFonts w:ascii="Tw Cen MT" w:hAnsi="Tw Cen MT"/>
          <w:b/>
          <w:noProof/>
        </w:rPr>
        <w:drawing>
          <wp:anchor distT="0" distB="0" distL="114300" distR="114300" simplePos="0" relativeHeight="251696128" behindDoc="1" locked="0" layoutInCell="1" allowOverlap="1">
            <wp:simplePos x="0" y="0"/>
            <wp:positionH relativeFrom="column">
              <wp:posOffset>4290060</wp:posOffset>
            </wp:positionH>
            <wp:positionV relativeFrom="paragraph">
              <wp:posOffset>154305</wp:posOffset>
            </wp:positionV>
            <wp:extent cx="996950" cy="2070100"/>
            <wp:effectExtent l="19050" t="0" r="0" b="0"/>
            <wp:wrapTight wrapText="bothSides">
              <wp:wrapPolygon edited="0">
                <wp:start x="-413" y="0"/>
                <wp:lineTo x="-413" y="21467"/>
                <wp:lineTo x="21462" y="21467"/>
                <wp:lineTo x="21462" y="0"/>
                <wp:lineTo x="-413" y="0"/>
              </wp:wrapPolygon>
            </wp:wrapTight>
            <wp:docPr id="73" name="Picture 73" descr="http://www.sportsinjuryclinic.net/gallery/muscle/multifidu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portsinjuryclinic.net/gallery/muscle/multifidus170.jpg"/>
                    <pic:cNvPicPr>
                      <a:picLocks noChangeAspect="1" noChangeArrowheads="1"/>
                    </pic:cNvPicPr>
                  </pic:nvPicPr>
                  <pic:blipFill>
                    <a:blip r:embed="rId59" cstate="print"/>
                    <a:srcRect/>
                    <a:stretch>
                      <a:fillRect/>
                    </a:stretch>
                  </pic:blipFill>
                  <pic:spPr bwMode="auto">
                    <a:xfrm>
                      <a:off x="0" y="0"/>
                      <a:ext cx="996950" cy="2070100"/>
                    </a:xfrm>
                    <a:prstGeom prst="rect">
                      <a:avLst/>
                    </a:prstGeom>
                    <a:noFill/>
                    <a:ln w="9525">
                      <a:noFill/>
                      <a:miter lim="800000"/>
                      <a:headEnd/>
                      <a:tailEnd/>
                    </a:ln>
                  </pic:spPr>
                </pic:pic>
              </a:graphicData>
            </a:graphic>
          </wp:anchor>
        </w:drawing>
      </w:r>
      <w:r>
        <w:rPr>
          <w:rFonts w:ascii="Tw Cen MT" w:hAnsi="Tw Cen MT"/>
          <w:b/>
          <w:noProof/>
        </w:rPr>
        <w:drawing>
          <wp:anchor distT="0" distB="0" distL="114300" distR="114300" simplePos="0" relativeHeight="251695104" behindDoc="1" locked="0" layoutInCell="1" allowOverlap="1">
            <wp:simplePos x="0" y="0"/>
            <wp:positionH relativeFrom="column">
              <wp:posOffset>-161290</wp:posOffset>
            </wp:positionH>
            <wp:positionV relativeFrom="paragraph">
              <wp:posOffset>1905</wp:posOffset>
            </wp:positionV>
            <wp:extent cx="2940050" cy="2374900"/>
            <wp:effectExtent l="19050" t="0" r="0" b="0"/>
            <wp:wrapTight wrapText="bothSides">
              <wp:wrapPolygon edited="0">
                <wp:start x="-140" y="0"/>
                <wp:lineTo x="-140" y="21484"/>
                <wp:lineTo x="21553" y="21484"/>
                <wp:lineTo x="21553" y="0"/>
                <wp:lineTo x="-140" y="0"/>
              </wp:wrapPolygon>
            </wp:wrapTight>
            <wp:docPr id="70" name="Picture 70" descr="http://www.physiofocuswales.co.uk/images/corestabilit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physiofocuswales.co.uk/images/corestabilityt.jpg"/>
                    <pic:cNvPicPr>
                      <a:picLocks noChangeAspect="1" noChangeArrowheads="1"/>
                    </pic:cNvPicPr>
                  </pic:nvPicPr>
                  <pic:blipFill>
                    <a:blip r:embed="rId60" cstate="print"/>
                    <a:srcRect/>
                    <a:stretch>
                      <a:fillRect/>
                    </a:stretch>
                  </pic:blipFill>
                  <pic:spPr bwMode="auto">
                    <a:xfrm>
                      <a:off x="0" y="0"/>
                      <a:ext cx="2940050" cy="2374900"/>
                    </a:xfrm>
                    <a:prstGeom prst="rect">
                      <a:avLst/>
                    </a:prstGeom>
                    <a:noFill/>
                    <a:ln w="9525">
                      <a:noFill/>
                      <a:miter lim="800000"/>
                      <a:headEnd/>
                      <a:tailEnd/>
                    </a:ln>
                  </pic:spPr>
                </pic:pic>
              </a:graphicData>
            </a:graphic>
          </wp:anchor>
        </w:drawing>
      </w: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826B83" w:rsidRDefault="00826B83" w:rsidP="00A773DD">
      <w:pPr>
        <w:rPr>
          <w:rFonts w:ascii="Tw Cen MT" w:hAnsi="Tw Cen MT"/>
          <w:b/>
        </w:rPr>
      </w:pPr>
    </w:p>
    <w:p w:rsidR="00107C49" w:rsidRDefault="00107C49" w:rsidP="00A773DD">
      <w:pPr>
        <w:rPr>
          <w:rFonts w:ascii="Tw Cen MT" w:hAnsi="Tw Cen MT"/>
          <w:b/>
        </w:rPr>
      </w:pPr>
    </w:p>
    <w:p w:rsidR="00107C49" w:rsidRDefault="00107C49" w:rsidP="00A773DD">
      <w:pPr>
        <w:rPr>
          <w:rFonts w:ascii="Tw Cen MT" w:hAnsi="Tw Cen MT"/>
          <w:b/>
        </w:rPr>
      </w:pPr>
    </w:p>
    <w:p w:rsidR="00107C49" w:rsidRDefault="00565029" w:rsidP="00A773DD">
      <w:pPr>
        <w:rPr>
          <w:rFonts w:ascii="Tw Cen MT" w:hAnsi="Tw Cen MT"/>
          <w:b/>
        </w:rPr>
      </w:pPr>
      <w:r>
        <w:rPr>
          <w:rFonts w:ascii="Tw Cen MT" w:hAnsi="Tw Cen MT"/>
          <w:b/>
          <w:noProof/>
        </w:rPr>
        <w:drawing>
          <wp:anchor distT="0" distB="0" distL="114300" distR="114300" simplePos="0" relativeHeight="251701248" behindDoc="1" locked="0" layoutInCell="1" allowOverlap="1">
            <wp:simplePos x="0" y="0"/>
            <wp:positionH relativeFrom="column">
              <wp:posOffset>1457960</wp:posOffset>
            </wp:positionH>
            <wp:positionV relativeFrom="paragraph">
              <wp:posOffset>51435</wp:posOffset>
            </wp:positionV>
            <wp:extent cx="3333750" cy="2413000"/>
            <wp:effectExtent l="19050" t="0" r="0" b="0"/>
            <wp:wrapTight wrapText="bothSides">
              <wp:wrapPolygon edited="0">
                <wp:start x="-123" y="0"/>
                <wp:lineTo x="-123" y="21486"/>
                <wp:lineTo x="21600" y="21486"/>
                <wp:lineTo x="21600" y="0"/>
                <wp:lineTo x="-123" y="0"/>
              </wp:wrapPolygon>
            </wp:wrapTight>
            <wp:docPr id="23" name="Picture 1" descr="http://www.riversideonline.com/source/images/image_popup/fsm7_coremusclegro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versideonline.com/source/images/image_popup/fsm7_coremusclegroups.jpg"/>
                    <pic:cNvPicPr>
                      <a:picLocks noChangeAspect="1" noChangeArrowheads="1"/>
                    </pic:cNvPicPr>
                  </pic:nvPicPr>
                  <pic:blipFill>
                    <a:blip r:embed="rId61" cstate="print"/>
                    <a:srcRect/>
                    <a:stretch>
                      <a:fillRect/>
                    </a:stretch>
                  </pic:blipFill>
                  <pic:spPr bwMode="auto">
                    <a:xfrm>
                      <a:off x="0" y="0"/>
                      <a:ext cx="3333750" cy="2413000"/>
                    </a:xfrm>
                    <a:prstGeom prst="rect">
                      <a:avLst/>
                    </a:prstGeom>
                    <a:noFill/>
                    <a:ln w="9525">
                      <a:noFill/>
                      <a:miter lim="800000"/>
                      <a:headEnd/>
                      <a:tailEnd/>
                    </a:ln>
                  </pic:spPr>
                </pic:pic>
              </a:graphicData>
            </a:graphic>
          </wp:anchor>
        </w:drawing>
      </w:r>
    </w:p>
    <w:p w:rsidR="00107C49" w:rsidRDefault="00107C49" w:rsidP="00A773DD">
      <w:pPr>
        <w:rPr>
          <w:rFonts w:ascii="Tw Cen MT" w:hAnsi="Tw Cen MT"/>
          <w:b/>
        </w:rPr>
      </w:pPr>
    </w:p>
    <w:p w:rsidR="00107C49" w:rsidRDefault="00107C49" w:rsidP="00A773DD">
      <w:pPr>
        <w:rPr>
          <w:rFonts w:ascii="Tw Cen MT" w:hAnsi="Tw Cen MT"/>
          <w:b/>
        </w:rPr>
      </w:pPr>
    </w:p>
    <w:p w:rsidR="00107C49" w:rsidRDefault="00107C49" w:rsidP="00A773DD">
      <w:pPr>
        <w:rPr>
          <w:rFonts w:ascii="Tw Cen MT" w:hAnsi="Tw Cen MT"/>
          <w:b/>
        </w:rPr>
      </w:pPr>
    </w:p>
    <w:p w:rsidR="00107C49" w:rsidRDefault="00107C49" w:rsidP="00A773DD">
      <w:pPr>
        <w:rPr>
          <w:rFonts w:ascii="Tw Cen MT" w:hAnsi="Tw Cen MT"/>
          <w:b/>
        </w:rPr>
      </w:pPr>
    </w:p>
    <w:p w:rsidR="00107C49" w:rsidRDefault="00107C49" w:rsidP="00A773DD">
      <w:pPr>
        <w:rPr>
          <w:rFonts w:ascii="Tw Cen MT" w:hAnsi="Tw Cen MT"/>
          <w:b/>
        </w:rPr>
      </w:pPr>
    </w:p>
    <w:p w:rsidR="00107C49" w:rsidRPr="00565029" w:rsidRDefault="00107C49" w:rsidP="00A773DD">
      <w:pPr>
        <w:rPr>
          <w:rFonts w:ascii="Tw Cen MT" w:hAnsi="Tw Cen MT"/>
        </w:rPr>
      </w:pPr>
    </w:p>
    <w:p w:rsidR="00826B83" w:rsidRDefault="00826B83" w:rsidP="00A773DD">
      <w:pPr>
        <w:rPr>
          <w:rFonts w:ascii="Tw Cen MT" w:hAnsi="Tw Cen MT"/>
          <w:b/>
        </w:rPr>
      </w:pPr>
    </w:p>
    <w:p w:rsidR="00565029" w:rsidRDefault="00565029" w:rsidP="00A773DD">
      <w:pPr>
        <w:rPr>
          <w:rFonts w:ascii="Tw Cen MT" w:hAnsi="Tw Cen MT"/>
          <w:b/>
        </w:rPr>
      </w:pPr>
    </w:p>
    <w:p w:rsidR="00565029" w:rsidRDefault="00565029" w:rsidP="00A773DD">
      <w:pPr>
        <w:rPr>
          <w:rFonts w:ascii="Tw Cen MT" w:hAnsi="Tw Cen MT"/>
          <w:b/>
        </w:rPr>
      </w:pPr>
    </w:p>
    <w:p w:rsidR="00565029" w:rsidRDefault="00565029" w:rsidP="00A773DD">
      <w:pPr>
        <w:rPr>
          <w:rFonts w:ascii="Tw Cen MT" w:hAnsi="Tw Cen MT"/>
          <w:b/>
        </w:rPr>
      </w:pPr>
    </w:p>
    <w:p w:rsidR="00565029" w:rsidRDefault="00565029" w:rsidP="00A773DD">
      <w:pPr>
        <w:rPr>
          <w:rFonts w:ascii="Tw Cen MT" w:hAnsi="Tw Cen MT"/>
          <w:b/>
        </w:rPr>
      </w:pPr>
    </w:p>
    <w:p w:rsidR="00565029" w:rsidRDefault="00565029" w:rsidP="00A773DD">
      <w:pPr>
        <w:rPr>
          <w:rFonts w:ascii="Tw Cen MT" w:hAnsi="Tw Cen MT"/>
          <w:b/>
        </w:rPr>
      </w:pPr>
    </w:p>
    <w:p w:rsidR="00565029" w:rsidRDefault="00565029" w:rsidP="00A773DD">
      <w:pPr>
        <w:rPr>
          <w:rFonts w:ascii="Tw Cen MT" w:hAnsi="Tw Cen MT"/>
          <w:b/>
        </w:rPr>
      </w:pPr>
    </w:p>
    <w:p w:rsidR="00565029" w:rsidRDefault="00565029" w:rsidP="00A773DD">
      <w:pPr>
        <w:rPr>
          <w:rFonts w:ascii="Tw Cen MT" w:hAnsi="Tw Cen MT"/>
          <w:b/>
        </w:rPr>
      </w:pPr>
    </w:p>
    <w:p w:rsidR="00565029" w:rsidRDefault="00565029" w:rsidP="00A773DD">
      <w:pPr>
        <w:rPr>
          <w:rFonts w:ascii="Tw Cen MT" w:hAnsi="Tw Cen MT"/>
          <w:b/>
        </w:rPr>
      </w:pPr>
    </w:p>
    <w:p w:rsidR="00565029" w:rsidRDefault="00565029" w:rsidP="00A773DD">
      <w:pPr>
        <w:rPr>
          <w:rFonts w:ascii="Tw Cen MT" w:hAnsi="Tw Cen MT"/>
          <w:b/>
        </w:rPr>
      </w:pPr>
    </w:p>
    <w:p w:rsidR="00565029" w:rsidRDefault="00565029" w:rsidP="00A773DD">
      <w:pPr>
        <w:rPr>
          <w:rFonts w:ascii="Tw Cen MT" w:hAnsi="Tw Cen MT"/>
          <w:b/>
        </w:rPr>
      </w:pPr>
    </w:p>
    <w:p w:rsidR="00565029" w:rsidRDefault="00565029" w:rsidP="00A773DD">
      <w:pPr>
        <w:rPr>
          <w:rFonts w:ascii="Tw Cen MT" w:hAnsi="Tw Cen MT"/>
          <w:b/>
        </w:rPr>
      </w:pPr>
    </w:p>
    <w:p w:rsidR="00565029" w:rsidRDefault="00565029" w:rsidP="00A773DD">
      <w:pPr>
        <w:rPr>
          <w:rFonts w:ascii="Tw Cen MT" w:hAnsi="Tw Cen MT"/>
          <w:b/>
        </w:rPr>
      </w:pPr>
    </w:p>
    <w:p w:rsidR="00565029" w:rsidRDefault="00565029" w:rsidP="00A773DD">
      <w:pPr>
        <w:rPr>
          <w:rFonts w:ascii="Tw Cen MT" w:hAnsi="Tw Cen MT"/>
          <w:b/>
        </w:rPr>
      </w:pPr>
      <w:r w:rsidRPr="00565029">
        <w:rPr>
          <w:rFonts w:ascii="Tw Cen MT" w:hAnsi="Tw Cen MT"/>
        </w:rPr>
        <w:t>The superficial muscles that cross the spine</w:t>
      </w:r>
      <w:r>
        <w:rPr>
          <w:rFonts w:ascii="Tw Cen MT" w:hAnsi="Tw Cen MT"/>
          <w:b/>
        </w:rPr>
        <w:t xml:space="preserve"> (RECTUS ABDOMINUS, EXTERNAL OBLIQUES and ERECTOR SPINAE) </w:t>
      </w:r>
      <w:r w:rsidRPr="00565029">
        <w:rPr>
          <w:rFonts w:ascii="Tw Cen MT" w:hAnsi="Tw Cen MT"/>
        </w:rPr>
        <w:t>provide large/gross movements.</w:t>
      </w:r>
    </w:p>
    <w:p w:rsidR="00565029" w:rsidRDefault="00565029" w:rsidP="00A773DD">
      <w:pPr>
        <w:rPr>
          <w:rFonts w:ascii="Tw Cen MT" w:hAnsi="Tw Cen MT"/>
          <w:b/>
        </w:rPr>
      </w:pPr>
    </w:p>
    <w:p w:rsidR="00565029" w:rsidRDefault="00565029" w:rsidP="00A773DD">
      <w:pPr>
        <w:rPr>
          <w:rFonts w:ascii="Tw Cen MT" w:hAnsi="Tw Cen MT"/>
          <w:b/>
        </w:rPr>
        <w:sectPr w:rsidR="00565029" w:rsidSect="00A834C5">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r w:rsidRPr="00565029">
        <w:rPr>
          <w:rFonts w:ascii="Tw Cen MT" w:hAnsi="Tw Cen MT"/>
        </w:rPr>
        <w:t>The deeper muscles</w:t>
      </w:r>
      <w:r>
        <w:rPr>
          <w:rFonts w:ascii="Tw Cen MT" w:hAnsi="Tw Cen MT"/>
          <w:b/>
        </w:rPr>
        <w:t xml:space="preserve"> (TRANSVERSE ABDOMINUS, MULTIFIDUS and INTERNAL OBLIQUES) </w:t>
      </w:r>
      <w:r w:rsidRPr="00565029">
        <w:rPr>
          <w:rFonts w:ascii="Tw Cen MT" w:hAnsi="Tw Cen MT"/>
        </w:rPr>
        <w:t>provide for fine control of movement and stability.</w:t>
      </w:r>
    </w:p>
    <w:tbl>
      <w:tblPr>
        <w:tblStyle w:val="TableGrid"/>
        <w:tblW w:w="14888" w:type="dxa"/>
        <w:tblLook w:val="01E0" w:firstRow="1" w:lastRow="1" w:firstColumn="1" w:lastColumn="1" w:noHBand="0" w:noVBand="0"/>
      </w:tblPr>
      <w:tblGrid>
        <w:gridCol w:w="1205"/>
        <w:gridCol w:w="1822"/>
        <w:gridCol w:w="2369"/>
        <w:gridCol w:w="4009"/>
        <w:gridCol w:w="2918"/>
        <w:gridCol w:w="2565"/>
      </w:tblGrid>
      <w:tr w:rsidR="002838A3" w:rsidTr="00577C5F">
        <w:trPr>
          <w:trHeight w:val="665"/>
        </w:trPr>
        <w:tc>
          <w:tcPr>
            <w:tcW w:w="1205" w:type="dxa"/>
            <w:shd w:val="clear" w:color="auto" w:fill="BFBFBF" w:themeFill="background1" w:themeFillShade="BF"/>
          </w:tcPr>
          <w:p w:rsidR="002838A3" w:rsidRDefault="009120CE" w:rsidP="005D47F2">
            <w:pPr>
              <w:jc w:val="center"/>
              <w:rPr>
                <w:rFonts w:ascii="Tw Cen MT" w:hAnsi="Tw Cen MT"/>
                <w:b/>
              </w:rPr>
            </w:pPr>
            <w:r>
              <w:rPr>
                <w:rFonts w:ascii="Tw Cen MT" w:hAnsi="Tw Cen MT"/>
                <w:b/>
              </w:rPr>
              <w:lastRenderedPageBreak/>
              <w:t>N</w:t>
            </w:r>
            <w:r w:rsidR="002838A3">
              <w:rPr>
                <w:rFonts w:ascii="Tw Cen MT" w:hAnsi="Tw Cen MT"/>
                <w:b/>
              </w:rPr>
              <w:t>ame</w:t>
            </w:r>
          </w:p>
        </w:tc>
        <w:tc>
          <w:tcPr>
            <w:tcW w:w="1822" w:type="dxa"/>
            <w:shd w:val="clear" w:color="auto" w:fill="BFBFBF" w:themeFill="background1" w:themeFillShade="BF"/>
          </w:tcPr>
          <w:p w:rsidR="002838A3" w:rsidRDefault="002838A3" w:rsidP="005D47F2">
            <w:pPr>
              <w:jc w:val="center"/>
              <w:rPr>
                <w:rFonts w:ascii="Tw Cen MT" w:hAnsi="Tw Cen MT"/>
                <w:b/>
              </w:rPr>
            </w:pPr>
            <w:r>
              <w:rPr>
                <w:rFonts w:ascii="Tw Cen MT" w:hAnsi="Tw Cen MT"/>
                <w:b/>
              </w:rPr>
              <w:t>Joint Type</w:t>
            </w:r>
          </w:p>
        </w:tc>
        <w:tc>
          <w:tcPr>
            <w:tcW w:w="2369" w:type="dxa"/>
            <w:shd w:val="clear" w:color="auto" w:fill="BFBFBF" w:themeFill="background1" w:themeFillShade="BF"/>
          </w:tcPr>
          <w:p w:rsidR="002838A3" w:rsidRDefault="002838A3" w:rsidP="005D47F2">
            <w:pPr>
              <w:jc w:val="center"/>
              <w:rPr>
                <w:rFonts w:ascii="Tw Cen MT" w:hAnsi="Tw Cen MT"/>
                <w:b/>
              </w:rPr>
            </w:pPr>
            <w:r>
              <w:rPr>
                <w:rFonts w:ascii="Tw Cen MT" w:hAnsi="Tw Cen MT"/>
                <w:b/>
              </w:rPr>
              <w:t>Articulating Bone</w:t>
            </w:r>
            <w:r w:rsidR="005D47F2">
              <w:rPr>
                <w:rFonts w:ascii="Tw Cen MT" w:hAnsi="Tw Cen MT"/>
                <w:b/>
              </w:rPr>
              <w:t>s</w:t>
            </w:r>
          </w:p>
        </w:tc>
        <w:tc>
          <w:tcPr>
            <w:tcW w:w="4009" w:type="dxa"/>
            <w:shd w:val="clear" w:color="auto" w:fill="BFBFBF" w:themeFill="background1" w:themeFillShade="BF"/>
          </w:tcPr>
          <w:p w:rsidR="002838A3" w:rsidRDefault="002838A3" w:rsidP="005D47F2">
            <w:pPr>
              <w:jc w:val="center"/>
              <w:rPr>
                <w:rFonts w:ascii="Tw Cen MT" w:hAnsi="Tw Cen MT"/>
                <w:b/>
              </w:rPr>
            </w:pPr>
            <w:r>
              <w:rPr>
                <w:rFonts w:ascii="Tw Cen MT" w:hAnsi="Tw Cen MT"/>
                <w:b/>
              </w:rPr>
              <w:t>Movement</w:t>
            </w:r>
          </w:p>
        </w:tc>
        <w:tc>
          <w:tcPr>
            <w:tcW w:w="2918" w:type="dxa"/>
            <w:shd w:val="clear" w:color="auto" w:fill="BFBFBF" w:themeFill="background1" w:themeFillShade="BF"/>
          </w:tcPr>
          <w:p w:rsidR="002838A3" w:rsidRDefault="002838A3" w:rsidP="005D47F2">
            <w:pPr>
              <w:jc w:val="center"/>
              <w:rPr>
                <w:rFonts w:ascii="Tw Cen MT" w:hAnsi="Tw Cen MT"/>
                <w:b/>
              </w:rPr>
            </w:pPr>
            <w:r>
              <w:rPr>
                <w:rFonts w:ascii="Tw Cen MT" w:hAnsi="Tw Cen MT"/>
                <w:b/>
              </w:rPr>
              <w:t>Agonist</w:t>
            </w:r>
          </w:p>
        </w:tc>
        <w:tc>
          <w:tcPr>
            <w:tcW w:w="2565" w:type="dxa"/>
            <w:shd w:val="clear" w:color="auto" w:fill="BFBFBF" w:themeFill="background1" w:themeFillShade="BF"/>
          </w:tcPr>
          <w:p w:rsidR="002838A3" w:rsidRDefault="002838A3" w:rsidP="005D47F2">
            <w:pPr>
              <w:jc w:val="center"/>
              <w:rPr>
                <w:rFonts w:ascii="Tw Cen MT" w:hAnsi="Tw Cen MT"/>
                <w:b/>
              </w:rPr>
            </w:pPr>
            <w:r>
              <w:rPr>
                <w:rFonts w:ascii="Tw Cen MT" w:hAnsi="Tw Cen MT"/>
                <w:b/>
              </w:rPr>
              <w:t>Antagonists</w:t>
            </w:r>
          </w:p>
        </w:tc>
      </w:tr>
      <w:tr w:rsidR="00712807" w:rsidTr="00577C5F">
        <w:trPr>
          <w:trHeight w:val="1100"/>
        </w:trPr>
        <w:tc>
          <w:tcPr>
            <w:tcW w:w="1205" w:type="dxa"/>
            <w:vMerge w:val="restart"/>
            <w:shd w:val="clear" w:color="auto" w:fill="BFBFBF" w:themeFill="background1" w:themeFillShade="BF"/>
          </w:tcPr>
          <w:p w:rsidR="001B0167" w:rsidRDefault="001B0167" w:rsidP="00A773DD">
            <w:pPr>
              <w:rPr>
                <w:rFonts w:ascii="Tw Cen MT" w:hAnsi="Tw Cen MT"/>
                <w:b/>
              </w:rPr>
            </w:pPr>
          </w:p>
          <w:p w:rsidR="001B0167" w:rsidRDefault="001B0167" w:rsidP="00A773DD">
            <w:pPr>
              <w:rPr>
                <w:rFonts w:ascii="Tw Cen MT" w:hAnsi="Tw Cen MT"/>
                <w:b/>
              </w:rPr>
            </w:pPr>
          </w:p>
          <w:p w:rsidR="001B0167" w:rsidRDefault="001B0167" w:rsidP="00A773DD">
            <w:pPr>
              <w:rPr>
                <w:rFonts w:ascii="Tw Cen MT" w:hAnsi="Tw Cen MT"/>
                <w:b/>
              </w:rPr>
            </w:pPr>
          </w:p>
          <w:p w:rsidR="00712807" w:rsidRPr="001B0167" w:rsidRDefault="00712807" w:rsidP="00A773DD">
            <w:pPr>
              <w:rPr>
                <w:rFonts w:ascii="Tw Cen MT" w:hAnsi="Tw Cen MT"/>
                <w:b/>
              </w:rPr>
            </w:pPr>
            <w:r w:rsidRPr="001B0167">
              <w:rPr>
                <w:rFonts w:ascii="Tw Cen MT" w:hAnsi="Tw Cen MT"/>
                <w:b/>
              </w:rPr>
              <w:t>Knee</w:t>
            </w:r>
          </w:p>
        </w:tc>
        <w:tc>
          <w:tcPr>
            <w:tcW w:w="1822" w:type="dxa"/>
            <w:vMerge w:val="restart"/>
          </w:tcPr>
          <w:p w:rsidR="00712807" w:rsidRDefault="00712807" w:rsidP="00A773DD">
            <w:pPr>
              <w:rPr>
                <w:rFonts w:ascii="Tw Cen MT" w:hAnsi="Tw Cen MT"/>
                <w:b/>
              </w:rPr>
            </w:pPr>
          </w:p>
        </w:tc>
        <w:tc>
          <w:tcPr>
            <w:tcW w:w="2369" w:type="dxa"/>
            <w:vMerge w:val="restart"/>
          </w:tcPr>
          <w:p w:rsidR="00712807" w:rsidRDefault="00712807" w:rsidP="00A773DD">
            <w:pPr>
              <w:rPr>
                <w:rFonts w:ascii="Tw Cen MT" w:hAnsi="Tw Cen MT"/>
                <w:b/>
              </w:rPr>
            </w:pPr>
          </w:p>
        </w:tc>
        <w:tc>
          <w:tcPr>
            <w:tcW w:w="4009" w:type="dxa"/>
          </w:tcPr>
          <w:p w:rsidR="00712807" w:rsidRDefault="00712807" w:rsidP="00A773DD">
            <w:pPr>
              <w:rPr>
                <w:rFonts w:ascii="Tw Cen MT" w:hAnsi="Tw Cen MT"/>
                <w:b/>
              </w:rPr>
            </w:pPr>
          </w:p>
        </w:tc>
        <w:tc>
          <w:tcPr>
            <w:tcW w:w="2918" w:type="dxa"/>
          </w:tcPr>
          <w:p w:rsidR="00712807" w:rsidRDefault="00712807" w:rsidP="00A773DD">
            <w:pPr>
              <w:rPr>
                <w:rFonts w:ascii="Tw Cen MT" w:hAnsi="Tw Cen MT"/>
                <w:b/>
              </w:rPr>
            </w:pPr>
          </w:p>
        </w:tc>
        <w:tc>
          <w:tcPr>
            <w:tcW w:w="2565" w:type="dxa"/>
          </w:tcPr>
          <w:p w:rsidR="00712807" w:rsidRDefault="00712807" w:rsidP="00A773DD">
            <w:pPr>
              <w:rPr>
                <w:rFonts w:ascii="Tw Cen MT" w:hAnsi="Tw Cen MT"/>
                <w:b/>
              </w:rPr>
            </w:pPr>
          </w:p>
        </w:tc>
      </w:tr>
      <w:tr w:rsidR="00712807" w:rsidTr="00577C5F">
        <w:trPr>
          <w:trHeight w:val="1100"/>
        </w:trPr>
        <w:tc>
          <w:tcPr>
            <w:tcW w:w="1205" w:type="dxa"/>
            <w:vMerge/>
            <w:shd w:val="clear" w:color="auto" w:fill="BFBFBF" w:themeFill="background1" w:themeFillShade="BF"/>
          </w:tcPr>
          <w:p w:rsidR="00712807" w:rsidRPr="001B0167" w:rsidRDefault="00712807" w:rsidP="00A773DD">
            <w:pPr>
              <w:rPr>
                <w:rFonts w:ascii="Tw Cen MT" w:hAnsi="Tw Cen MT"/>
                <w:b/>
              </w:rPr>
            </w:pPr>
          </w:p>
        </w:tc>
        <w:tc>
          <w:tcPr>
            <w:tcW w:w="1822" w:type="dxa"/>
            <w:vMerge/>
          </w:tcPr>
          <w:p w:rsidR="00712807" w:rsidRDefault="00712807" w:rsidP="00A773DD">
            <w:pPr>
              <w:rPr>
                <w:rFonts w:ascii="Tw Cen MT" w:hAnsi="Tw Cen MT"/>
                <w:b/>
              </w:rPr>
            </w:pPr>
          </w:p>
        </w:tc>
        <w:tc>
          <w:tcPr>
            <w:tcW w:w="2369" w:type="dxa"/>
            <w:vMerge/>
          </w:tcPr>
          <w:p w:rsidR="00712807" w:rsidRDefault="00712807" w:rsidP="00A773DD">
            <w:pPr>
              <w:rPr>
                <w:rFonts w:ascii="Tw Cen MT" w:hAnsi="Tw Cen MT"/>
                <w:b/>
              </w:rPr>
            </w:pPr>
          </w:p>
        </w:tc>
        <w:tc>
          <w:tcPr>
            <w:tcW w:w="4009" w:type="dxa"/>
          </w:tcPr>
          <w:p w:rsidR="00712807" w:rsidRDefault="00712807" w:rsidP="00A773DD">
            <w:pPr>
              <w:rPr>
                <w:rFonts w:ascii="Tw Cen MT" w:hAnsi="Tw Cen MT"/>
                <w:b/>
              </w:rPr>
            </w:pPr>
          </w:p>
        </w:tc>
        <w:tc>
          <w:tcPr>
            <w:tcW w:w="2918" w:type="dxa"/>
          </w:tcPr>
          <w:p w:rsidR="00712807" w:rsidRDefault="00712807" w:rsidP="00A773DD">
            <w:pPr>
              <w:rPr>
                <w:rFonts w:ascii="Tw Cen MT" w:hAnsi="Tw Cen MT"/>
                <w:b/>
              </w:rPr>
            </w:pPr>
          </w:p>
        </w:tc>
        <w:tc>
          <w:tcPr>
            <w:tcW w:w="2565" w:type="dxa"/>
          </w:tcPr>
          <w:p w:rsidR="00712807" w:rsidRDefault="00712807" w:rsidP="00A773DD">
            <w:pPr>
              <w:rPr>
                <w:rFonts w:ascii="Tw Cen MT" w:hAnsi="Tw Cen MT"/>
                <w:b/>
              </w:rPr>
            </w:pPr>
          </w:p>
        </w:tc>
      </w:tr>
      <w:tr w:rsidR="007D39BA" w:rsidTr="00577C5F">
        <w:trPr>
          <w:trHeight w:val="1007"/>
        </w:trPr>
        <w:tc>
          <w:tcPr>
            <w:tcW w:w="1205" w:type="dxa"/>
            <w:vMerge w:val="restart"/>
            <w:shd w:val="clear" w:color="auto" w:fill="BFBFBF" w:themeFill="background1" w:themeFillShade="BF"/>
          </w:tcPr>
          <w:p w:rsidR="001B0167" w:rsidRDefault="001B0167" w:rsidP="00A773DD">
            <w:pPr>
              <w:rPr>
                <w:rFonts w:ascii="Tw Cen MT" w:hAnsi="Tw Cen MT"/>
                <w:b/>
              </w:rPr>
            </w:pPr>
          </w:p>
          <w:p w:rsidR="001B0167" w:rsidRDefault="001B0167" w:rsidP="00A773DD">
            <w:pPr>
              <w:rPr>
                <w:rFonts w:ascii="Tw Cen MT" w:hAnsi="Tw Cen MT"/>
                <w:b/>
              </w:rPr>
            </w:pPr>
          </w:p>
          <w:p w:rsidR="007D39BA" w:rsidRPr="001B0167" w:rsidRDefault="007D39BA" w:rsidP="00A773DD">
            <w:pPr>
              <w:rPr>
                <w:rFonts w:ascii="Tw Cen MT" w:hAnsi="Tw Cen MT"/>
                <w:b/>
              </w:rPr>
            </w:pPr>
            <w:r w:rsidRPr="001B0167">
              <w:rPr>
                <w:rFonts w:ascii="Tw Cen MT" w:hAnsi="Tw Cen MT"/>
                <w:b/>
              </w:rPr>
              <w:t>Radio-ulnar</w:t>
            </w:r>
          </w:p>
        </w:tc>
        <w:tc>
          <w:tcPr>
            <w:tcW w:w="1822" w:type="dxa"/>
            <w:vMerge w:val="restart"/>
          </w:tcPr>
          <w:p w:rsidR="007D39BA" w:rsidRDefault="007D39BA" w:rsidP="00A773DD">
            <w:pPr>
              <w:rPr>
                <w:rFonts w:ascii="Tw Cen MT" w:hAnsi="Tw Cen MT"/>
                <w:b/>
              </w:rPr>
            </w:pPr>
          </w:p>
        </w:tc>
        <w:tc>
          <w:tcPr>
            <w:tcW w:w="2369" w:type="dxa"/>
            <w:vMerge w:val="restart"/>
          </w:tcPr>
          <w:p w:rsidR="007D39BA" w:rsidRDefault="007D39BA" w:rsidP="00A773DD">
            <w:pPr>
              <w:rPr>
                <w:rFonts w:ascii="Tw Cen MT" w:hAnsi="Tw Cen MT"/>
                <w:b/>
              </w:rPr>
            </w:pPr>
          </w:p>
        </w:tc>
        <w:tc>
          <w:tcPr>
            <w:tcW w:w="4009" w:type="dxa"/>
          </w:tcPr>
          <w:p w:rsidR="007D39BA" w:rsidRDefault="007D39BA" w:rsidP="00A773DD">
            <w:pPr>
              <w:rPr>
                <w:rFonts w:ascii="Tw Cen MT" w:hAnsi="Tw Cen MT"/>
                <w:b/>
              </w:rPr>
            </w:pPr>
          </w:p>
        </w:tc>
        <w:tc>
          <w:tcPr>
            <w:tcW w:w="2918" w:type="dxa"/>
          </w:tcPr>
          <w:p w:rsidR="007D39BA" w:rsidRDefault="007D39BA" w:rsidP="00A773DD">
            <w:pPr>
              <w:rPr>
                <w:rFonts w:ascii="Tw Cen MT" w:hAnsi="Tw Cen MT"/>
                <w:b/>
              </w:rPr>
            </w:pPr>
          </w:p>
        </w:tc>
        <w:tc>
          <w:tcPr>
            <w:tcW w:w="2565" w:type="dxa"/>
          </w:tcPr>
          <w:p w:rsidR="007D39BA" w:rsidRDefault="007D39BA" w:rsidP="00A773DD">
            <w:pPr>
              <w:rPr>
                <w:rFonts w:ascii="Tw Cen MT" w:hAnsi="Tw Cen MT"/>
                <w:b/>
              </w:rPr>
            </w:pPr>
          </w:p>
        </w:tc>
      </w:tr>
      <w:tr w:rsidR="007D39BA" w:rsidTr="00577C5F">
        <w:trPr>
          <w:trHeight w:val="1007"/>
        </w:trPr>
        <w:tc>
          <w:tcPr>
            <w:tcW w:w="1205" w:type="dxa"/>
            <w:vMerge/>
            <w:shd w:val="clear" w:color="auto" w:fill="BFBFBF" w:themeFill="background1" w:themeFillShade="BF"/>
          </w:tcPr>
          <w:p w:rsidR="007D39BA" w:rsidRPr="001B0167" w:rsidRDefault="007D39BA" w:rsidP="00A773DD">
            <w:pPr>
              <w:rPr>
                <w:rFonts w:ascii="Tw Cen MT" w:hAnsi="Tw Cen MT"/>
                <w:b/>
              </w:rPr>
            </w:pPr>
          </w:p>
        </w:tc>
        <w:tc>
          <w:tcPr>
            <w:tcW w:w="1822" w:type="dxa"/>
            <w:vMerge/>
          </w:tcPr>
          <w:p w:rsidR="007D39BA" w:rsidRDefault="007D39BA" w:rsidP="00A773DD">
            <w:pPr>
              <w:rPr>
                <w:rFonts w:ascii="Tw Cen MT" w:hAnsi="Tw Cen MT"/>
                <w:b/>
              </w:rPr>
            </w:pPr>
          </w:p>
        </w:tc>
        <w:tc>
          <w:tcPr>
            <w:tcW w:w="2369" w:type="dxa"/>
            <w:vMerge/>
          </w:tcPr>
          <w:p w:rsidR="007D39BA" w:rsidRDefault="007D39BA" w:rsidP="00A773DD">
            <w:pPr>
              <w:rPr>
                <w:rFonts w:ascii="Tw Cen MT" w:hAnsi="Tw Cen MT"/>
                <w:b/>
              </w:rPr>
            </w:pPr>
          </w:p>
        </w:tc>
        <w:tc>
          <w:tcPr>
            <w:tcW w:w="4009" w:type="dxa"/>
          </w:tcPr>
          <w:p w:rsidR="007D39BA" w:rsidRDefault="007D39BA" w:rsidP="00A773DD">
            <w:pPr>
              <w:rPr>
                <w:rFonts w:ascii="Tw Cen MT" w:hAnsi="Tw Cen MT"/>
                <w:b/>
              </w:rPr>
            </w:pPr>
          </w:p>
        </w:tc>
        <w:tc>
          <w:tcPr>
            <w:tcW w:w="2918" w:type="dxa"/>
          </w:tcPr>
          <w:p w:rsidR="007D39BA" w:rsidRDefault="007D39BA" w:rsidP="00A773DD">
            <w:pPr>
              <w:rPr>
                <w:rFonts w:ascii="Tw Cen MT" w:hAnsi="Tw Cen MT"/>
                <w:b/>
              </w:rPr>
            </w:pPr>
          </w:p>
        </w:tc>
        <w:tc>
          <w:tcPr>
            <w:tcW w:w="2565" w:type="dxa"/>
          </w:tcPr>
          <w:p w:rsidR="007D39BA" w:rsidRDefault="007D39BA" w:rsidP="00A773DD">
            <w:pPr>
              <w:rPr>
                <w:rFonts w:ascii="Tw Cen MT" w:hAnsi="Tw Cen MT"/>
                <w:b/>
              </w:rPr>
            </w:pPr>
          </w:p>
        </w:tc>
      </w:tr>
      <w:tr w:rsidR="00712807" w:rsidTr="00577C5F">
        <w:trPr>
          <w:trHeight w:val="1007"/>
        </w:trPr>
        <w:tc>
          <w:tcPr>
            <w:tcW w:w="1205" w:type="dxa"/>
            <w:vMerge w:val="restart"/>
            <w:shd w:val="clear" w:color="auto" w:fill="BFBFBF" w:themeFill="background1" w:themeFillShade="BF"/>
          </w:tcPr>
          <w:p w:rsidR="001B0167" w:rsidRDefault="001B0167" w:rsidP="00A773DD">
            <w:pPr>
              <w:rPr>
                <w:rFonts w:ascii="Tw Cen MT" w:hAnsi="Tw Cen MT"/>
                <w:b/>
              </w:rPr>
            </w:pPr>
          </w:p>
          <w:p w:rsidR="001B0167" w:rsidRDefault="001B0167" w:rsidP="00A773DD">
            <w:pPr>
              <w:rPr>
                <w:rFonts w:ascii="Tw Cen MT" w:hAnsi="Tw Cen MT"/>
                <w:b/>
              </w:rPr>
            </w:pPr>
          </w:p>
          <w:p w:rsidR="00712807" w:rsidRPr="001B0167" w:rsidRDefault="00712807" w:rsidP="00A773DD">
            <w:pPr>
              <w:rPr>
                <w:rFonts w:ascii="Tw Cen MT" w:hAnsi="Tw Cen MT"/>
                <w:b/>
              </w:rPr>
            </w:pPr>
            <w:r w:rsidRPr="001B0167">
              <w:rPr>
                <w:rFonts w:ascii="Tw Cen MT" w:hAnsi="Tw Cen MT"/>
                <w:b/>
              </w:rPr>
              <w:t>Elbow</w:t>
            </w:r>
          </w:p>
        </w:tc>
        <w:tc>
          <w:tcPr>
            <w:tcW w:w="1822" w:type="dxa"/>
            <w:vMerge w:val="restart"/>
          </w:tcPr>
          <w:p w:rsidR="00712807" w:rsidRDefault="00712807" w:rsidP="00A773DD">
            <w:pPr>
              <w:rPr>
                <w:rFonts w:ascii="Tw Cen MT" w:hAnsi="Tw Cen MT"/>
                <w:b/>
              </w:rPr>
            </w:pPr>
          </w:p>
        </w:tc>
        <w:tc>
          <w:tcPr>
            <w:tcW w:w="2369" w:type="dxa"/>
            <w:vMerge w:val="restart"/>
          </w:tcPr>
          <w:p w:rsidR="00712807" w:rsidRDefault="00712807" w:rsidP="00A773DD">
            <w:pPr>
              <w:rPr>
                <w:rFonts w:ascii="Tw Cen MT" w:hAnsi="Tw Cen MT"/>
                <w:b/>
              </w:rPr>
            </w:pPr>
          </w:p>
        </w:tc>
        <w:tc>
          <w:tcPr>
            <w:tcW w:w="4009" w:type="dxa"/>
          </w:tcPr>
          <w:p w:rsidR="00712807" w:rsidRDefault="00712807" w:rsidP="00A773DD">
            <w:pPr>
              <w:rPr>
                <w:rFonts w:ascii="Tw Cen MT" w:hAnsi="Tw Cen MT"/>
                <w:b/>
              </w:rPr>
            </w:pPr>
          </w:p>
        </w:tc>
        <w:tc>
          <w:tcPr>
            <w:tcW w:w="2918" w:type="dxa"/>
          </w:tcPr>
          <w:p w:rsidR="00712807" w:rsidRDefault="00712807" w:rsidP="00A773DD">
            <w:pPr>
              <w:rPr>
                <w:rFonts w:ascii="Tw Cen MT" w:hAnsi="Tw Cen MT"/>
                <w:b/>
              </w:rPr>
            </w:pPr>
          </w:p>
        </w:tc>
        <w:tc>
          <w:tcPr>
            <w:tcW w:w="2565" w:type="dxa"/>
          </w:tcPr>
          <w:p w:rsidR="00712807" w:rsidRDefault="00712807" w:rsidP="00A773DD">
            <w:pPr>
              <w:rPr>
                <w:rFonts w:ascii="Tw Cen MT" w:hAnsi="Tw Cen MT"/>
                <w:b/>
              </w:rPr>
            </w:pPr>
          </w:p>
        </w:tc>
      </w:tr>
      <w:tr w:rsidR="00712807" w:rsidTr="00577C5F">
        <w:trPr>
          <w:trHeight w:val="1007"/>
        </w:trPr>
        <w:tc>
          <w:tcPr>
            <w:tcW w:w="1205" w:type="dxa"/>
            <w:vMerge/>
            <w:shd w:val="clear" w:color="auto" w:fill="BFBFBF" w:themeFill="background1" w:themeFillShade="BF"/>
          </w:tcPr>
          <w:p w:rsidR="00712807" w:rsidRPr="001B0167" w:rsidRDefault="00712807" w:rsidP="00A773DD">
            <w:pPr>
              <w:rPr>
                <w:rFonts w:ascii="Tw Cen MT" w:hAnsi="Tw Cen MT"/>
                <w:b/>
              </w:rPr>
            </w:pPr>
          </w:p>
        </w:tc>
        <w:tc>
          <w:tcPr>
            <w:tcW w:w="1822" w:type="dxa"/>
            <w:vMerge/>
          </w:tcPr>
          <w:p w:rsidR="00712807" w:rsidRDefault="00712807" w:rsidP="00A773DD">
            <w:pPr>
              <w:rPr>
                <w:rFonts w:ascii="Tw Cen MT" w:hAnsi="Tw Cen MT"/>
                <w:b/>
              </w:rPr>
            </w:pPr>
          </w:p>
        </w:tc>
        <w:tc>
          <w:tcPr>
            <w:tcW w:w="2369" w:type="dxa"/>
            <w:vMerge/>
          </w:tcPr>
          <w:p w:rsidR="00712807" w:rsidRDefault="00712807" w:rsidP="00A773DD">
            <w:pPr>
              <w:rPr>
                <w:rFonts w:ascii="Tw Cen MT" w:hAnsi="Tw Cen MT"/>
                <w:b/>
              </w:rPr>
            </w:pPr>
          </w:p>
        </w:tc>
        <w:tc>
          <w:tcPr>
            <w:tcW w:w="4009" w:type="dxa"/>
          </w:tcPr>
          <w:p w:rsidR="00712807" w:rsidRDefault="00712807" w:rsidP="00A773DD">
            <w:pPr>
              <w:rPr>
                <w:rFonts w:ascii="Tw Cen MT" w:hAnsi="Tw Cen MT"/>
                <w:b/>
              </w:rPr>
            </w:pPr>
          </w:p>
        </w:tc>
        <w:tc>
          <w:tcPr>
            <w:tcW w:w="2918" w:type="dxa"/>
          </w:tcPr>
          <w:p w:rsidR="00712807" w:rsidRDefault="00712807" w:rsidP="00A773DD">
            <w:pPr>
              <w:rPr>
                <w:rFonts w:ascii="Tw Cen MT" w:hAnsi="Tw Cen MT"/>
                <w:b/>
              </w:rPr>
            </w:pPr>
          </w:p>
        </w:tc>
        <w:tc>
          <w:tcPr>
            <w:tcW w:w="2565" w:type="dxa"/>
          </w:tcPr>
          <w:p w:rsidR="00712807" w:rsidRDefault="00712807" w:rsidP="00A773DD">
            <w:pPr>
              <w:rPr>
                <w:rFonts w:ascii="Tw Cen MT" w:hAnsi="Tw Cen MT"/>
                <w:b/>
              </w:rPr>
            </w:pPr>
          </w:p>
        </w:tc>
      </w:tr>
      <w:tr w:rsidR="00712807" w:rsidTr="00577C5F">
        <w:trPr>
          <w:trHeight w:val="1100"/>
        </w:trPr>
        <w:tc>
          <w:tcPr>
            <w:tcW w:w="1205" w:type="dxa"/>
            <w:vMerge w:val="restart"/>
            <w:shd w:val="clear" w:color="auto" w:fill="BFBFBF" w:themeFill="background1" w:themeFillShade="BF"/>
          </w:tcPr>
          <w:p w:rsidR="001B0167" w:rsidRDefault="001B0167" w:rsidP="00A773DD">
            <w:pPr>
              <w:rPr>
                <w:rFonts w:ascii="Tw Cen MT" w:hAnsi="Tw Cen MT"/>
                <w:b/>
              </w:rPr>
            </w:pPr>
          </w:p>
          <w:p w:rsidR="001B0167" w:rsidRDefault="001B0167" w:rsidP="00A773DD">
            <w:pPr>
              <w:rPr>
                <w:rFonts w:ascii="Tw Cen MT" w:hAnsi="Tw Cen MT"/>
                <w:b/>
              </w:rPr>
            </w:pPr>
          </w:p>
          <w:p w:rsidR="00712807" w:rsidRPr="001B0167" w:rsidRDefault="00712807" w:rsidP="00A773DD">
            <w:pPr>
              <w:rPr>
                <w:rFonts w:ascii="Tw Cen MT" w:hAnsi="Tw Cen MT"/>
                <w:b/>
              </w:rPr>
            </w:pPr>
            <w:r w:rsidRPr="001B0167">
              <w:rPr>
                <w:rFonts w:ascii="Tw Cen MT" w:hAnsi="Tw Cen MT"/>
                <w:b/>
              </w:rPr>
              <w:t>Ankle</w:t>
            </w:r>
          </w:p>
        </w:tc>
        <w:tc>
          <w:tcPr>
            <w:tcW w:w="1822" w:type="dxa"/>
            <w:vMerge w:val="restart"/>
          </w:tcPr>
          <w:p w:rsidR="00712807" w:rsidRDefault="00712807" w:rsidP="00A773DD">
            <w:pPr>
              <w:rPr>
                <w:rFonts w:ascii="Tw Cen MT" w:hAnsi="Tw Cen MT"/>
                <w:b/>
              </w:rPr>
            </w:pPr>
          </w:p>
        </w:tc>
        <w:tc>
          <w:tcPr>
            <w:tcW w:w="2369" w:type="dxa"/>
            <w:vMerge w:val="restart"/>
          </w:tcPr>
          <w:p w:rsidR="00712807" w:rsidRDefault="00712807" w:rsidP="00A773DD">
            <w:pPr>
              <w:rPr>
                <w:rFonts w:ascii="Tw Cen MT" w:hAnsi="Tw Cen MT"/>
                <w:b/>
              </w:rPr>
            </w:pPr>
          </w:p>
        </w:tc>
        <w:tc>
          <w:tcPr>
            <w:tcW w:w="4009" w:type="dxa"/>
          </w:tcPr>
          <w:p w:rsidR="00712807" w:rsidRDefault="00712807" w:rsidP="00A773DD">
            <w:pPr>
              <w:rPr>
                <w:rFonts w:ascii="Tw Cen MT" w:hAnsi="Tw Cen MT"/>
                <w:b/>
              </w:rPr>
            </w:pPr>
          </w:p>
        </w:tc>
        <w:tc>
          <w:tcPr>
            <w:tcW w:w="2918" w:type="dxa"/>
          </w:tcPr>
          <w:p w:rsidR="00712807" w:rsidRDefault="00712807" w:rsidP="00A773DD">
            <w:pPr>
              <w:rPr>
                <w:rFonts w:ascii="Tw Cen MT" w:hAnsi="Tw Cen MT"/>
                <w:b/>
              </w:rPr>
            </w:pPr>
          </w:p>
        </w:tc>
        <w:tc>
          <w:tcPr>
            <w:tcW w:w="2565" w:type="dxa"/>
          </w:tcPr>
          <w:p w:rsidR="00712807" w:rsidRDefault="00712807" w:rsidP="00A773DD">
            <w:pPr>
              <w:rPr>
                <w:rFonts w:ascii="Tw Cen MT" w:hAnsi="Tw Cen MT"/>
                <w:b/>
              </w:rPr>
            </w:pPr>
          </w:p>
        </w:tc>
      </w:tr>
      <w:tr w:rsidR="00712807" w:rsidTr="00577C5F">
        <w:trPr>
          <w:trHeight w:val="1100"/>
        </w:trPr>
        <w:tc>
          <w:tcPr>
            <w:tcW w:w="1205" w:type="dxa"/>
            <w:vMerge/>
            <w:shd w:val="clear" w:color="auto" w:fill="BFBFBF" w:themeFill="background1" w:themeFillShade="BF"/>
          </w:tcPr>
          <w:p w:rsidR="00712807" w:rsidRPr="001B0167" w:rsidRDefault="00712807" w:rsidP="00A773DD">
            <w:pPr>
              <w:rPr>
                <w:rFonts w:ascii="Tw Cen MT" w:hAnsi="Tw Cen MT"/>
                <w:b/>
              </w:rPr>
            </w:pPr>
          </w:p>
        </w:tc>
        <w:tc>
          <w:tcPr>
            <w:tcW w:w="1822" w:type="dxa"/>
            <w:vMerge/>
          </w:tcPr>
          <w:p w:rsidR="00712807" w:rsidRDefault="00712807" w:rsidP="00A773DD">
            <w:pPr>
              <w:rPr>
                <w:rFonts w:ascii="Tw Cen MT" w:hAnsi="Tw Cen MT"/>
                <w:b/>
              </w:rPr>
            </w:pPr>
          </w:p>
        </w:tc>
        <w:tc>
          <w:tcPr>
            <w:tcW w:w="2369" w:type="dxa"/>
            <w:vMerge/>
          </w:tcPr>
          <w:p w:rsidR="00712807" w:rsidRDefault="00712807" w:rsidP="00A773DD">
            <w:pPr>
              <w:rPr>
                <w:rFonts w:ascii="Tw Cen MT" w:hAnsi="Tw Cen MT"/>
                <w:b/>
              </w:rPr>
            </w:pPr>
          </w:p>
        </w:tc>
        <w:tc>
          <w:tcPr>
            <w:tcW w:w="4009" w:type="dxa"/>
          </w:tcPr>
          <w:p w:rsidR="00712807" w:rsidRDefault="00712807" w:rsidP="00A773DD">
            <w:pPr>
              <w:rPr>
                <w:rFonts w:ascii="Tw Cen MT" w:hAnsi="Tw Cen MT"/>
                <w:b/>
              </w:rPr>
            </w:pPr>
          </w:p>
          <w:p w:rsidR="007D39BA" w:rsidRDefault="007D39BA" w:rsidP="00A773DD">
            <w:pPr>
              <w:rPr>
                <w:rFonts w:ascii="Tw Cen MT" w:hAnsi="Tw Cen MT"/>
                <w:b/>
              </w:rPr>
            </w:pPr>
          </w:p>
          <w:p w:rsidR="007D39BA" w:rsidRDefault="007D39BA" w:rsidP="00A773DD">
            <w:pPr>
              <w:rPr>
                <w:rFonts w:ascii="Tw Cen MT" w:hAnsi="Tw Cen MT"/>
                <w:b/>
              </w:rPr>
            </w:pPr>
          </w:p>
          <w:p w:rsidR="007D39BA" w:rsidRDefault="007D39BA" w:rsidP="00A773DD">
            <w:pPr>
              <w:rPr>
                <w:rFonts w:ascii="Tw Cen MT" w:hAnsi="Tw Cen MT"/>
                <w:b/>
              </w:rPr>
            </w:pPr>
          </w:p>
          <w:p w:rsidR="007D39BA" w:rsidRDefault="007D39BA" w:rsidP="00A773DD">
            <w:pPr>
              <w:rPr>
                <w:rFonts w:ascii="Tw Cen MT" w:hAnsi="Tw Cen MT"/>
                <w:b/>
              </w:rPr>
            </w:pPr>
          </w:p>
        </w:tc>
        <w:tc>
          <w:tcPr>
            <w:tcW w:w="2918" w:type="dxa"/>
          </w:tcPr>
          <w:p w:rsidR="00712807" w:rsidRDefault="00712807" w:rsidP="00A773DD">
            <w:pPr>
              <w:rPr>
                <w:rFonts w:ascii="Tw Cen MT" w:hAnsi="Tw Cen MT"/>
                <w:b/>
              </w:rPr>
            </w:pPr>
          </w:p>
        </w:tc>
        <w:tc>
          <w:tcPr>
            <w:tcW w:w="2565" w:type="dxa"/>
          </w:tcPr>
          <w:p w:rsidR="00712807" w:rsidRDefault="00712807" w:rsidP="00A773DD">
            <w:pPr>
              <w:rPr>
                <w:rFonts w:ascii="Tw Cen MT" w:hAnsi="Tw Cen MT"/>
                <w:b/>
              </w:rPr>
            </w:pPr>
          </w:p>
        </w:tc>
      </w:tr>
      <w:tr w:rsidR="005D47F2" w:rsidTr="00577C5F">
        <w:trPr>
          <w:trHeight w:val="417"/>
        </w:trPr>
        <w:tc>
          <w:tcPr>
            <w:tcW w:w="1205" w:type="dxa"/>
            <w:vMerge w:val="restart"/>
            <w:shd w:val="clear" w:color="auto" w:fill="BFBFBF" w:themeFill="background1" w:themeFillShade="BF"/>
          </w:tcPr>
          <w:p w:rsidR="001B0167" w:rsidRDefault="001B0167" w:rsidP="00A773DD">
            <w:pPr>
              <w:rPr>
                <w:rFonts w:ascii="Tw Cen MT" w:hAnsi="Tw Cen MT"/>
                <w:b/>
              </w:rPr>
            </w:pPr>
          </w:p>
          <w:p w:rsidR="001B0167" w:rsidRDefault="001B0167" w:rsidP="00A773DD">
            <w:pPr>
              <w:rPr>
                <w:rFonts w:ascii="Tw Cen MT" w:hAnsi="Tw Cen MT"/>
                <w:b/>
              </w:rPr>
            </w:pPr>
          </w:p>
          <w:p w:rsidR="005D47F2" w:rsidRPr="001B0167" w:rsidRDefault="005D47F2" w:rsidP="00A773DD">
            <w:pPr>
              <w:rPr>
                <w:rFonts w:ascii="Tw Cen MT" w:hAnsi="Tw Cen MT"/>
                <w:b/>
              </w:rPr>
            </w:pPr>
            <w:r w:rsidRPr="001B0167">
              <w:rPr>
                <w:rFonts w:ascii="Tw Cen MT" w:hAnsi="Tw Cen MT"/>
                <w:b/>
              </w:rPr>
              <w:t>Hip</w:t>
            </w:r>
          </w:p>
        </w:tc>
        <w:tc>
          <w:tcPr>
            <w:tcW w:w="1822" w:type="dxa"/>
            <w:vMerge w:val="restart"/>
          </w:tcPr>
          <w:p w:rsidR="005D47F2" w:rsidRDefault="005D47F2" w:rsidP="00A773DD">
            <w:pPr>
              <w:rPr>
                <w:rFonts w:ascii="Tw Cen MT" w:hAnsi="Tw Cen MT"/>
                <w:b/>
              </w:rPr>
            </w:pPr>
          </w:p>
        </w:tc>
        <w:tc>
          <w:tcPr>
            <w:tcW w:w="2369" w:type="dxa"/>
            <w:vMerge w:val="restart"/>
          </w:tcPr>
          <w:p w:rsidR="005D47F2" w:rsidRDefault="005D47F2" w:rsidP="00A773DD">
            <w:pPr>
              <w:rPr>
                <w:rFonts w:ascii="Tw Cen MT" w:hAnsi="Tw Cen MT"/>
                <w:b/>
              </w:rPr>
            </w:pPr>
          </w:p>
        </w:tc>
        <w:tc>
          <w:tcPr>
            <w:tcW w:w="4009" w:type="dxa"/>
          </w:tcPr>
          <w:p w:rsidR="005D47F2" w:rsidRDefault="005D47F2" w:rsidP="00A773DD">
            <w:pPr>
              <w:rPr>
                <w:rFonts w:ascii="Tw Cen MT" w:hAnsi="Tw Cen MT"/>
                <w:b/>
              </w:rPr>
            </w:pPr>
          </w:p>
          <w:p w:rsidR="007D39BA" w:rsidRDefault="007D39BA" w:rsidP="00A773DD">
            <w:pPr>
              <w:rPr>
                <w:rFonts w:ascii="Tw Cen MT" w:hAnsi="Tw Cen MT"/>
                <w:b/>
              </w:rPr>
            </w:pPr>
          </w:p>
        </w:tc>
        <w:tc>
          <w:tcPr>
            <w:tcW w:w="2918" w:type="dxa"/>
          </w:tcPr>
          <w:p w:rsidR="005D47F2" w:rsidRDefault="005D47F2" w:rsidP="00A773DD">
            <w:pPr>
              <w:rPr>
                <w:rFonts w:ascii="Tw Cen MT" w:hAnsi="Tw Cen MT"/>
                <w:b/>
              </w:rPr>
            </w:pPr>
          </w:p>
        </w:tc>
        <w:tc>
          <w:tcPr>
            <w:tcW w:w="2565" w:type="dxa"/>
          </w:tcPr>
          <w:p w:rsidR="005D47F2" w:rsidRDefault="005D47F2" w:rsidP="00A773DD">
            <w:pPr>
              <w:rPr>
                <w:rFonts w:ascii="Tw Cen MT" w:hAnsi="Tw Cen MT"/>
                <w:b/>
              </w:rPr>
            </w:pPr>
          </w:p>
        </w:tc>
      </w:tr>
      <w:tr w:rsidR="005D47F2" w:rsidTr="00577C5F">
        <w:trPr>
          <w:trHeight w:val="409"/>
        </w:trPr>
        <w:tc>
          <w:tcPr>
            <w:tcW w:w="1205" w:type="dxa"/>
            <w:vMerge/>
            <w:shd w:val="clear" w:color="auto" w:fill="BFBFBF" w:themeFill="background1" w:themeFillShade="BF"/>
          </w:tcPr>
          <w:p w:rsidR="005D47F2" w:rsidRPr="001B0167" w:rsidRDefault="005D47F2" w:rsidP="00A773DD">
            <w:pPr>
              <w:rPr>
                <w:rFonts w:ascii="Tw Cen MT" w:hAnsi="Tw Cen MT"/>
                <w:b/>
              </w:rPr>
            </w:pPr>
          </w:p>
        </w:tc>
        <w:tc>
          <w:tcPr>
            <w:tcW w:w="1822" w:type="dxa"/>
            <w:vMerge/>
          </w:tcPr>
          <w:p w:rsidR="005D47F2" w:rsidRDefault="005D47F2" w:rsidP="00A773DD">
            <w:pPr>
              <w:rPr>
                <w:rFonts w:ascii="Tw Cen MT" w:hAnsi="Tw Cen MT"/>
                <w:b/>
              </w:rPr>
            </w:pPr>
          </w:p>
        </w:tc>
        <w:tc>
          <w:tcPr>
            <w:tcW w:w="2369" w:type="dxa"/>
            <w:vMerge/>
          </w:tcPr>
          <w:p w:rsidR="005D47F2" w:rsidRDefault="005D47F2" w:rsidP="00A773DD">
            <w:pPr>
              <w:rPr>
                <w:rFonts w:ascii="Tw Cen MT" w:hAnsi="Tw Cen MT"/>
                <w:b/>
              </w:rPr>
            </w:pPr>
          </w:p>
        </w:tc>
        <w:tc>
          <w:tcPr>
            <w:tcW w:w="4009" w:type="dxa"/>
          </w:tcPr>
          <w:p w:rsidR="005D47F2" w:rsidRDefault="005D47F2" w:rsidP="00A773DD">
            <w:pPr>
              <w:rPr>
                <w:rFonts w:ascii="Tw Cen MT" w:hAnsi="Tw Cen MT"/>
                <w:b/>
              </w:rPr>
            </w:pPr>
          </w:p>
          <w:p w:rsidR="007D39BA" w:rsidRDefault="007D39BA" w:rsidP="00A773DD">
            <w:pPr>
              <w:rPr>
                <w:rFonts w:ascii="Tw Cen MT" w:hAnsi="Tw Cen MT"/>
                <w:b/>
              </w:rPr>
            </w:pPr>
          </w:p>
        </w:tc>
        <w:tc>
          <w:tcPr>
            <w:tcW w:w="2918" w:type="dxa"/>
          </w:tcPr>
          <w:p w:rsidR="005D47F2" w:rsidRDefault="005D47F2" w:rsidP="00A773DD">
            <w:pPr>
              <w:rPr>
                <w:rFonts w:ascii="Tw Cen MT" w:hAnsi="Tw Cen MT"/>
                <w:b/>
              </w:rPr>
            </w:pPr>
          </w:p>
        </w:tc>
        <w:tc>
          <w:tcPr>
            <w:tcW w:w="2565" w:type="dxa"/>
          </w:tcPr>
          <w:p w:rsidR="005D47F2" w:rsidRDefault="005D47F2" w:rsidP="00A773DD">
            <w:pPr>
              <w:rPr>
                <w:rFonts w:ascii="Tw Cen MT" w:hAnsi="Tw Cen MT"/>
                <w:b/>
              </w:rPr>
            </w:pPr>
          </w:p>
        </w:tc>
      </w:tr>
      <w:tr w:rsidR="005D47F2" w:rsidTr="00577C5F">
        <w:trPr>
          <w:trHeight w:val="409"/>
        </w:trPr>
        <w:tc>
          <w:tcPr>
            <w:tcW w:w="1205" w:type="dxa"/>
            <w:vMerge/>
            <w:shd w:val="clear" w:color="auto" w:fill="BFBFBF" w:themeFill="background1" w:themeFillShade="BF"/>
          </w:tcPr>
          <w:p w:rsidR="005D47F2" w:rsidRPr="001B0167" w:rsidRDefault="005D47F2" w:rsidP="00A773DD">
            <w:pPr>
              <w:rPr>
                <w:rFonts w:ascii="Tw Cen MT" w:hAnsi="Tw Cen MT"/>
                <w:b/>
              </w:rPr>
            </w:pPr>
          </w:p>
        </w:tc>
        <w:tc>
          <w:tcPr>
            <w:tcW w:w="1822" w:type="dxa"/>
            <w:vMerge/>
          </w:tcPr>
          <w:p w:rsidR="005D47F2" w:rsidRDefault="005D47F2" w:rsidP="00A773DD">
            <w:pPr>
              <w:rPr>
                <w:rFonts w:ascii="Tw Cen MT" w:hAnsi="Tw Cen MT"/>
                <w:b/>
              </w:rPr>
            </w:pPr>
          </w:p>
        </w:tc>
        <w:tc>
          <w:tcPr>
            <w:tcW w:w="2369" w:type="dxa"/>
            <w:vMerge/>
          </w:tcPr>
          <w:p w:rsidR="005D47F2" w:rsidRDefault="005D47F2" w:rsidP="00A773DD">
            <w:pPr>
              <w:rPr>
                <w:rFonts w:ascii="Tw Cen MT" w:hAnsi="Tw Cen MT"/>
                <w:b/>
              </w:rPr>
            </w:pPr>
          </w:p>
        </w:tc>
        <w:tc>
          <w:tcPr>
            <w:tcW w:w="4009" w:type="dxa"/>
          </w:tcPr>
          <w:p w:rsidR="005D47F2" w:rsidRDefault="005D47F2" w:rsidP="00A773DD">
            <w:pPr>
              <w:rPr>
                <w:rFonts w:ascii="Tw Cen MT" w:hAnsi="Tw Cen MT"/>
                <w:b/>
              </w:rPr>
            </w:pPr>
          </w:p>
          <w:p w:rsidR="007D39BA" w:rsidRDefault="007D39BA" w:rsidP="00A773DD">
            <w:pPr>
              <w:rPr>
                <w:rFonts w:ascii="Tw Cen MT" w:hAnsi="Tw Cen MT"/>
                <w:b/>
              </w:rPr>
            </w:pPr>
          </w:p>
        </w:tc>
        <w:tc>
          <w:tcPr>
            <w:tcW w:w="2918" w:type="dxa"/>
          </w:tcPr>
          <w:p w:rsidR="005D47F2" w:rsidRDefault="005D47F2" w:rsidP="00A773DD">
            <w:pPr>
              <w:rPr>
                <w:rFonts w:ascii="Tw Cen MT" w:hAnsi="Tw Cen MT"/>
                <w:b/>
              </w:rPr>
            </w:pPr>
          </w:p>
        </w:tc>
        <w:tc>
          <w:tcPr>
            <w:tcW w:w="2565" w:type="dxa"/>
          </w:tcPr>
          <w:p w:rsidR="005D47F2" w:rsidRDefault="005D47F2" w:rsidP="00A773DD">
            <w:pPr>
              <w:rPr>
                <w:rFonts w:ascii="Tw Cen MT" w:hAnsi="Tw Cen MT"/>
                <w:b/>
              </w:rPr>
            </w:pPr>
          </w:p>
        </w:tc>
      </w:tr>
      <w:tr w:rsidR="005D47F2" w:rsidTr="00577C5F">
        <w:trPr>
          <w:trHeight w:val="409"/>
        </w:trPr>
        <w:tc>
          <w:tcPr>
            <w:tcW w:w="1205" w:type="dxa"/>
            <w:vMerge/>
            <w:shd w:val="clear" w:color="auto" w:fill="BFBFBF" w:themeFill="background1" w:themeFillShade="BF"/>
          </w:tcPr>
          <w:p w:rsidR="005D47F2" w:rsidRPr="001B0167" w:rsidRDefault="005D47F2" w:rsidP="00A773DD">
            <w:pPr>
              <w:rPr>
                <w:rFonts w:ascii="Tw Cen MT" w:hAnsi="Tw Cen MT"/>
                <w:b/>
              </w:rPr>
            </w:pPr>
          </w:p>
        </w:tc>
        <w:tc>
          <w:tcPr>
            <w:tcW w:w="1822" w:type="dxa"/>
            <w:vMerge/>
          </w:tcPr>
          <w:p w:rsidR="005D47F2" w:rsidRDefault="005D47F2" w:rsidP="00A773DD">
            <w:pPr>
              <w:rPr>
                <w:rFonts w:ascii="Tw Cen MT" w:hAnsi="Tw Cen MT"/>
                <w:b/>
              </w:rPr>
            </w:pPr>
          </w:p>
        </w:tc>
        <w:tc>
          <w:tcPr>
            <w:tcW w:w="2369" w:type="dxa"/>
            <w:vMerge/>
          </w:tcPr>
          <w:p w:rsidR="005D47F2" w:rsidRDefault="005D47F2" w:rsidP="00A773DD">
            <w:pPr>
              <w:rPr>
                <w:rFonts w:ascii="Tw Cen MT" w:hAnsi="Tw Cen MT"/>
                <w:b/>
              </w:rPr>
            </w:pPr>
          </w:p>
        </w:tc>
        <w:tc>
          <w:tcPr>
            <w:tcW w:w="4009" w:type="dxa"/>
          </w:tcPr>
          <w:p w:rsidR="005D47F2" w:rsidRDefault="005D47F2" w:rsidP="00A773DD">
            <w:pPr>
              <w:rPr>
                <w:rFonts w:ascii="Tw Cen MT" w:hAnsi="Tw Cen MT"/>
                <w:b/>
              </w:rPr>
            </w:pPr>
          </w:p>
          <w:p w:rsidR="007D39BA" w:rsidRDefault="007D39BA" w:rsidP="00A773DD">
            <w:pPr>
              <w:rPr>
                <w:rFonts w:ascii="Tw Cen MT" w:hAnsi="Tw Cen MT"/>
                <w:b/>
              </w:rPr>
            </w:pPr>
          </w:p>
          <w:p w:rsidR="007D39BA" w:rsidRDefault="007D39BA" w:rsidP="00A773DD">
            <w:pPr>
              <w:rPr>
                <w:rFonts w:ascii="Tw Cen MT" w:hAnsi="Tw Cen MT"/>
                <w:b/>
              </w:rPr>
            </w:pPr>
          </w:p>
        </w:tc>
        <w:tc>
          <w:tcPr>
            <w:tcW w:w="2918" w:type="dxa"/>
          </w:tcPr>
          <w:p w:rsidR="005D47F2" w:rsidRDefault="005D47F2" w:rsidP="00A773DD">
            <w:pPr>
              <w:rPr>
                <w:rFonts w:ascii="Tw Cen MT" w:hAnsi="Tw Cen MT"/>
                <w:b/>
              </w:rPr>
            </w:pPr>
          </w:p>
        </w:tc>
        <w:tc>
          <w:tcPr>
            <w:tcW w:w="2565" w:type="dxa"/>
          </w:tcPr>
          <w:p w:rsidR="005D47F2" w:rsidRDefault="005D47F2" w:rsidP="00A773DD">
            <w:pPr>
              <w:rPr>
                <w:rFonts w:ascii="Tw Cen MT" w:hAnsi="Tw Cen MT"/>
                <w:b/>
              </w:rPr>
            </w:pPr>
          </w:p>
        </w:tc>
      </w:tr>
      <w:tr w:rsidR="005D47F2" w:rsidTr="00577C5F">
        <w:trPr>
          <w:trHeight w:val="409"/>
        </w:trPr>
        <w:tc>
          <w:tcPr>
            <w:tcW w:w="1205" w:type="dxa"/>
            <w:vMerge/>
            <w:shd w:val="clear" w:color="auto" w:fill="BFBFBF" w:themeFill="background1" w:themeFillShade="BF"/>
          </w:tcPr>
          <w:p w:rsidR="005D47F2" w:rsidRPr="001B0167" w:rsidRDefault="005D47F2" w:rsidP="00A773DD">
            <w:pPr>
              <w:rPr>
                <w:rFonts w:ascii="Tw Cen MT" w:hAnsi="Tw Cen MT"/>
                <w:b/>
              </w:rPr>
            </w:pPr>
          </w:p>
        </w:tc>
        <w:tc>
          <w:tcPr>
            <w:tcW w:w="1822" w:type="dxa"/>
            <w:vMerge/>
          </w:tcPr>
          <w:p w:rsidR="005D47F2" w:rsidRDefault="005D47F2" w:rsidP="00A773DD">
            <w:pPr>
              <w:rPr>
                <w:rFonts w:ascii="Tw Cen MT" w:hAnsi="Tw Cen MT"/>
                <w:b/>
              </w:rPr>
            </w:pPr>
          </w:p>
        </w:tc>
        <w:tc>
          <w:tcPr>
            <w:tcW w:w="2369" w:type="dxa"/>
            <w:vMerge/>
          </w:tcPr>
          <w:p w:rsidR="005D47F2" w:rsidRDefault="005D47F2" w:rsidP="00A773DD">
            <w:pPr>
              <w:rPr>
                <w:rFonts w:ascii="Tw Cen MT" w:hAnsi="Tw Cen MT"/>
                <w:b/>
              </w:rPr>
            </w:pPr>
          </w:p>
        </w:tc>
        <w:tc>
          <w:tcPr>
            <w:tcW w:w="4009" w:type="dxa"/>
          </w:tcPr>
          <w:p w:rsidR="005D47F2" w:rsidRDefault="005D47F2" w:rsidP="00A773DD">
            <w:pPr>
              <w:rPr>
                <w:rFonts w:ascii="Tw Cen MT" w:hAnsi="Tw Cen MT"/>
                <w:b/>
              </w:rPr>
            </w:pPr>
          </w:p>
          <w:p w:rsidR="007D39BA" w:rsidRDefault="007D39BA" w:rsidP="00A773DD">
            <w:pPr>
              <w:rPr>
                <w:rFonts w:ascii="Tw Cen MT" w:hAnsi="Tw Cen MT"/>
                <w:b/>
              </w:rPr>
            </w:pPr>
          </w:p>
        </w:tc>
        <w:tc>
          <w:tcPr>
            <w:tcW w:w="2918" w:type="dxa"/>
          </w:tcPr>
          <w:p w:rsidR="005D47F2" w:rsidRDefault="005D47F2" w:rsidP="00A773DD">
            <w:pPr>
              <w:rPr>
                <w:rFonts w:ascii="Tw Cen MT" w:hAnsi="Tw Cen MT"/>
                <w:b/>
              </w:rPr>
            </w:pPr>
          </w:p>
        </w:tc>
        <w:tc>
          <w:tcPr>
            <w:tcW w:w="2565" w:type="dxa"/>
          </w:tcPr>
          <w:p w:rsidR="005D47F2" w:rsidRDefault="005D47F2" w:rsidP="00A773DD">
            <w:pPr>
              <w:rPr>
                <w:rFonts w:ascii="Tw Cen MT" w:hAnsi="Tw Cen MT"/>
                <w:b/>
              </w:rPr>
            </w:pPr>
          </w:p>
        </w:tc>
      </w:tr>
      <w:tr w:rsidR="005D47F2" w:rsidTr="00577C5F">
        <w:trPr>
          <w:trHeight w:val="409"/>
        </w:trPr>
        <w:tc>
          <w:tcPr>
            <w:tcW w:w="1205" w:type="dxa"/>
            <w:vMerge/>
            <w:shd w:val="clear" w:color="auto" w:fill="BFBFBF" w:themeFill="background1" w:themeFillShade="BF"/>
          </w:tcPr>
          <w:p w:rsidR="005D47F2" w:rsidRPr="001B0167" w:rsidRDefault="005D47F2" w:rsidP="00A773DD">
            <w:pPr>
              <w:rPr>
                <w:rFonts w:ascii="Tw Cen MT" w:hAnsi="Tw Cen MT"/>
                <w:b/>
              </w:rPr>
            </w:pPr>
          </w:p>
        </w:tc>
        <w:tc>
          <w:tcPr>
            <w:tcW w:w="1822" w:type="dxa"/>
            <w:vMerge/>
          </w:tcPr>
          <w:p w:rsidR="005D47F2" w:rsidRDefault="005D47F2" w:rsidP="00A773DD">
            <w:pPr>
              <w:rPr>
                <w:rFonts w:ascii="Tw Cen MT" w:hAnsi="Tw Cen MT"/>
                <w:b/>
              </w:rPr>
            </w:pPr>
          </w:p>
        </w:tc>
        <w:tc>
          <w:tcPr>
            <w:tcW w:w="2369" w:type="dxa"/>
            <w:vMerge/>
          </w:tcPr>
          <w:p w:rsidR="005D47F2" w:rsidRDefault="005D47F2" w:rsidP="00A773DD">
            <w:pPr>
              <w:rPr>
                <w:rFonts w:ascii="Tw Cen MT" w:hAnsi="Tw Cen MT"/>
                <w:b/>
              </w:rPr>
            </w:pPr>
          </w:p>
        </w:tc>
        <w:tc>
          <w:tcPr>
            <w:tcW w:w="4009" w:type="dxa"/>
          </w:tcPr>
          <w:p w:rsidR="005D47F2" w:rsidRDefault="005D47F2" w:rsidP="00A773DD">
            <w:pPr>
              <w:rPr>
                <w:rFonts w:ascii="Tw Cen MT" w:hAnsi="Tw Cen MT"/>
                <w:b/>
              </w:rPr>
            </w:pPr>
          </w:p>
          <w:p w:rsidR="007D39BA" w:rsidRDefault="007D39BA" w:rsidP="00A773DD">
            <w:pPr>
              <w:rPr>
                <w:rFonts w:ascii="Tw Cen MT" w:hAnsi="Tw Cen MT"/>
                <w:b/>
              </w:rPr>
            </w:pPr>
          </w:p>
        </w:tc>
        <w:tc>
          <w:tcPr>
            <w:tcW w:w="2918" w:type="dxa"/>
          </w:tcPr>
          <w:p w:rsidR="005D47F2" w:rsidRDefault="005D47F2" w:rsidP="00A773DD">
            <w:pPr>
              <w:rPr>
                <w:rFonts w:ascii="Tw Cen MT" w:hAnsi="Tw Cen MT"/>
                <w:b/>
              </w:rPr>
            </w:pPr>
          </w:p>
        </w:tc>
        <w:tc>
          <w:tcPr>
            <w:tcW w:w="2565" w:type="dxa"/>
          </w:tcPr>
          <w:p w:rsidR="005D47F2" w:rsidRDefault="005D47F2" w:rsidP="00A773DD">
            <w:pPr>
              <w:rPr>
                <w:rFonts w:ascii="Tw Cen MT" w:hAnsi="Tw Cen MT"/>
                <w:b/>
              </w:rPr>
            </w:pPr>
          </w:p>
        </w:tc>
      </w:tr>
      <w:tr w:rsidR="005D47F2" w:rsidTr="00577C5F">
        <w:trPr>
          <w:trHeight w:val="344"/>
        </w:trPr>
        <w:tc>
          <w:tcPr>
            <w:tcW w:w="1205" w:type="dxa"/>
            <w:vMerge w:val="restart"/>
            <w:shd w:val="clear" w:color="auto" w:fill="BFBFBF" w:themeFill="background1" w:themeFillShade="BF"/>
          </w:tcPr>
          <w:p w:rsidR="001B0167" w:rsidRDefault="001B0167" w:rsidP="00A773DD">
            <w:pPr>
              <w:rPr>
                <w:rFonts w:ascii="Tw Cen MT" w:hAnsi="Tw Cen MT"/>
                <w:b/>
              </w:rPr>
            </w:pPr>
          </w:p>
          <w:p w:rsidR="001B0167" w:rsidRDefault="001B0167" w:rsidP="00A773DD">
            <w:pPr>
              <w:rPr>
                <w:rFonts w:ascii="Tw Cen MT" w:hAnsi="Tw Cen MT"/>
                <w:b/>
              </w:rPr>
            </w:pPr>
          </w:p>
          <w:p w:rsidR="005D47F2" w:rsidRPr="001B0167" w:rsidRDefault="005D47F2" w:rsidP="00A773DD">
            <w:pPr>
              <w:rPr>
                <w:rFonts w:ascii="Tw Cen MT" w:hAnsi="Tw Cen MT"/>
                <w:b/>
              </w:rPr>
            </w:pPr>
            <w:r w:rsidRPr="001B0167">
              <w:rPr>
                <w:rFonts w:ascii="Tw Cen MT" w:hAnsi="Tw Cen MT"/>
                <w:b/>
              </w:rPr>
              <w:t>Shoulder</w:t>
            </w:r>
          </w:p>
        </w:tc>
        <w:tc>
          <w:tcPr>
            <w:tcW w:w="1822" w:type="dxa"/>
            <w:vMerge w:val="restart"/>
          </w:tcPr>
          <w:p w:rsidR="005D47F2" w:rsidRDefault="005D47F2" w:rsidP="00A773DD">
            <w:pPr>
              <w:rPr>
                <w:rFonts w:ascii="Tw Cen MT" w:hAnsi="Tw Cen MT"/>
                <w:b/>
              </w:rPr>
            </w:pPr>
          </w:p>
        </w:tc>
        <w:tc>
          <w:tcPr>
            <w:tcW w:w="2369" w:type="dxa"/>
            <w:vMerge w:val="restart"/>
          </w:tcPr>
          <w:p w:rsidR="005D47F2" w:rsidRDefault="005D47F2" w:rsidP="00A773DD">
            <w:pPr>
              <w:rPr>
                <w:rFonts w:ascii="Tw Cen MT" w:hAnsi="Tw Cen MT"/>
                <w:b/>
              </w:rPr>
            </w:pPr>
          </w:p>
        </w:tc>
        <w:tc>
          <w:tcPr>
            <w:tcW w:w="4009" w:type="dxa"/>
          </w:tcPr>
          <w:p w:rsidR="005D47F2" w:rsidRDefault="005D47F2" w:rsidP="00A773DD">
            <w:pPr>
              <w:rPr>
                <w:rFonts w:ascii="Tw Cen MT" w:hAnsi="Tw Cen MT"/>
                <w:b/>
              </w:rPr>
            </w:pPr>
          </w:p>
          <w:p w:rsidR="007D39BA" w:rsidRDefault="007D39BA" w:rsidP="00A773DD">
            <w:pPr>
              <w:rPr>
                <w:rFonts w:ascii="Tw Cen MT" w:hAnsi="Tw Cen MT"/>
                <w:b/>
              </w:rPr>
            </w:pPr>
          </w:p>
        </w:tc>
        <w:tc>
          <w:tcPr>
            <w:tcW w:w="2918" w:type="dxa"/>
          </w:tcPr>
          <w:p w:rsidR="005D47F2" w:rsidRDefault="005D47F2" w:rsidP="00A773DD">
            <w:pPr>
              <w:rPr>
                <w:rFonts w:ascii="Tw Cen MT" w:hAnsi="Tw Cen MT"/>
                <w:b/>
              </w:rPr>
            </w:pPr>
          </w:p>
        </w:tc>
        <w:tc>
          <w:tcPr>
            <w:tcW w:w="2565" w:type="dxa"/>
          </w:tcPr>
          <w:p w:rsidR="005D47F2" w:rsidRDefault="005D47F2" w:rsidP="00A773DD">
            <w:pPr>
              <w:rPr>
                <w:rFonts w:ascii="Tw Cen MT" w:hAnsi="Tw Cen MT"/>
                <w:b/>
              </w:rPr>
            </w:pPr>
          </w:p>
        </w:tc>
      </w:tr>
      <w:tr w:rsidR="005D47F2" w:rsidTr="00577C5F">
        <w:trPr>
          <w:trHeight w:val="334"/>
        </w:trPr>
        <w:tc>
          <w:tcPr>
            <w:tcW w:w="1205" w:type="dxa"/>
            <w:vMerge/>
            <w:shd w:val="clear" w:color="auto" w:fill="BFBFBF" w:themeFill="background1" w:themeFillShade="BF"/>
          </w:tcPr>
          <w:p w:rsidR="005D47F2" w:rsidRPr="001B0167" w:rsidRDefault="005D47F2" w:rsidP="00A773DD">
            <w:pPr>
              <w:rPr>
                <w:rFonts w:ascii="Tw Cen MT" w:hAnsi="Tw Cen MT"/>
                <w:b/>
              </w:rPr>
            </w:pPr>
          </w:p>
        </w:tc>
        <w:tc>
          <w:tcPr>
            <w:tcW w:w="1822" w:type="dxa"/>
            <w:vMerge/>
          </w:tcPr>
          <w:p w:rsidR="005D47F2" w:rsidRDefault="005D47F2" w:rsidP="00A773DD">
            <w:pPr>
              <w:rPr>
                <w:rFonts w:ascii="Tw Cen MT" w:hAnsi="Tw Cen MT"/>
                <w:b/>
              </w:rPr>
            </w:pPr>
          </w:p>
        </w:tc>
        <w:tc>
          <w:tcPr>
            <w:tcW w:w="2369" w:type="dxa"/>
            <w:vMerge/>
          </w:tcPr>
          <w:p w:rsidR="005D47F2" w:rsidRDefault="005D47F2" w:rsidP="00A773DD">
            <w:pPr>
              <w:rPr>
                <w:rFonts w:ascii="Tw Cen MT" w:hAnsi="Tw Cen MT"/>
                <w:b/>
              </w:rPr>
            </w:pPr>
          </w:p>
        </w:tc>
        <w:tc>
          <w:tcPr>
            <w:tcW w:w="4009" w:type="dxa"/>
          </w:tcPr>
          <w:p w:rsidR="005D47F2" w:rsidRDefault="005D47F2" w:rsidP="00A773DD">
            <w:pPr>
              <w:rPr>
                <w:rFonts w:ascii="Tw Cen MT" w:hAnsi="Tw Cen MT"/>
                <w:b/>
              </w:rPr>
            </w:pPr>
          </w:p>
          <w:p w:rsidR="007D39BA" w:rsidRDefault="007D39BA" w:rsidP="00A773DD">
            <w:pPr>
              <w:rPr>
                <w:rFonts w:ascii="Tw Cen MT" w:hAnsi="Tw Cen MT"/>
                <w:b/>
              </w:rPr>
            </w:pPr>
          </w:p>
        </w:tc>
        <w:tc>
          <w:tcPr>
            <w:tcW w:w="2918" w:type="dxa"/>
          </w:tcPr>
          <w:p w:rsidR="005D47F2" w:rsidRDefault="005D47F2" w:rsidP="00A773DD">
            <w:pPr>
              <w:rPr>
                <w:rFonts w:ascii="Tw Cen MT" w:hAnsi="Tw Cen MT"/>
                <w:b/>
              </w:rPr>
            </w:pPr>
          </w:p>
        </w:tc>
        <w:tc>
          <w:tcPr>
            <w:tcW w:w="2565" w:type="dxa"/>
          </w:tcPr>
          <w:p w:rsidR="005D47F2" w:rsidRDefault="005D47F2" w:rsidP="00A773DD">
            <w:pPr>
              <w:rPr>
                <w:rFonts w:ascii="Tw Cen MT" w:hAnsi="Tw Cen MT"/>
                <w:b/>
              </w:rPr>
            </w:pPr>
          </w:p>
        </w:tc>
      </w:tr>
      <w:tr w:rsidR="005D47F2" w:rsidTr="00577C5F">
        <w:trPr>
          <w:trHeight w:val="334"/>
        </w:trPr>
        <w:tc>
          <w:tcPr>
            <w:tcW w:w="1205" w:type="dxa"/>
            <w:vMerge/>
            <w:shd w:val="clear" w:color="auto" w:fill="BFBFBF" w:themeFill="background1" w:themeFillShade="BF"/>
          </w:tcPr>
          <w:p w:rsidR="005D47F2" w:rsidRPr="001B0167" w:rsidRDefault="005D47F2" w:rsidP="00A773DD">
            <w:pPr>
              <w:rPr>
                <w:rFonts w:ascii="Tw Cen MT" w:hAnsi="Tw Cen MT"/>
                <w:b/>
              </w:rPr>
            </w:pPr>
          </w:p>
        </w:tc>
        <w:tc>
          <w:tcPr>
            <w:tcW w:w="1822" w:type="dxa"/>
            <w:vMerge/>
          </w:tcPr>
          <w:p w:rsidR="005D47F2" w:rsidRDefault="005D47F2" w:rsidP="00A773DD">
            <w:pPr>
              <w:rPr>
                <w:rFonts w:ascii="Tw Cen MT" w:hAnsi="Tw Cen MT"/>
                <w:b/>
              </w:rPr>
            </w:pPr>
          </w:p>
        </w:tc>
        <w:tc>
          <w:tcPr>
            <w:tcW w:w="2369" w:type="dxa"/>
            <w:vMerge/>
          </w:tcPr>
          <w:p w:rsidR="005D47F2" w:rsidRDefault="005D47F2" w:rsidP="00A773DD">
            <w:pPr>
              <w:rPr>
                <w:rFonts w:ascii="Tw Cen MT" w:hAnsi="Tw Cen MT"/>
                <w:b/>
              </w:rPr>
            </w:pPr>
          </w:p>
        </w:tc>
        <w:tc>
          <w:tcPr>
            <w:tcW w:w="4009" w:type="dxa"/>
          </w:tcPr>
          <w:p w:rsidR="005D47F2" w:rsidRDefault="005D47F2" w:rsidP="00A773DD">
            <w:pPr>
              <w:rPr>
                <w:rFonts w:ascii="Tw Cen MT" w:hAnsi="Tw Cen MT"/>
                <w:b/>
              </w:rPr>
            </w:pPr>
          </w:p>
          <w:p w:rsidR="007D39BA" w:rsidRDefault="007D39BA" w:rsidP="00A773DD">
            <w:pPr>
              <w:rPr>
                <w:rFonts w:ascii="Tw Cen MT" w:hAnsi="Tw Cen MT"/>
                <w:b/>
              </w:rPr>
            </w:pPr>
          </w:p>
        </w:tc>
        <w:tc>
          <w:tcPr>
            <w:tcW w:w="2918" w:type="dxa"/>
          </w:tcPr>
          <w:p w:rsidR="005D47F2" w:rsidRDefault="005D47F2" w:rsidP="00A773DD">
            <w:pPr>
              <w:rPr>
                <w:rFonts w:ascii="Tw Cen MT" w:hAnsi="Tw Cen MT"/>
                <w:b/>
              </w:rPr>
            </w:pPr>
          </w:p>
        </w:tc>
        <w:tc>
          <w:tcPr>
            <w:tcW w:w="2565" w:type="dxa"/>
          </w:tcPr>
          <w:p w:rsidR="005D47F2" w:rsidRDefault="005D47F2" w:rsidP="00A773DD">
            <w:pPr>
              <w:rPr>
                <w:rFonts w:ascii="Tw Cen MT" w:hAnsi="Tw Cen MT"/>
                <w:b/>
              </w:rPr>
            </w:pPr>
          </w:p>
        </w:tc>
      </w:tr>
      <w:tr w:rsidR="005D47F2" w:rsidTr="00577C5F">
        <w:trPr>
          <w:trHeight w:val="334"/>
        </w:trPr>
        <w:tc>
          <w:tcPr>
            <w:tcW w:w="1205" w:type="dxa"/>
            <w:vMerge/>
            <w:shd w:val="clear" w:color="auto" w:fill="BFBFBF" w:themeFill="background1" w:themeFillShade="BF"/>
          </w:tcPr>
          <w:p w:rsidR="005D47F2" w:rsidRPr="001B0167" w:rsidRDefault="005D47F2" w:rsidP="00A773DD">
            <w:pPr>
              <w:rPr>
                <w:rFonts w:ascii="Tw Cen MT" w:hAnsi="Tw Cen MT"/>
                <w:b/>
              </w:rPr>
            </w:pPr>
          </w:p>
        </w:tc>
        <w:tc>
          <w:tcPr>
            <w:tcW w:w="1822" w:type="dxa"/>
            <w:vMerge/>
          </w:tcPr>
          <w:p w:rsidR="005D47F2" w:rsidRDefault="005D47F2" w:rsidP="00A773DD">
            <w:pPr>
              <w:rPr>
                <w:rFonts w:ascii="Tw Cen MT" w:hAnsi="Tw Cen MT"/>
                <w:b/>
              </w:rPr>
            </w:pPr>
          </w:p>
        </w:tc>
        <w:tc>
          <w:tcPr>
            <w:tcW w:w="2369" w:type="dxa"/>
            <w:vMerge/>
          </w:tcPr>
          <w:p w:rsidR="005D47F2" w:rsidRDefault="005D47F2" w:rsidP="00A773DD">
            <w:pPr>
              <w:rPr>
                <w:rFonts w:ascii="Tw Cen MT" w:hAnsi="Tw Cen MT"/>
                <w:b/>
              </w:rPr>
            </w:pPr>
          </w:p>
        </w:tc>
        <w:tc>
          <w:tcPr>
            <w:tcW w:w="4009" w:type="dxa"/>
          </w:tcPr>
          <w:p w:rsidR="005D47F2" w:rsidRDefault="005D47F2" w:rsidP="00A773DD">
            <w:pPr>
              <w:rPr>
                <w:rFonts w:ascii="Tw Cen MT" w:hAnsi="Tw Cen MT"/>
                <w:b/>
              </w:rPr>
            </w:pPr>
          </w:p>
          <w:p w:rsidR="007D39BA" w:rsidRDefault="007D39BA" w:rsidP="00A773DD">
            <w:pPr>
              <w:rPr>
                <w:rFonts w:ascii="Tw Cen MT" w:hAnsi="Tw Cen MT"/>
                <w:b/>
              </w:rPr>
            </w:pPr>
          </w:p>
        </w:tc>
        <w:tc>
          <w:tcPr>
            <w:tcW w:w="2918" w:type="dxa"/>
          </w:tcPr>
          <w:p w:rsidR="005D47F2" w:rsidRDefault="005D47F2" w:rsidP="00A773DD">
            <w:pPr>
              <w:rPr>
                <w:rFonts w:ascii="Tw Cen MT" w:hAnsi="Tw Cen MT"/>
                <w:b/>
              </w:rPr>
            </w:pPr>
          </w:p>
        </w:tc>
        <w:tc>
          <w:tcPr>
            <w:tcW w:w="2565" w:type="dxa"/>
          </w:tcPr>
          <w:p w:rsidR="005D47F2" w:rsidRDefault="005D47F2" w:rsidP="00A773DD">
            <w:pPr>
              <w:rPr>
                <w:rFonts w:ascii="Tw Cen MT" w:hAnsi="Tw Cen MT"/>
                <w:b/>
              </w:rPr>
            </w:pPr>
          </w:p>
        </w:tc>
      </w:tr>
      <w:tr w:rsidR="005D47F2" w:rsidTr="00577C5F">
        <w:trPr>
          <w:trHeight w:val="334"/>
        </w:trPr>
        <w:tc>
          <w:tcPr>
            <w:tcW w:w="1205" w:type="dxa"/>
            <w:vMerge/>
            <w:shd w:val="clear" w:color="auto" w:fill="BFBFBF" w:themeFill="background1" w:themeFillShade="BF"/>
          </w:tcPr>
          <w:p w:rsidR="005D47F2" w:rsidRPr="001B0167" w:rsidRDefault="005D47F2" w:rsidP="00A773DD">
            <w:pPr>
              <w:rPr>
                <w:rFonts w:ascii="Tw Cen MT" w:hAnsi="Tw Cen MT"/>
                <w:b/>
              </w:rPr>
            </w:pPr>
          </w:p>
        </w:tc>
        <w:tc>
          <w:tcPr>
            <w:tcW w:w="1822" w:type="dxa"/>
            <w:vMerge/>
          </w:tcPr>
          <w:p w:rsidR="005D47F2" w:rsidRDefault="005D47F2" w:rsidP="00A773DD">
            <w:pPr>
              <w:rPr>
                <w:rFonts w:ascii="Tw Cen MT" w:hAnsi="Tw Cen MT"/>
                <w:b/>
              </w:rPr>
            </w:pPr>
          </w:p>
        </w:tc>
        <w:tc>
          <w:tcPr>
            <w:tcW w:w="2369" w:type="dxa"/>
            <w:vMerge/>
          </w:tcPr>
          <w:p w:rsidR="005D47F2" w:rsidRDefault="005D47F2" w:rsidP="00A773DD">
            <w:pPr>
              <w:rPr>
                <w:rFonts w:ascii="Tw Cen MT" w:hAnsi="Tw Cen MT"/>
                <w:b/>
              </w:rPr>
            </w:pPr>
          </w:p>
        </w:tc>
        <w:tc>
          <w:tcPr>
            <w:tcW w:w="4009" w:type="dxa"/>
          </w:tcPr>
          <w:p w:rsidR="005D47F2" w:rsidRDefault="005D47F2" w:rsidP="00A773DD">
            <w:pPr>
              <w:rPr>
                <w:rFonts w:ascii="Tw Cen MT" w:hAnsi="Tw Cen MT"/>
                <w:b/>
              </w:rPr>
            </w:pPr>
          </w:p>
          <w:p w:rsidR="007D39BA" w:rsidRDefault="007D39BA" w:rsidP="00A773DD">
            <w:pPr>
              <w:rPr>
                <w:rFonts w:ascii="Tw Cen MT" w:hAnsi="Tw Cen MT"/>
                <w:b/>
              </w:rPr>
            </w:pPr>
          </w:p>
        </w:tc>
        <w:tc>
          <w:tcPr>
            <w:tcW w:w="2918" w:type="dxa"/>
          </w:tcPr>
          <w:p w:rsidR="005D47F2" w:rsidRDefault="005D47F2" w:rsidP="00A773DD">
            <w:pPr>
              <w:rPr>
                <w:rFonts w:ascii="Tw Cen MT" w:hAnsi="Tw Cen MT"/>
                <w:b/>
              </w:rPr>
            </w:pPr>
          </w:p>
        </w:tc>
        <w:tc>
          <w:tcPr>
            <w:tcW w:w="2565" w:type="dxa"/>
          </w:tcPr>
          <w:p w:rsidR="005D47F2" w:rsidRDefault="005D47F2" w:rsidP="00A773DD">
            <w:pPr>
              <w:rPr>
                <w:rFonts w:ascii="Tw Cen MT" w:hAnsi="Tw Cen MT"/>
                <w:b/>
              </w:rPr>
            </w:pPr>
          </w:p>
        </w:tc>
      </w:tr>
      <w:tr w:rsidR="005D47F2" w:rsidTr="00577C5F">
        <w:trPr>
          <w:trHeight w:val="334"/>
        </w:trPr>
        <w:tc>
          <w:tcPr>
            <w:tcW w:w="1205" w:type="dxa"/>
            <w:vMerge/>
            <w:shd w:val="clear" w:color="auto" w:fill="BFBFBF" w:themeFill="background1" w:themeFillShade="BF"/>
          </w:tcPr>
          <w:p w:rsidR="005D47F2" w:rsidRPr="001B0167" w:rsidRDefault="005D47F2" w:rsidP="00A773DD">
            <w:pPr>
              <w:rPr>
                <w:rFonts w:ascii="Tw Cen MT" w:hAnsi="Tw Cen MT"/>
                <w:b/>
              </w:rPr>
            </w:pPr>
          </w:p>
        </w:tc>
        <w:tc>
          <w:tcPr>
            <w:tcW w:w="1822" w:type="dxa"/>
            <w:vMerge/>
          </w:tcPr>
          <w:p w:rsidR="005D47F2" w:rsidRDefault="005D47F2" w:rsidP="00A773DD">
            <w:pPr>
              <w:rPr>
                <w:rFonts w:ascii="Tw Cen MT" w:hAnsi="Tw Cen MT"/>
                <w:b/>
              </w:rPr>
            </w:pPr>
          </w:p>
        </w:tc>
        <w:tc>
          <w:tcPr>
            <w:tcW w:w="2369" w:type="dxa"/>
            <w:vMerge/>
          </w:tcPr>
          <w:p w:rsidR="005D47F2" w:rsidRDefault="005D47F2" w:rsidP="00A773DD">
            <w:pPr>
              <w:rPr>
                <w:rFonts w:ascii="Tw Cen MT" w:hAnsi="Tw Cen MT"/>
                <w:b/>
              </w:rPr>
            </w:pPr>
          </w:p>
        </w:tc>
        <w:tc>
          <w:tcPr>
            <w:tcW w:w="4009" w:type="dxa"/>
          </w:tcPr>
          <w:p w:rsidR="005D47F2" w:rsidRDefault="005D47F2" w:rsidP="00A773DD">
            <w:pPr>
              <w:rPr>
                <w:rFonts w:ascii="Tw Cen MT" w:hAnsi="Tw Cen MT"/>
                <w:b/>
              </w:rPr>
            </w:pPr>
          </w:p>
          <w:p w:rsidR="007D39BA" w:rsidRDefault="007D39BA" w:rsidP="00A773DD">
            <w:pPr>
              <w:rPr>
                <w:rFonts w:ascii="Tw Cen MT" w:hAnsi="Tw Cen MT"/>
                <w:b/>
              </w:rPr>
            </w:pPr>
          </w:p>
        </w:tc>
        <w:tc>
          <w:tcPr>
            <w:tcW w:w="2918" w:type="dxa"/>
          </w:tcPr>
          <w:p w:rsidR="005D47F2" w:rsidRDefault="005D47F2" w:rsidP="00A773DD">
            <w:pPr>
              <w:rPr>
                <w:rFonts w:ascii="Tw Cen MT" w:hAnsi="Tw Cen MT"/>
                <w:b/>
              </w:rPr>
            </w:pPr>
          </w:p>
        </w:tc>
        <w:tc>
          <w:tcPr>
            <w:tcW w:w="2565" w:type="dxa"/>
          </w:tcPr>
          <w:p w:rsidR="005D47F2" w:rsidRDefault="005D47F2" w:rsidP="00A773DD">
            <w:pPr>
              <w:rPr>
                <w:rFonts w:ascii="Tw Cen MT" w:hAnsi="Tw Cen MT"/>
                <w:b/>
              </w:rPr>
            </w:pPr>
          </w:p>
        </w:tc>
      </w:tr>
      <w:tr w:rsidR="00712807" w:rsidTr="00577C5F">
        <w:trPr>
          <w:trHeight w:val="551"/>
        </w:trPr>
        <w:tc>
          <w:tcPr>
            <w:tcW w:w="1205" w:type="dxa"/>
            <w:vMerge w:val="restart"/>
            <w:shd w:val="clear" w:color="auto" w:fill="BFBFBF" w:themeFill="background1" w:themeFillShade="BF"/>
          </w:tcPr>
          <w:p w:rsidR="001B0167" w:rsidRDefault="001B0167" w:rsidP="00A773DD">
            <w:pPr>
              <w:rPr>
                <w:rFonts w:ascii="Tw Cen MT" w:hAnsi="Tw Cen MT"/>
                <w:b/>
              </w:rPr>
            </w:pPr>
          </w:p>
          <w:p w:rsidR="001B0167" w:rsidRDefault="001B0167" w:rsidP="00A773DD">
            <w:pPr>
              <w:rPr>
                <w:rFonts w:ascii="Tw Cen MT" w:hAnsi="Tw Cen MT"/>
                <w:b/>
              </w:rPr>
            </w:pPr>
          </w:p>
          <w:p w:rsidR="00712807" w:rsidRPr="001B0167" w:rsidRDefault="00712807" w:rsidP="00A773DD">
            <w:pPr>
              <w:rPr>
                <w:rFonts w:ascii="Tw Cen MT" w:hAnsi="Tw Cen MT"/>
                <w:b/>
              </w:rPr>
            </w:pPr>
            <w:r w:rsidRPr="001B0167">
              <w:rPr>
                <w:rFonts w:ascii="Tw Cen MT" w:hAnsi="Tw Cen MT"/>
                <w:b/>
              </w:rPr>
              <w:t>Spine</w:t>
            </w:r>
          </w:p>
        </w:tc>
        <w:tc>
          <w:tcPr>
            <w:tcW w:w="1822" w:type="dxa"/>
            <w:vMerge w:val="restart"/>
          </w:tcPr>
          <w:p w:rsidR="00712807" w:rsidRDefault="00712807" w:rsidP="00A773DD">
            <w:pPr>
              <w:rPr>
                <w:rFonts w:ascii="Tw Cen MT" w:hAnsi="Tw Cen MT"/>
                <w:b/>
              </w:rPr>
            </w:pPr>
          </w:p>
        </w:tc>
        <w:tc>
          <w:tcPr>
            <w:tcW w:w="2369" w:type="dxa"/>
            <w:vMerge w:val="restart"/>
          </w:tcPr>
          <w:p w:rsidR="00712807" w:rsidRDefault="00712807" w:rsidP="00A773DD">
            <w:pPr>
              <w:rPr>
                <w:rFonts w:ascii="Tw Cen MT" w:hAnsi="Tw Cen MT"/>
                <w:b/>
              </w:rPr>
            </w:pPr>
          </w:p>
        </w:tc>
        <w:tc>
          <w:tcPr>
            <w:tcW w:w="4009" w:type="dxa"/>
          </w:tcPr>
          <w:p w:rsidR="00712807" w:rsidRDefault="00712807" w:rsidP="00A773DD">
            <w:pPr>
              <w:rPr>
                <w:rFonts w:ascii="Tw Cen MT" w:hAnsi="Tw Cen MT"/>
                <w:b/>
              </w:rPr>
            </w:pPr>
          </w:p>
        </w:tc>
        <w:tc>
          <w:tcPr>
            <w:tcW w:w="2918" w:type="dxa"/>
          </w:tcPr>
          <w:p w:rsidR="00712807" w:rsidRDefault="00712807" w:rsidP="00A773DD">
            <w:pPr>
              <w:rPr>
                <w:rFonts w:ascii="Tw Cen MT" w:hAnsi="Tw Cen MT"/>
                <w:b/>
              </w:rPr>
            </w:pPr>
          </w:p>
        </w:tc>
        <w:tc>
          <w:tcPr>
            <w:tcW w:w="2565" w:type="dxa"/>
          </w:tcPr>
          <w:p w:rsidR="00712807" w:rsidRDefault="00712807" w:rsidP="00A773DD">
            <w:pPr>
              <w:rPr>
                <w:rFonts w:ascii="Tw Cen MT" w:hAnsi="Tw Cen MT"/>
                <w:b/>
              </w:rPr>
            </w:pPr>
          </w:p>
        </w:tc>
      </w:tr>
      <w:tr w:rsidR="00712807" w:rsidTr="00577C5F">
        <w:trPr>
          <w:trHeight w:val="551"/>
        </w:trPr>
        <w:tc>
          <w:tcPr>
            <w:tcW w:w="1205" w:type="dxa"/>
            <w:vMerge/>
            <w:shd w:val="clear" w:color="auto" w:fill="BFBFBF" w:themeFill="background1" w:themeFillShade="BF"/>
          </w:tcPr>
          <w:p w:rsidR="00712807" w:rsidRPr="005D47F2" w:rsidRDefault="00712807" w:rsidP="00A773DD">
            <w:pPr>
              <w:rPr>
                <w:rFonts w:ascii="Tw Cen MT" w:hAnsi="Tw Cen MT"/>
              </w:rPr>
            </w:pPr>
          </w:p>
        </w:tc>
        <w:tc>
          <w:tcPr>
            <w:tcW w:w="1822" w:type="dxa"/>
            <w:vMerge/>
          </w:tcPr>
          <w:p w:rsidR="00712807" w:rsidRDefault="00712807" w:rsidP="00A773DD">
            <w:pPr>
              <w:rPr>
                <w:rFonts w:ascii="Tw Cen MT" w:hAnsi="Tw Cen MT"/>
                <w:b/>
              </w:rPr>
            </w:pPr>
          </w:p>
        </w:tc>
        <w:tc>
          <w:tcPr>
            <w:tcW w:w="2369" w:type="dxa"/>
            <w:vMerge/>
          </w:tcPr>
          <w:p w:rsidR="00712807" w:rsidRDefault="00712807" w:rsidP="00A773DD">
            <w:pPr>
              <w:rPr>
                <w:rFonts w:ascii="Tw Cen MT" w:hAnsi="Tw Cen MT"/>
                <w:b/>
              </w:rPr>
            </w:pPr>
          </w:p>
        </w:tc>
        <w:tc>
          <w:tcPr>
            <w:tcW w:w="4009" w:type="dxa"/>
          </w:tcPr>
          <w:p w:rsidR="00712807" w:rsidRDefault="00712807" w:rsidP="00A773DD">
            <w:pPr>
              <w:rPr>
                <w:rFonts w:ascii="Tw Cen MT" w:hAnsi="Tw Cen MT"/>
                <w:b/>
              </w:rPr>
            </w:pPr>
          </w:p>
        </w:tc>
        <w:tc>
          <w:tcPr>
            <w:tcW w:w="2918" w:type="dxa"/>
          </w:tcPr>
          <w:p w:rsidR="00712807" w:rsidRDefault="00712807" w:rsidP="00A773DD">
            <w:pPr>
              <w:rPr>
                <w:rFonts w:ascii="Tw Cen MT" w:hAnsi="Tw Cen MT"/>
                <w:b/>
              </w:rPr>
            </w:pPr>
          </w:p>
        </w:tc>
        <w:tc>
          <w:tcPr>
            <w:tcW w:w="2565" w:type="dxa"/>
          </w:tcPr>
          <w:p w:rsidR="00712807" w:rsidRDefault="00712807" w:rsidP="00A773DD">
            <w:pPr>
              <w:rPr>
                <w:rFonts w:ascii="Tw Cen MT" w:hAnsi="Tw Cen MT"/>
                <w:b/>
              </w:rPr>
            </w:pPr>
          </w:p>
        </w:tc>
      </w:tr>
      <w:tr w:rsidR="00712807" w:rsidTr="00577C5F">
        <w:trPr>
          <w:trHeight w:val="551"/>
        </w:trPr>
        <w:tc>
          <w:tcPr>
            <w:tcW w:w="1205" w:type="dxa"/>
            <w:vMerge/>
            <w:shd w:val="clear" w:color="auto" w:fill="BFBFBF" w:themeFill="background1" w:themeFillShade="BF"/>
          </w:tcPr>
          <w:p w:rsidR="00712807" w:rsidRPr="005D47F2" w:rsidRDefault="00712807" w:rsidP="00A773DD">
            <w:pPr>
              <w:rPr>
                <w:rFonts w:ascii="Tw Cen MT" w:hAnsi="Tw Cen MT"/>
              </w:rPr>
            </w:pPr>
          </w:p>
        </w:tc>
        <w:tc>
          <w:tcPr>
            <w:tcW w:w="1822" w:type="dxa"/>
            <w:vMerge/>
          </w:tcPr>
          <w:p w:rsidR="00712807" w:rsidRDefault="00712807" w:rsidP="00A773DD">
            <w:pPr>
              <w:rPr>
                <w:rFonts w:ascii="Tw Cen MT" w:hAnsi="Tw Cen MT"/>
                <w:b/>
              </w:rPr>
            </w:pPr>
          </w:p>
        </w:tc>
        <w:tc>
          <w:tcPr>
            <w:tcW w:w="2369" w:type="dxa"/>
            <w:vMerge/>
          </w:tcPr>
          <w:p w:rsidR="00712807" w:rsidRDefault="00712807" w:rsidP="00A773DD">
            <w:pPr>
              <w:rPr>
                <w:rFonts w:ascii="Tw Cen MT" w:hAnsi="Tw Cen MT"/>
                <w:b/>
              </w:rPr>
            </w:pPr>
          </w:p>
        </w:tc>
        <w:tc>
          <w:tcPr>
            <w:tcW w:w="4009" w:type="dxa"/>
          </w:tcPr>
          <w:p w:rsidR="00712807" w:rsidRDefault="00712807" w:rsidP="00A773DD">
            <w:pPr>
              <w:rPr>
                <w:rFonts w:ascii="Tw Cen MT" w:hAnsi="Tw Cen MT"/>
                <w:b/>
              </w:rPr>
            </w:pPr>
          </w:p>
        </w:tc>
        <w:tc>
          <w:tcPr>
            <w:tcW w:w="2918" w:type="dxa"/>
          </w:tcPr>
          <w:p w:rsidR="00712807" w:rsidRDefault="00712807" w:rsidP="00A773DD">
            <w:pPr>
              <w:rPr>
                <w:rFonts w:ascii="Tw Cen MT" w:hAnsi="Tw Cen MT"/>
                <w:b/>
              </w:rPr>
            </w:pPr>
          </w:p>
        </w:tc>
        <w:tc>
          <w:tcPr>
            <w:tcW w:w="2565" w:type="dxa"/>
          </w:tcPr>
          <w:p w:rsidR="00712807" w:rsidRDefault="00712807" w:rsidP="00A773DD">
            <w:pPr>
              <w:rPr>
                <w:rFonts w:ascii="Tw Cen MT" w:hAnsi="Tw Cen MT"/>
                <w:b/>
              </w:rPr>
            </w:pPr>
          </w:p>
        </w:tc>
      </w:tr>
      <w:tr w:rsidR="00712807" w:rsidTr="00577C5F">
        <w:trPr>
          <w:trHeight w:val="551"/>
        </w:trPr>
        <w:tc>
          <w:tcPr>
            <w:tcW w:w="1205" w:type="dxa"/>
            <w:vMerge/>
            <w:shd w:val="clear" w:color="auto" w:fill="BFBFBF" w:themeFill="background1" w:themeFillShade="BF"/>
          </w:tcPr>
          <w:p w:rsidR="00712807" w:rsidRPr="005D47F2" w:rsidRDefault="00712807" w:rsidP="00A773DD">
            <w:pPr>
              <w:rPr>
                <w:rFonts w:ascii="Tw Cen MT" w:hAnsi="Tw Cen MT"/>
              </w:rPr>
            </w:pPr>
          </w:p>
        </w:tc>
        <w:tc>
          <w:tcPr>
            <w:tcW w:w="1822" w:type="dxa"/>
            <w:vMerge/>
          </w:tcPr>
          <w:p w:rsidR="00712807" w:rsidRDefault="00712807" w:rsidP="00A773DD">
            <w:pPr>
              <w:rPr>
                <w:rFonts w:ascii="Tw Cen MT" w:hAnsi="Tw Cen MT"/>
                <w:b/>
              </w:rPr>
            </w:pPr>
          </w:p>
        </w:tc>
        <w:tc>
          <w:tcPr>
            <w:tcW w:w="2369" w:type="dxa"/>
            <w:vMerge/>
          </w:tcPr>
          <w:p w:rsidR="00712807" w:rsidRDefault="00712807" w:rsidP="00A773DD">
            <w:pPr>
              <w:rPr>
                <w:rFonts w:ascii="Tw Cen MT" w:hAnsi="Tw Cen MT"/>
                <w:b/>
              </w:rPr>
            </w:pPr>
          </w:p>
        </w:tc>
        <w:tc>
          <w:tcPr>
            <w:tcW w:w="4009" w:type="dxa"/>
          </w:tcPr>
          <w:p w:rsidR="00712807" w:rsidRDefault="00712807" w:rsidP="00A773DD">
            <w:pPr>
              <w:rPr>
                <w:rFonts w:ascii="Tw Cen MT" w:hAnsi="Tw Cen MT"/>
                <w:b/>
              </w:rPr>
            </w:pPr>
          </w:p>
        </w:tc>
        <w:tc>
          <w:tcPr>
            <w:tcW w:w="2918" w:type="dxa"/>
          </w:tcPr>
          <w:p w:rsidR="00712807" w:rsidRDefault="00712807" w:rsidP="00A773DD">
            <w:pPr>
              <w:rPr>
                <w:rFonts w:ascii="Tw Cen MT" w:hAnsi="Tw Cen MT"/>
                <w:b/>
              </w:rPr>
            </w:pPr>
          </w:p>
        </w:tc>
        <w:tc>
          <w:tcPr>
            <w:tcW w:w="2565" w:type="dxa"/>
          </w:tcPr>
          <w:p w:rsidR="00712807" w:rsidRDefault="00712807" w:rsidP="00A773DD">
            <w:pPr>
              <w:rPr>
                <w:rFonts w:ascii="Tw Cen MT" w:hAnsi="Tw Cen MT"/>
                <w:b/>
              </w:rPr>
            </w:pPr>
          </w:p>
        </w:tc>
      </w:tr>
    </w:tbl>
    <w:p w:rsidR="009120CE" w:rsidRDefault="009120CE" w:rsidP="00A773DD">
      <w:pPr>
        <w:rPr>
          <w:rFonts w:ascii="Tw Cen MT" w:hAnsi="Tw Cen MT"/>
          <w:b/>
        </w:rPr>
        <w:sectPr w:rsidR="009120CE" w:rsidSect="00A834C5">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D47F2" w:rsidRPr="005D47F2" w:rsidRDefault="009120CE" w:rsidP="005D47F2">
      <w:pPr>
        <w:pBdr>
          <w:bottom w:val="single" w:sz="4" w:space="1" w:color="auto"/>
        </w:pBdr>
        <w:rPr>
          <w:rFonts w:ascii="Tw Cen MT" w:hAnsi="Tw Cen MT"/>
          <w:b/>
          <w:sz w:val="28"/>
          <w:szCs w:val="28"/>
        </w:rPr>
      </w:pPr>
      <w:r>
        <w:rPr>
          <w:rFonts w:ascii="Tw Cen MT" w:hAnsi="Tw Cen MT"/>
          <w:b/>
          <w:sz w:val="28"/>
          <w:szCs w:val="28"/>
        </w:rPr>
        <w:lastRenderedPageBreak/>
        <w:t>T</w:t>
      </w:r>
      <w:r w:rsidR="006A5F6E">
        <w:rPr>
          <w:rFonts w:ascii="Tw Cen MT" w:hAnsi="Tw Cen MT"/>
          <w:b/>
          <w:sz w:val="28"/>
          <w:szCs w:val="28"/>
        </w:rPr>
        <w:t>he Role of Muscular</w:t>
      </w:r>
      <w:r w:rsidR="005D47F2" w:rsidRPr="005D47F2">
        <w:rPr>
          <w:rFonts w:ascii="Tw Cen MT" w:hAnsi="Tw Cen MT"/>
          <w:b/>
          <w:sz w:val="28"/>
          <w:szCs w:val="28"/>
        </w:rPr>
        <w:t xml:space="preserve"> contraction</w:t>
      </w:r>
    </w:p>
    <w:p w:rsidR="005D47F2" w:rsidRDefault="005D47F2" w:rsidP="00A773DD">
      <w:pPr>
        <w:rPr>
          <w:rFonts w:ascii="Tw Cen MT" w:hAnsi="Tw Cen MT"/>
          <w:b/>
        </w:rPr>
      </w:pPr>
    </w:p>
    <w:p w:rsidR="006A5F6E" w:rsidRPr="006A5F6E" w:rsidRDefault="006A5F6E" w:rsidP="00A773DD">
      <w:pPr>
        <w:rPr>
          <w:rFonts w:ascii="Tw Cen MT" w:hAnsi="Tw Cen MT"/>
        </w:rPr>
      </w:pPr>
      <w:r>
        <w:rPr>
          <w:rFonts w:ascii="Tw Cen MT" w:hAnsi="Tw Cen MT"/>
        </w:rPr>
        <w:t>In order to produce the vast range of movements of which it is capable, the body</w:t>
      </w:r>
      <w:r w:rsidR="00E950A5">
        <w:rPr>
          <w:rFonts w:ascii="Tw Cen MT" w:hAnsi="Tw Cen MT"/>
        </w:rPr>
        <w:t xml:space="preserve">’s muscles </w:t>
      </w:r>
      <w:proofErr w:type="gramStart"/>
      <w:r w:rsidR="00E950A5">
        <w:rPr>
          <w:rFonts w:ascii="Tw Cen MT" w:hAnsi="Tw Cen MT"/>
        </w:rPr>
        <w:t>either shorten</w:t>
      </w:r>
      <w:proofErr w:type="gramEnd"/>
      <w:r w:rsidR="00E950A5">
        <w:rPr>
          <w:rFonts w:ascii="Tw Cen MT" w:hAnsi="Tw Cen MT"/>
        </w:rPr>
        <w:t xml:space="preserve">, lengthen or remain the same length whilst contracting. </w:t>
      </w:r>
    </w:p>
    <w:p w:rsidR="006A5F6E" w:rsidRDefault="006A5F6E" w:rsidP="00A773DD">
      <w:pPr>
        <w:rPr>
          <w:rFonts w:ascii="Tw Cen MT" w:hAnsi="Tw Cen MT"/>
          <w:b/>
        </w:rPr>
      </w:pPr>
    </w:p>
    <w:p w:rsidR="0030475E" w:rsidRDefault="005D47F2" w:rsidP="00A773DD">
      <w:pPr>
        <w:rPr>
          <w:rFonts w:ascii="Tw Cen MT" w:hAnsi="Tw Cen MT"/>
          <w:b/>
        </w:rPr>
      </w:pPr>
      <w:r w:rsidRPr="0068005B">
        <w:rPr>
          <w:rFonts w:ascii="Tw Cen MT" w:hAnsi="Tw Cen MT"/>
          <w:b/>
        </w:rPr>
        <w:t>Define the following terms</w:t>
      </w:r>
      <w:r w:rsidR="00E950A5">
        <w:rPr>
          <w:rFonts w:ascii="Tw Cen MT" w:hAnsi="Tw Cen MT"/>
          <w:b/>
        </w:rPr>
        <w:t xml:space="preserve"> and give sporting examples of each</w:t>
      </w:r>
      <w:r w:rsidRPr="0068005B">
        <w:rPr>
          <w:rFonts w:ascii="Tw Cen MT" w:hAnsi="Tw Cen MT"/>
          <w:b/>
        </w:rPr>
        <w:t>:</w:t>
      </w:r>
    </w:p>
    <w:p w:rsidR="00CE265B" w:rsidRPr="0068005B" w:rsidRDefault="00CE265B" w:rsidP="00A773DD">
      <w:pPr>
        <w:rPr>
          <w:rFonts w:ascii="Tw Cen MT" w:hAnsi="Tw Cen MT"/>
          <w:b/>
        </w:rPr>
      </w:pPr>
    </w:p>
    <w:p w:rsidR="005D47F2" w:rsidRDefault="005D47F2" w:rsidP="00A773DD">
      <w:pPr>
        <w:rPr>
          <w:rFonts w:ascii="Tw Cen MT" w:hAnsi="Tw Cen MT"/>
          <w:b/>
        </w:rPr>
      </w:pPr>
    </w:p>
    <w:p w:rsidR="00E950A5" w:rsidRPr="00CE265B" w:rsidRDefault="00CE265B" w:rsidP="00E950A5">
      <w:pPr>
        <w:rPr>
          <w:rFonts w:ascii="Tw Cen MT" w:hAnsi="Tw Cen MT"/>
          <w:b/>
        </w:rPr>
      </w:pPr>
      <w:r w:rsidRPr="00CE265B">
        <w:rPr>
          <w:rFonts w:ascii="Tw Cen MT" w:hAnsi="Tw Cen MT"/>
          <w:b/>
        </w:rPr>
        <w:t>ISOMETRIC:</w:t>
      </w:r>
    </w:p>
    <w:p w:rsidR="00CE265B" w:rsidRPr="005D47F2" w:rsidRDefault="00CE265B" w:rsidP="00E950A5">
      <w:pPr>
        <w:rPr>
          <w:rFonts w:ascii="Tw Cen MT" w:hAnsi="Tw Cen MT"/>
        </w:rPr>
      </w:pPr>
    </w:p>
    <w:p w:rsidR="00E950A5" w:rsidRDefault="00CE265B" w:rsidP="00CE265B">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E950A5" w:rsidRDefault="00E950A5" w:rsidP="00CE265B">
      <w:pPr>
        <w:spacing w:line="360" w:lineRule="auto"/>
        <w:rPr>
          <w:rFonts w:ascii="Tw Cen MT" w:hAnsi="Tw Cen MT"/>
        </w:rPr>
      </w:pPr>
    </w:p>
    <w:p w:rsidR="00CE265B" w:rsidRDefault="00CE265B" w:rsidP="00A773DD">
      <w:pPr>
        <w:rPr>
          <w:rFonts w:ascii="Tw Cen MT" w:hAnsi="Tw Cen MT"/>
        </w:rPr>
      </w:pPr>
      <w:r w:rsidRPr="00CE265B">
        <w:rPr>
          <w:rFonts w:ascii="Tw Cen MT" w:hAnsi="Tw Cen MT"/>
          <w:b/>
        </w:rPr>
        <w:t>ISOTONIC</w:t>
      </w:r>
      <w:r>
        <w:rPr>
          <w:rFonts w:ascii="Tw Cen MT" w:hAnsi="Tw Cen MT"/>
        </w:rPr>
        <w:t xml:space="preserve"> contractions refer to when a muscle is moving while contracting. This can be divided</w:t>
      </w:r>
      <w:r w:rsidR="0013346C">
        <w:rPr>
          <w:rFonts w:ascii="Tw Cen MT" w:hAnsi="Tw Cen MT"/>
        </w:rPr>
        <w:t xml:space="preserve"> </w:t>
      </w:r>
      <w:r>
        <w:rPr>
          <w:rFonts w:ascii="Tw Cen MT" w:hAnsi="Tw Cen MT"/>
        </w:rPr>
        <w:t>further into concentric and eccentric muscle actions.</w:t>
      </w:r>
    </w:p>
    <w:p w:rsidR="0013346C" w:rsidRDefault="0013346C" w:rsidP="00A773DD">
      <w:pPr>
        <w:rPr>
          <w:rFonts w:ascii="Tw Cen MT" w:hAnsi="Tw Cen MT"/>
        </w:rPr>
      </w:pPr>
    </w:p>
    <w:p w:rsidR="0013346C" w:rsidRPr="0013346C" w:rsidRDefault="00B9600F" w:rsidP="00A773DD">
      <w:pPr>
        <w:rPr>
          <w:rFonts w:ascii="Tw Cen MT" w:hAnsi="Tw Cen MT"/>
          <w:b/>
          <w:sz w:val="28"/>
          <w:szCs w:val="28"/>
        </w:rPr>
      </w:pPr>
      <w:r>
        <w:rPr>
          <w:rFonts w:ascii="Tw Cen MT" w:hAnsi="Tw Cen MT"/>
          <w:b/>
          <w:noProof/>
        </w:rPr>
        <w:pict>
          <v:shapetype id="_x0000_t32" coordsize="21600,21600" o:spt="32" o:oned="t" path="m,l21600,21600e" filled="f">
            <v:path arrowok="t" fillok="f" o:connecttype="none"/>
            <o:lock v:ext="edit" shapetype="t"/>
          </v:shapetype>
          <v:shape id="_x0000_s1037" type="#_x0000_t32" style="position:absolute;margin-left:151.3pt;margin-top:10.95pt;width:46pt;height:30pt;flip:x;z-index:251698176" o:connectortype="straight">
            <v:stroke endarrow="block"/>
          </v:shape>
        </w:pict>
      </w:r>
      <w:r>
        <w:rPr>
          <w:rFonts w:ascii="Tw Cen MT" w:hAnsi="Tw Cen MT"/>
          <w:b/>
          <w:noProof/>
        </w:rPr>
        <w:pict>
          <v:shape id="_x0000_s1038" type="#_x0000_t32" style="position:absolute;margin-left:268.3pt;margin-top:10.95pt;width:40pt;height:25pt;z-index:251699200" o:connectortype="straight">
            <v:stroke endarrow="block"/>
          </v:shape>
        </w:pict>
      </w:r>
      <w:r w:rsidR="0013346C">
        <w:rPr>
          <w:rFonts w:ascii="Tw Cen MT" w:hAnsi="Tw Cen MT"/>
        </w:rPr>
        <w:tab/>
      </w:r>
      <w:r w:rsidR="0013346C">
        <w:rPr>
          <w:rFonts w:ascii="Tw Cen MT" w:hAnsi="Tw Cen MT"/>
        </w:rPr>
        <w:tab/>
      </w:r>
      <w:r w:rsidR="0013346C">
        <w:rPr>
          <w:rFonts w:ascii="Tw Cen MT" w:hAnsi="Tw Cen MT"/>
        </w:rPr>
        <w:tab/>
      </w:r>
      <w:r w:rsidR="0013346C">
        <w:rPr>
          <w:rFonts w:ascii="Tw Cen MT" w:hAnsi="Tw Cen MT"/>
        </w:rPr>
        <w:tab/>
      </w:r>
      <w:r w:rsidR="0013346C">
        <w:rPr>
          <w:rFonts w:ascii="Tw Cen MT" w:hAnsi="Tw Cen MT"/>
        </w:rPr>
        <w:tab/>
      </w:r>
      <w:r w:rsidR="0013346C" w:rsidRPr="0013346C">
        <w:rPr>
          <w:rFonts w:ascii="Tw Cen MT" w:hAnsi="Tw Cen MT"/>
          <w:sz w:val="28"/>
          <w:szCs w:val="28"/>
        </w:rPr>
        <w:t xml:space="preserve">      </w:t>
      </w:r>
      <w:r w:rsidR="0013346C" w:rsidRPr="0013346C">
        <w:rPr>
          <w:rFonts w:ascii="Tw Cen MT" w:hAnsi="Tw Cen MT"/>
          <w:b/>
          <w:sz w:val="28"/>
          <w:szCs w:val="28"/>
        </w:rPr>
        <w:t>ISOTONIC</w:t>
      </w:r>
    </w:p>
    <w:p w:rsidR="0013346C" w:rsidRPr="0013346C" w:rsidRDefault="0013346C" w:rsidP="00A773DD">
      <w:pPr>
        <w:rPr>
          <w:rFonts w:ascii="Tw Cen MT" w:hAnsi="Tw Cen MT"/>
          <w:b/>
          <w:sz w:val="28"/>
          <w:szCs w:val="28"/>
        </w:rPr>
      </w:pPr>
    </w:p>
    <w:p w:rsidR="0013346C" w:rsidRPr="0013346C" w:rsidRDefault="0013346C" w:rsidP="00A773DD">
      <w:pPr>
        <w:rPr>
          <w:rFonts w:ascii="Tw Cen MT" w:hAnsi="Tw Cen MT"/>
          <w:sz w:val="28"/>
          <w:szCs w:val="28"/>
        </w:rPr>
      </w:pPr>
    </w:p>
    <w:p w:rsidR="0013346C" w:rsidRPr="0013346C" w:rsidRDefault="0013346C" w:rsidP="00A773DD">
      <w:pPr>
        <w:rPr>
          <w:rFonts w:ascii="Tw Cen MT" w:hAnsi="Tw Cen MT"/>
          <w:b/>
          <w:sz w:val="28"/>
          <w:szCs w:val="28"/>
        </w:rPr>
      </w:pPr>
      <w:r w:rsidRPr="0013346C">
        <w:rPr>
          <w:rFonts w:ascii="Tw Cen MT" w:hAnsi="Tw Cen MT"/>
          <w:sz w:val="28"/>
          <w:szCs w:val="28"/>
        </w:rPr>
        <w:tab/>
      </w:r>
      <w:r w:rsidRPr="0013346C">
        <w:rPr>
          <w:rFonts w:ascii="Tw Cen MT" w:hAnsi="Tw Cen MT"/>
          <w:sz w:val="28"/>
          <w:szCs w:val="28"/>
        </w:rPr>
        <w:tab/>
        <w:t xml:space="preserve">        </w:t>
      </w:r>
      <w:r w:rsidRPr="0013346C">
        <w:rPr>
          <w:rFonts w:ascii="Tw Cen MT" w:hAnsi="Tw Cen MT"/>
          <w:b/>
          <w:sz w:val="28"/>
          <w:szCs w:val="28"/>
        </w:rPr>
        <w:t>CONCENTRIC</w:t>
      </w:r>
      <w:r w:rsidRPr="0013346C">
        <w:rPr>
          <w:rFonts w:ascii="Tw Cen MT" w:hAnsi="Tw Cen MT"/>
          <w:b/>
          <w:sz w:val="28"/>
          <w:szCs w:val="28"/>
        </w:rPr>
        <w:tab/>
      </w:r>
      <w:r w:rsidRPr="0013346C">
        <w:rPr>
          <w:rFonts w:ascii="Tw Cen MT" w:hAnsi="Tw Cen MT"/>
          <w:b/>
          <w:sz w:val="28"/>
          <w:szCs w:val="28"/>
        </w:rPr>
        <w:tab/>
        <w:t xml:space="preserve">    </w:t>
      </w:r>
      <w:r w:rsidRPr="0013346C">
        <w:rPr>
          <w:rFonts w:ascii="Tw Cen MT" w:hAnsi="Tw Cen MT"/>
          <w:b/>
          <w:sz w:val="28"/>
          <w:szCs w:val="28"/>
        </w:rPr>
        <w:tab/>
        <w:t xml:space="preserve"> ECCENTRIC</w:t>
      </w:r>
    </w:p>
    <w:p w:rsidR="00CE265B" w:rsidRPr="0013346C" w:rsidRDefault="00CE265B" w:rsidP="00A773DD">
      <w:pPr>
        <w:rPr>
          <w:rFonts w:ascii="Tw Cen MT" w:hAnsi="Tw Cen MT"/>
          <w:b/>
          <w:sz w:val="28"/>
          <w:szCs w:val="28"/>
        </w:rPr>
      </w:pPr>
    </w:p>
    <w:p w:rsidR="00CE265B" w:rsidRPr="00CE265B" w:rsidRDefault="00CE265B" w:rsidP="00A773DD">
      <w:pPr>
        <w:rPr>
          <w:rFonts w:ascii="Tw Cen MT" w:hAnsi="Tw Cen MT"/>
        </w:rPr>
      </w:pPr>
    </w:p>
    <w:p w:rsidR="007D39BA" w:rsidRDefault="007D39BA" w:rsidP="00A773DD">
      <w:pPr>
        <w:rPr>
          <w:rFonts w:ascii="Tw Cen MT" w:hAnsi="Tw Cen MT"/>
        </w:rPr>
      </w:pPr>
    </w:p>
    <w:p w:rsidR="007D39BA" w:rsidRDefault="007D39BA" w:rsidP="00A773DD">
      <w:pPr>
        <w:rPr>
          <w:rFonts w:ascii="Tw Cen MT" w:hAnsi="Tw Cen MT"/>
        </w:rPr>
      </w:pPr>
    </w:p>
    <w:p w:rsidR="005D47F2" w:rsidRDefault="005D47F2" w:rsidP="00A773DD">
      <w:pPr>
        <w:rPr>
          <w:rFonts w:ascii="Tw Cen MT" w:hAnsi="Tw Cen MT"/>
          <w:b/>
        </w:rPr>
      </w:pPr>
    </w:p>
    <w:p w:rsidR="007D39BA" w:rsidRDefault="007D39BA" w:rsidP="00A773DD">
      <w:pPr>
        <w:rPr>
          <w:rFonts w:ascii="Tw Cen MT" w:hAnsi="Tw Cen MT"/>
          <w:b/>
        </w:rPr>
      </w:pPr>
    </w:p>
    <w:p w:rsidR="00CE265B" w:rsidRDefault="00CE265B" w:rsidP="00A773DD">
      <w:pPr>
        <w:rPr>
          <w:rFonts w:ascii="Tw Cen MT" w:hAnsi="Tw Cen MT"/>
        </w:rPr>
      </w:pPr>
    </w:p>
    <w:p w:rsidR="00CE265B" w:rsidRDefault="00CE265B" w:rsidP="00A773DD">
      <w:pPr>
        <w:rPr>
          <w:rFonts w:ascii="Tw Cen MT" w:hAnsi="Tw Cen MT"/>
        </w:rPr>
      </w:pPr>
    </w:p>
    <w:p w:rsidR="00CE265B" w:rsidRDefault="00CE265B" w:rsidP="00A773DD">
      <w:pPr>
        <w:rPr>
          <w:rFonts w:ascii="Tw Cen MT" w:hAnsi="Tw Cen MT"/>
        </w:rPr>
      </w:pPr>
    </w:p>
    <w:p w:rsidR="00CE265B" w:rsidRDefault="00CE265B" w:rsidP="00A773DD">
      <w:pPr>
        <w:rPr>
          <w:rFonts w:ascii="Tw Cen MT" w:hAnsi="Tw Cen MT"/>
        </w:rPr>
      </w:pPr>
    </w:p>
    <w:p w:rsidR="0013346C" w:rsidRDefault="0013346C" w:rsidP="00A773DD">
      <w:pPr>
        <w:rPr>
          <w:rFonts w:ascii="Tw Cen MT" w:hAnsi="Tw Cen MT"/>
          <w:noProof/>
        </w:rPr>
      </w:pPr>
    </w:p>
    <w:p w:rsidR="00CE265B" w:rsidRDefault="00CE265B" w:rsidP="00A773DD">
      <w:pPr>
        <w:rPr>
          <w:rFonts w:ascii="Tw Cen MT" w:hAnsi="Tw Cen MT"/>
        </w:rPr>
      </w:pPr>
    </w:p>
    <w:p w:rsidR="00CE265B" w:rsidRDefault="00CE265B" w:rsidP="00A773DD">
      <w:pPr>
        <w:rPr>
          <w:rFonts w:ascii="Tw Cen MT" w:hAnsi="Tw Cen MT"/>
        </w:rPr>
      </w:pPr>
    </w:p>
    <w:p w:rsidR="00CE265B" w:rsidRDefault="0013346C" w:rsidP="00A773DD">
      <w:pPr>
        <w:rPr>
          <w:rFonts w:ascii="Tw Cen MT" w:hAnsi="Tw Cen MT"/>
        </w:rPr>
      </w:pPr>
      <w:r>
        <w:rPr>
          <w:rFonts w:ascii="Tw Cen MT" w:hAnsi="Tw Cen MT"/>
          <w:noProof/>
        </w:rPr>
        <w:drawing>
          <wp:anchor distT="0" distB="0" distL="114300" distR="114300" simplePos="0" relativeHeight="251697152" behindDoc="1" locked="0" layoutInCell="1" allowOverlap="1">
            <wp:simplePos x="0" y="0"/>
            <wp:positionH relativeFrom="column">
              <wp:posOffset>1711960</wp:posOffset>
            </wp:positionH>
            <wp:positionV relativeFrom="paragraph">
              <wp:posOffset>112395</wp:posOffset>
            </wp:positionV>
            <wp:extent cx="3016250" cy="3327400"/>
            <wp:effectExtent l="19050" t="0" r="0" b="0"/>
            <wp:wrapTight wrapText="bothSides">
              <wp:wrapPolygon edited="0">
                <wp:start x="-136" y="0"/>
                <wp:lineTo x="-136" y="21518"/>
                <wp:lineTo x="21555" y="21518"/>
                <wp:lineTo x="21555" y="0"/>
                <wp:lineTo x="-136" y="0"/>
              </wp:wrapPolygon>
            </wp:wrapTight>
            <wp:docPr id="76" name="Picture 76" descr="http://www.emunix.emich.edu/~bogle/con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emunix.emich.edu/~bogle/contraction.jpg"/>
                    <pic:cNvPicPr>
                      <a:picLocks noChangeAspect="1" noChangeArrowheads="1"/>
                    </pic:cNvPicPr>
                  </pic:nvPicPr>
                  <pic:blipFill>
                    <a:blip r:embed="rId62" cstate="print"/>
                    <a:srcRect/>
                    <a:stretch>
                      <a:fillRect/>
                    </a:stretch>
                  </pic:blipFill>
                  <pic:spPr bwMode="auto">
                    <a:xfrm>
                      <a:off x="0" y="0"/>
                      <a:ext cx="3016250" cy="3327400"/>
                    </a:xfrm>
                    <a:prstGeom prst="rect">
                      <a:avLst/>
                    </a:prstGeom>
                    <a:noFill/>
                    <a:ln w="9525">
                      <a:noFill/>
                      <a:miter lim="800000"/>
                      <a:headEnd/>
                      <a:tailEnd/>
                    </a:ln>
                  </pic:spPr>
                </pic:pic>
              </a:graphicData>
            </a:graphic>
          </wp:anchor>
        </w:drawing>
      </w:r>
    </w:p>
    <w:p w:rsidR="00CE265B" w:rsidRDefault="00CE265B" w:rsidP="00A773DD">
      <w:pPr>
        <w:rPr>
          <w:rFonts w:ascii="Tw Cen MT" w:hAnsi="Tw Cen MT"/>
        </w:rPr>
      </w:pPr>
    </w:p>
    <w:p w:rsidR="00CE265B" w:rsidRDefault="00CE265B" w:rsidP="00A773DD">
      <w:pPr>
        <w:rPr>
          <w:rFonts w:ascii="Tw Cen MT" w:hAnsi="Tw Cen MT"/>
        </w:rPr>
      </w:pPr>
    </w:p>
    <w:p w:rsidR="00CE265B" w:rsidRDefault="00CE265B" w:rsidP="00A773DD">
      <w:pPr>
        <w:rPr>
          <w:rFonts w:ascii="Tw Cen MT" w:hAnsi="Tw Cen MT"/>
        </w:rPr>
      </w:pPr>
    </w:p>
    <w:p w:rsidR="00CE265B" w:rsidRDefault="00CE265B" w:rsidP="00A773DD">
      <w:pPr>
        <w:rPr>
          <w:rFonts w:ascii="Tw Cen MT" w:hAnsi="Tw Cen MT"/>
        </w:rPr>
      </w:pPr>
    </w:p>
    <w:p w:rsidR="00CE265B" w:rsidRDefault="00CE265B" w:rsidP="00A773DD">
      <w:pPr>
        <w:rPr>
          <w:rFonts w:ascii="Tw Cen MT" w:hAnsi="Tw Cen MT"/>
        </w:rPr>
      </w:pPr>
    </w:p>
    <w:p w:rsidR="00CE265B" w:rsidRDefault="00CE265B" w:rsidP="00A773DD">
      <w:pPr>
        <w:rPr>
          <w:rFonts w:ascii="Tw Cen MT" w:hAnsi="Tw Cen MT"/>
        </w:rPr>
      </w:pPr>
    </w:p>
    <w:p w:rsidR="00CE265B" w:rsidRDefault="00CE265B" w:rsidP="00A773DD">
      <w:pPr>
        <w:rPr>
          <w:rFonts w:ascii="Tw Cen MT" w:hAnsi="Tw Cen MT"/>
        </w:rPr>
      </w:pPr>
    </w:p>
    <w:p w:rsidR="00CE265B" w:rsidRDefault="00CE265B" w:rsidP="00A773DD">
      <w:pPr>
        <w:rPr>
          <w:rFonts w:ascii="Tw Cen MT" w:hAnsi="Tw Cen MT"/>
        </w:rPr>
      </w:pPr>
    </w:p>
    <w:p w:rsidR="0013346C" w:rsidRDefault="0013346C" w:rsidP="00A773DD">
      <w:pPr>
        <w:rPr>
          <w:rFonts w:ascii="Tw Cen MT" w:hAnsi="Tw Cen MT"/>
        </w:rPr>
      </w:pPr>
    </w:p>
    <w:p w:rsidR="0013346C" w:rsidRDefault="0013346C" w:rsidP="00A773DD">
      <w:pPr>
        <w:rPr>
          <w:rFonts w:ascii="Tw Cen MT" w:hAnsi="Tw Cen MT"/>
        </w:rPr>
      </w:pPr>
    </w:p>
    <w:p w:rsidR="0013346C" w:rsidRDefault="0013346C" w:rsidP="00A773DD">
      <w:pPr>
        <w:rPr>
          <w:rFonts w:ascii="Tw Cen MT" w:hAnsi="Tw Cen MT"/>
        </w:rPr>
      </w:pPr>
    </w:p>
    <w:p w:rsidR="0013346C" w:rsidRDefault="0013346C" w:rsidP="00A773DD">
      <w:pPr>
        <w:rPr>
          <w:rFonts w:ascii="Tw Cen MT" w:hAnsi="Tw Cen MT"/>
        </w:rPr>
      </w:pPr>
    </w:p>
    <w:p w:rsidR="0013346C" w:rsidRDefault="0013346C" w:rsidP="00A773DD">
      <w:pPr>
        <w:rPr>
          <w:rFonts w:ascii="Tw Cen MT" w:hAnsi="Tw Cen MT"/>
        </w:rPr>
      </w:pPr>
    </w:p>
    <w:p w:rsidR="0013346C" w:rsidRDefault="0013346C" w:rsidP="00A773DD">
      <w:pPr>
        <w:rPr>
          <w:rFonts w:ascii="Tw Cen MT" w:hAnsi="Tw Cen MT"/>
        </w:rPr>
      </w:pPr>
    </w:p>
    <w:p w:rsidR="0013346C" w:rsidRDefault="0013346C" w:rsidP="00A773DD">
      <w:pPr>
        <w:rPr>
          <w:rFonts w:ascii="Tw Cen MT" w:hAnsi="Tw Cen MT"/>
        </w:rPr>
      </w:pPr>
    </w:p>
    <w:p w:rsidR="0013346C" w:rsidRDefault="0013346C" w:rsidP="00A773DD">
      <w:pPr>
        <w:rPr>
          <w:rFonts w:ascii="Tw Cen MT" w:hAnsi="Tw Cen MT"/>
        </w:rPr>
      </w:pPr>
    </w:p>
    <w:p w:rsidR="0013346C" w:rsidRDefault="0013346C" w:rsidP="00A773DD">
      <w:pPr>
        <w:rPr>
          <w:rFonts w:ascii="Tw Cen MT" w:hAnsi="Tw Cen MT"/>
        </w:rPr>
      </w:pPr>
    </w:p>
    <w:p w:rsidR="0013346C" w:rsidRDefault="0013346C" w:rsidP="00A773DD">
      <w:pPr>
        <w:rPr>
          <w:rFonts w:ascii="Tw Cen MT" w:hAnsi="Tw Cen MT"/>
        </w:rPr>
      </w:pPr>
    </w:p>
    <w:p w:rsidR="0013346C" w:rsidRDefault="0013346C" w:rsidP="00A773DD">
      <w:pPr>
        <w:rPr>
          <w:rFonts w:ascii="Tw Cen MT" w:hAnsi="Tw Cen MT"/>
        </w:rPr>
      </w:pPr>
    </w:p>
    <w:p w:rsidR="0030475E" w:rsidRDefault="00627D53" w:rsidP="00A773DD">
      <w:pPr>
        <w:rPr>
          <w:rFonts w:ascii="Tw Cen MT" w:hAnsi="Tw Cen MT"/>
        </w:rPr>
      </w:pPr>
      <w:r>
        <w:rPr>
          <w:rFonts w:ascii="Tw Cen MT" w:hAnsi="Tw Cen MT"/>
        </w:rPr>
        <w:lastRenderedPageBreak/>
        <w:t xml:space="preserve">Discuss </w:t>
      </w:r>
      <w:r w:rsidR="00433EDD">
        <w:rPr>
          <w:rFonts w:ascii="Tw Cen MT" w:hAnsi="Tw Cen MT"/>
        </w:rPr>
        <w:t xml:space="preserve">eccentric </w:t>
      </w:r>
      <w:r>
        <w:rPr>
          <w:rFonts w:ascii="Tw Cen MT" w:hAnsi="Tw Cen MT"/>
        </w:rPr>
        <w:t>contraction in training and training methods</w:t>
      </w:r>
      <w:r w:rsidR="0013346C">
        <w:rPr>
          <w:rFonts w:ascii="Tw Cen MT" w:hAnsi="Tw Cen MT"/>
        </w:rPr>
        <w:t xml:space="preserve"> (</w:t>
      </w:r>
      <w:proofErr w:type="spellStart"/>
      <w:r w:rsidR="0013346C">
        <w:rPr>
          <w:rFonts w:ascii="Tw Cen MT" w:hAnsi="Tw Cen MT"/>
        </w:rPr>
        <w:t>Plyometrics</w:t>
      </w:r>
      <w:proofErr w:type="spellEnd"/>
      <w:r w:rsidR="0013346C">
        <w:rPr>
          <w:rFonts w:ascii="Tw Cen MT" w:hAnsi="Tw Cen MT"/>
        </w:rPr>
        <w:t>)</w:t>
      </w:r>
      <w:r>
        <w:rPr>
          <w:rFonts w:ascii="Tw Cen MT" w:hAnsi="Tw Cen MT"/>
        </w:rPr>
        <w:t>:</w:t>
      </w:r>
    </w:p>
    <w:p w:rsidR="007D39BA" w:rsidRDefault="007D39BA" w:rsidP="00A773DD">
      <w:pPr>
        <w:rPr>
          <w:rFonts w:ascii="Tw Cen MT" w:hAnsi="Tw Cen MT"/>
        </w:rPr>
      </w:pPr>
    </w:p>
    <w:p w:rsidR="0013346C" w:rsidRDefault="0013346C" w:rsidP="0013346C">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13346C" w:rsidRDefault="0013346C" w:rsidP="0013346C">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13346C" w:rsidRDefault="0013346C" w:rsidP="0013346C">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F76ECA" w:rsidRDefault="00F76ECA" w:rsidP="00A773DD">
      <w:pPr>
        <w:rPr>
          <w:rFonts w:ascii="Tw Cen MT" w:hAnsi="Tw Cen MT"/>
        </w:rPr>
      </w:pPr>
    </w:p>
    <w:p w:rsidR="00627D53" w:rsidRPr="00627D53" w:rsidRDefault="0013346C" w:rsidP="00A773DD">
      <w:pPr>
        <w:rPr>
          <w:rFonts w:ascii="Tw Cen MT" w:hAnsi="Tw Cen MT"/>
        </w:rPr>
      </w:pPr>
      <w:r>
        <w:rPr>
          <w:rFonts w:ascii="Tw Cen MT" w:hAnsi="Tw Cen MT"/>
          <w:noProof/>
        </w:rPr>
        <w:drawing>
          <wp:anchor distT="0" distB="0" distL="114300" distR="114300" simplePos="0" relativeHeight="251700224" behindDoc="1" locked="0" layoutInCell="1" allowOverlap="1">
            <wp:simplePos x="0" y="0"/>
            <wp:positionH relativeFrom="column">
              <wp:posOffset>4969510</wp:posOffset>
            </wp:positionH>
            <wp:positionV relativeFrom="paragraph">
              <wp:posOffset>57785</wp:posOffset>
            </wp:positionV>
            <wp:extent cx="1028700" cy="1917700"/>
            <wp:effectExtent l="19050" t="0" r="0" b="0"/>
            <wp:wrapTight wrapText="bothSides">
              <wp:wrapPolygon edited="0">
                <wp:start x="-400" y="0"/>
                <wp:lineTo x="-400" y="21457"/>
                <wp:lineTo x="21600" y="21457"/>
                <wp:lineTo x="21600" y="0"/>
                <wp:lineTo x="-400" y="0"/>
              </wp:wrapPolygon>
            </wp:wrapTight>
            <wp:docPr id="79" name="Picture 79" descr="http://img03.beijing2008.cn/20080821/Img214569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03.beijing2008.cn/20080821/Img214569152.jpg"/>
                    <pic:cNvPicPr>
                      <a:picLocks noChangeAspect="1" noChangeArrowheads="1"/>
                    </pic:cNvPicPr>
                  </pic:nvPicPr>
                  <pic:blipFill>
                    <a:blip r:embed="rId63" cstate="print"/>
                    <a:srcRect/>
                    <a:stretch>
                      <a:fillRect/>
                    </a:stretch>
                  </pic:blipFill>
                  <pic:spPr bwMode="auto">
                    <a:xfrm>
                      <a:off x="0" y="0"/>
                      <a:ext cx="1028700" cy="1917700"/>
                    </a:xfrm>
                    <a:prstGeom prst="rect">
                      <a:avLst/>
                    </a:prstGeom>
                    <a:noFill/>
                    <a:ln w="9525">
                      <a:noFill/>
                      <a:miter lim="800000"/>
                      <a:headEnd/>
                      <a:tailEnd/>
                    </a:ln>
                  </pic:spPr>
                </pic:pic>
              </a:graphicData>
            </a:graphic>
          </wp:anchor>
        </w:drawing>
      </w:r>
    </w:p>
    <w:p w:rsidR="0013346C" w:rsidRDefault="0013346C" w:rsidP="0013346C">
      <w:pPr>
        <w:pBdr>
          <w:top w:val="single" w:sz="4" w:space="1" w:color="auto"/>
          <w:left w:val="single" w:sz="4" w:space="4" w:color="auto"/>
          <w:bottom w:val="single" w:sz="4" w:space="31" w:color="auto"/>
          <w:right w:val="single" w:sz="4" w:space="4" w:color="auto"/>
        </w:pBdr>
        <w:rPr>
          <w:rFonts w:ascii="Tw Cen MT" w:hAnsi="Tw Cen MT" w:cs="Tahoma"/>
          <w:b/>
          <w:i/>
        </w:rPr>
      </w:pPr>
      <w:r>
        <w:rPr>
          <w:rFonts w:ascii="Tw Cen MT" w:hAnsi="Tw Cen MT" w:cs="Tahoma"/>
          <w:b/>
          <w:i/>
        </w:rPr>
        <w:t xml:space="preserve">IN CONTEXT: </w:t>
      </w:r>
    </w:p>
    <w:p w:rsidR="0013346C" w:rsidRPr="00F76ECA" w:rsidRDefault="0013346C" w:rsidP="0013346C">
      <w:pPr>
        <w:pBdr>
          <w:top w:val="single" w:sz="4" w:space="1" w:color="auto"/>
          <w:left w:val="single" w:sz="4" w:space="4" w:color="auto"/>
          <w:bottom w:val="single" w:sz="4" w:space="31" w:color="auto"/>
          <w:right w:val="single" w:sz="4" w:space="4" w:color="auto"/>
        </w:pBdr>
        <w:rPr>
          <w:rFonts w:ascii="Tw Cen MT" w:hAnsi="Tw Cen MT" w:cs="Tahoma"/>
          <w:i/>
        </w:rPr>
      </w:pPr>
      <w:r w:rsidRPr="0013346C">
        <w:rPr>
          <w:rFonts w:ascii="Tw Cen MT" w:hAnsi="Tw Cen MT" w:cs="Tahoma"/>
          <w:i/>
        </w:rPr>
        <w:t>When a muscle contracts eccentrically it is often acting as a brake to counteract the effect of gravity. So a triple jumper’s quadriceps muscles must contract eccentrically on landing during the hop-and-step phase to stop the leg from buckling and the jumper collapsing to the floor</w:t>
      </w:r>
      <w:r w:rsidR="00F76ECA">
        <w:rPr>
          <w:rFonts w:ascii="Tw Cen MT" w:hAnsi="Tw Cen MT" w:cs="Tahoma"/>
          <w:i/>
        </w:rPr>
        <w:t>.</w:t>
      </w:r>
    </w:p>
    <w:p w:rsidR="00627D53" w:rsidRDefault="00627D53" w:rsidP="00A773DD">
      <w:pPr>
        <w:rPr>
          <w:rFonts w:ascii="Tw Cen MT" w:hAnsi="Tw Cen MT"/>
          <w:b/>
        </w:rPr>
      </w:pPr>
    </w:p>
    <w:p w:rsidR="0013346C" w:rsidRDefault="0013346C" w:rsidP="00F63775">
      <w:pPr>
        <w:pBdr>
          <w:bottom w:val="single" w:sz="4" w:space="1" w:color="auto"/>
        </w:pBdr>
        <w:rPr>
          <w:rFonts w:ascii="Tw Cen MT" w:hAnsi="Tw Cen MT"/>
          <w:b/>
          <w:sz w:val="28"/>
          <w:szCs w:val="28"/>
        </w:rPr>
      </w:pPr>
    </w:p>
    <w:p w:rsidR="0013346C" w:rsidRDefault="0013346C" w:rsidP="00F63775">
      <w:pPr>
        <w:pBdr>
          <w:bottom w:val="single" w:sz="4" w:space="1" w:color="auto"/>
        </w:pBdr>
        <w:rPr>
          <w:rFonts w:ascii="Tw Cen MT" w:hAnsi="Tw Cen MT"/>
          <w:b/>
          <w:sz w:val="28"/>
          <w:szCs w:val="28"/>
        </w:rPr>
      </w:pPr>
    </w:p>
    <w:p w:rsidR="0013346C" w:rsidRDefault="0013346C" w:rsidP="00F63775">
      <w:pPr>
        <w:pBdr>
          <w:bottom w:val="single" w:sz="4" w:space="1" w:color="auto"/>
        </w:pBdr>
        <w:rPr>
          <w:rFonts w:ascii="Tw Cen MT" w:hAnsi="Tw Cen MT"/>
          <w:b/>
          <w:sz w:val="28"/>
          <w:szCs w:val="28"/>
        </w:rPr>
      </w:pPr>
    </w:p>
    <w:p w:rsidR="0013346C" w:rsidRDefault="0013346C" w:rsidP="00F63775">
      <w:pPr>
        <w:pBdr>
          <w:bottom w:val="single" w:sz="4" w:space="1" w:color="auto"/>
        </w:pBdr>
        <w:rPr>
          <w:rFonts w:ascii="Tw Cen MT" w:hAnsi="Tw Cen MT"/>
          <w:b/>
          <w:sz w:val="28"/>
          <w:szCs w:val="28"/>
        </w:rPr>
      </w:pPr>
    </w:p>
    <w:p w:rsidR="002838A3" w:rsidRPr="00F63775" w:rsidRDefault="00F63775" w:rsidP="00F63775">
      <w:pPr>
        <w:pBdr>
          <w:bottom w:val="single" w:sz="4" w:space="1" w:color="auto"/>
        </w:pBdr>
        <w:rPr>
          <w:rFonts w:ascii="Tw Cen MT" w:hAnsi="Tw Cen MT"/>
          <w:b/>
          <w:sz w:val="28"/>
          <w:szCs w:val="28"/>
        </w:rPr>
      </w:pPr>
      <w:r w:rsidRPr="00F63775">
        <w:rPr>
          <w:rFonts w:ascii="Tw Cen MT" w:hAnsi="Tw Cen MT"/>
          <w:b/>
          <w:sz w:val="28"/>
          <w:szCs w:val="28"/>
        </w:rPr>
        <w:t>Movement analysis of physical activity</w:t>
      </w:r>
    </w:p>
    <w:p w:rsidR="00F63775" w:rsidRPr="0068005B" w:rsidRDefault="00F63775" w:rsidP="00A773DD">
      <w:pPr>
        <w:rPr>
          <w:rFonts w:ascii="Tw Cen MT" w:hAnsi="Tw Cen MT"/>
          <w:b/>
        </w:rPr>
      </w:pPr>
      <w:r w:rsidRPr="0068005B">
        <w:rPr>
          <w:rFonts w:ascii="Tw Cen MT" w:hAnsi="Tw Cen MT"/>
          <w:b/>
        </w:rPr>
        <w:t xml:space="preserve">Choose a sporting practical activity. Carry out a movement </w:t>
      </w:r>
      <w:r w:rsidR="00627D53" w:rsidRPr="0068005B">
        <w:rPr>
          <w:rFonts w:ascii="Tw Cen MT" w:hAnsi="Tw Cen MT"/>
          <w:b/>
        </w:rPr>
        <w:t>analysis</w:t>
      </w:r>
      <w:r w:rsidRPr="0068005B">
        <w:rPr>
          <w:rFonts w:ascii="Tw Cen MT" w:hAnsi="Tw Cen MT"/>
          <w:b/>
        </w:rPr>
        <w:t xml:space="preserve"> making reference to </w:t>
      </w:r>
    </w:p>
    <w:p w:rsidR="00627D53" w:rsidRDefault="00627D53" w:rsidP="00627D53">
      <w:pPr>
        <w:numPr>
          <w:ilvl w:val="0"/>
          <w:numId w:val="2"/>
        </w:numPr>
        <w:rPr>
          <w:rFonts w:ascii="Tw Cen MT" w:hAnsi="Tw Cen MT"/>
        </w:rPr>
      </w:pPr>
      <w:r>
        <w:rPr>
          <w:rFonts w:ascii="Tw Cen MT" w:hAnsi="Tw Cen MT"/>
        </w:rPr>
        <w:t>Joint type</w:t>
      </w:r>
    </w:p>
    <w:p w:rsidR="00627D53" w:rsidRDefault="00627D53" w:rsidP="00627D53">
      <w:pPr>
        <w:numPr>
          <w:ilvl w:val="0"/>
          <w:numId w:val="2"/>
        </w:numPr>
        <w:rPr>
          <w:rFonts w:ascii="Tw Cen MT" w:hAnsi="Tw Cen MT"/>
        </w:rPr>
      </w:pPr>
      <w:r>
        <w:rPr>
          <w:rFonts w:ascii="Tw Cen MT" w:hAnsi="Tw Cen MT"/>
        </w:rPr>
        <w:t>The type of movement produced</w:t>
      </w:r>
    </w:p>
    <w:p w:rsidR="00627D53" w:rsidRDefault="00627D53" w:rsidP="00627D53">
      <w:pPr>
        <w:numPr>
          <w:ilvl w:val="0"/>
          <w:numId w:val="2"/>
        </w:numPr>
        <w:rPr>
          <w:rFonts w:ascii="Tw Cen MT" w:hAnsi="Tw Cen MT"/>
        </w:rPr>
      </w:pPr>
      <w:r>
        <w:rPr>
          <w:rFonts w:ascii="Tw Cen MT" w:hAnsi="Tw Cen MT"/>
        </w:rPr>
        <w:t>The agonist muscles</w:t>
      </w:r>
    </w:p>
    <w:p w:rsidR="00627D53" w:rsidRPr="00F63775" w:rsidRDefault="00627D53" w:rsidP="00627D53">
      <w:pPr>
        <w:numPr>
          <w:ilvl w:val="0"/>
          <w:numId w:val="2"/>
        </w:numPr>
        <w:rPr>
          <w:rFonts w:ascii="Tw Cen MT" w:hAnsi="Tw Cen MT"/>
        </w:rPr>
      </w:pPr>
      <w:r>
        <w:rPr>
          <w:rFonts w:ascii="Tw Cen MT" w:hAnsi="Tw Cen MT"/>
        </w:rPr>
        <w:t>The antagonist muscles</w:t>
      </w:r>
    </w:p>
    <w:p w:rsidR="002F68C0" w:rsidRDefault="00B9600F" w:rsidP="00627D53">
      <w:pPr>
        <w:numPr>
          <w:ilvl w:val="0"/>
          <w:numId w:val="2"/>
        </w:numPr>
        <w:rPr>
          <w:rFonts w:ascii="Tw Cen MT" w:hAnsi="Tw Cen MT"/>
        </w:rPr>
      </w:pPr>
      <w:r>
        <w:rPr>
          <w:rFonts w:ascii="Tw Cen MT" w:hAnsi="Tw Cen MT"/>
          <w:b/>
          <w:noProof/>
        </w:rPr>
        <w:pict>
          <v:shape id="_x0000_s1046" type="#_x0000_t62" style="position:absolute;left:0;text-align:left;margin-left:181.3pt;margin-top:9.9pt;width:286pt;height:251pt;z-index:251716608" adj="8512,19242">
            <v:textbox style="mso-next-textbox:#_x0000_s1046">
              <w:txbxContent>
                <w:p w:rsidR="00B9600F" w:rsidRPr="00A17841" w:rsidRDefault="00B9600F" w:rsidP="00A17841">
                  <w:pPr>
                    <w:pStyle w:val="ListParagraph"/>
                    <w:numPr>
                      <w:ilvl w:val="0"/>
                      <w:numId w:val="9"/>
                    </w:numPr>
                  </w:pPr>
                  <w:r w:rsidRPr="00A17841">
                    <w:t>.</w:t>
                  </w:r>
                </w:p>
                <w:p w:rsidR="00B9600F" w:rsidRPr="00A17841" w:rsidRDefault="00B9600F" w:rsidP="00A17841">
                  <w:pPr>
                    <w:pStyle w:val="ListParagraph"/>
                  </w:pPr>
                </w:p>
                <w:p w:rsidR="00B9600F" w:rsidRPr="00A17841" w:rsidRDefault="00B9600F" w:rsidP="00A17841">
                  <w:pPr>
                    <w:pStyle w:val="ListParagraph"/>
                  </w:pPr>
                </w:p>
                <w:p w:rsidR="00B9600F" w:rsidRPr="00A17841" w:rsidRDefault="00B9600F" w:rsidP="00A17841">
                  <w:pPr>
                    <w:pStyle w:val="ListParagraph"/>
                    <w:numPr>
                      <w:ilvl w:val="0"/>
                      <w:numId w:val="9"/>
                    </w:numPr>
                  </w:pPr>
                  <w:r w:rsidRPr="00A17841">
                    <w:t>.</w:t>
                  </w:r>
                </w:p>
                <w:p w:rsidR="00B9600F" w:rsidRPr="00A17841" w:rsidRDefault="00B9600F" w:rsidP="00A17841">
                  <w:pPr>
                    <w:pStyle w:val="ListParagraph"/>
                  </w:pPr>
                </w:p>
                <w:p w:rsidR="00B9600F" w:rsidRPr="00A17841" w:rsidRDefault="00B9600F" w:rsidP="00A17841"/>
                <w:p w:rsidR="00B9600F" w:rsidRPr="00A17841" w:rsidRDefault="00B9600F" w:rsidP="00A17841"/>
                <w:p w:rsidR="00B9600F" w:rsidRPr="00A17841" w:rsidRDefault="00B9600F" w:rsidP="00A17841">
                  <w:pPr>
                    <w:pStyle w:val="ListParagraph"/>
                    <w:numPr>
                      <w:ilvl w:val="0"/>
                      <w:numId w:val="9"/>
                    </w:numPr>
                  </w:pPr>
                </w:p>
                <w:p w:rsidR="00B9600F" w:rsidRPr="00A17841" w:rsidRDefault="00B9600F" w:rsidP="00A17841">
                  <w:pPr>
                    <w:pStyle w:val="ListParagraph"/>
                  </w:pPr>
                </w:p>
                <w:p w:rsidR="00B9600F" w:rsidRPr="00A17841" w:rsidRDefault="00B9600F" w:rsidP="00A17841">
                  <w:pPr>
                    <w:pStyle w:val="ListParagraph"/>
                  </w:pPr>
                </w:p>
                <w:p w:rsidR="00B9600F" w:rsidRPr="00A17841" w:rsidRDefault="00B9600F" w:rsidP="00A17841">
                  <w:pPr>
                    <w:pStyle w:val="ListParagraph"/>
                  </w:pPr>
                </w:p>
                <w:p w:rsidR="00B9600F" w:rsidRPr="00A17841" w:rsidRDefault="00B9600F" w:rsidP="00A17841">
                  <w:pPr>
                    <w:pStyle w:val="ListParagraph"/>
                    <w:numPr>
                      <w:ilvl w:val="0"/>
                      <w:numId w:val="9"/>
                    </w:numPr>
                  </w:pPr>
                </w:p>
                <w:p w:rsidR="00B9600F" w:rsidRPr="00A17841" w:rsidRDefault="00B9600F" w:rsidP="00A17841"/>
                <w:p w:rsidR="00B9600F" w:rsidRPr="00A17841" w:rsidRDefault="00B9600F" w:rsidP="00A17841"/>
                <w:p w:rsidR="00B9600F" w:rsidRPr="00A17841" w:rsidRDefault="00B9600F" w:rsidP="00A17841"/>
                <w:p w:rsidR="00B9600F" w:rsidRPr="00A17841" w:rsidRDefault="00B9600F" w:rsidP="00A17841">
                  <w:r w:rsidRPr="00A17841">
                    <w:t xml:space="preserve">      5.</w:t>
                  </w:r>
                </w:p>
                <w:p w:rsidR="00B9600F" w:rsidRDefault="00B9600F" w:rsidP="00A17841"/>
                <w:p w:rsidR="00B9600F" w:rsidRDefault="00B9600F" w:rsidP="00A17841"/>
              </w:txbxContent>
            </v:textbox>
          </v:shape>
        </w:pict>
      </w:r>
      <w:r w:rsidR="00627D53" w:rsidRPr="00627D53">
        <w:rPr>
          <w:rFonts w:ascii="Tw Cen MT" w:hAnsi="Tw Cen MT"/>
        </w:rPr>
        <w:t>The type of muscle contraction</w:t>
      </w:r>
    </w:p>
    <w:p w:rsidR="00546981" w:rsidRDefault="00546981" w:rsidP="00546981">
      <w:pPr>
        <w:rPr>
          <w:rFonts w:ascii="Tw Cen MT" w:hAnsi="Tw Cen MT"/>
        </w:rPr>
      </w:pPr>
    </w:p>
    <w:p w:rsidR="00627D53" w:rsidRDefault="00A17841" w:rsidP="00A773DD">
      <w:pPr>
        <w:rPr>
          <w:rFonts w:ascii="Tw Cen MT" w:hAnsi="Tw Cen MT"/>
          <w:b/>
        </w:rPr>
      </w:pPr>
      <w:r>
        <w:rPr>
          <w:rFonts w:ascii="Tw Cen MT" w:hAnsi="Tw Cen MT"/>
          <w:b/>
          <w:noProof/>
        </w:rPr>
        <w:drawing>
          <wp:inline distT="0" distB="0" distL="0" distR="0">
            <wp:extent cx="1987658" cy="2743200"/>
            <wp:effectExtent l="19050" t="0" r="0" b="0"/>
            <wp:docPr id="33" name="Picture 2" descr="N:\My Pictures\Anatomy AS\excecution p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Anatomy AS\excecution phase.jpg"/>
                    <pic:cNvPicPr>
                      <a:picLocks noChangeAspect="1" noChangeArrowheads="1"/>
                    </pic:cNvPicPr>
                  </pic:nvPicPr>
                  <pic:blipFill>
                    <a:blip r:embed="rId64" cstate="print"/>
                    <a:srcRect/>
                    <a:stretch>
                      <a:fillRect/>
                    </a:stretch>
                  </pic:blipFill>
                  <pic:spPr bwMode="auto">
                    <a:xfrm>
                      <a:off x="0" y="0"/>
                      <a:ext cx="1987658" cy="2743200"/>
                    </a:xfrm>
                    <a:prstGeom prst="rect">
                      <a:avLst/>
                    </a:prstGeom>
                    <a:noFill/>
                    <a:ln w="9525">
                      <a:noFill/>
                      <a:miter lim="800000"/>
                      <a:headEnd/>
                      <a:tailEnd/>
                    </a:ln>
                  </pic:spPr>
                </pic:pic>
              </a:graphicData>
            </a:graphic>
          </wp:inline>
        </w:drawing>
      </w:r>
    </w:p>
    <w:p w:rsidR="007D39BA" w:rsidRDefault="007D39BA" w:rsidP="00A773DD">
      <w:pPr>
        <w:rPr>
          <w:rFonts w:ascii="Tw Cen MT" w:hAnsi="Tw Cen MT"/>
          <w:b/>
        </w:rPr>
      </w:pPr>
    </w:p>
    <w:p w:rsidR="007D39BA" w:rsidRDefault="007D39BA" w:rsidP="00A773DD">
      <w:pPr>
        <w:rPr>
          <w:rFonts w:ascii="Tw Cen MT" w:hAnsi="Tw Cen MT"/>
          <w:b/>
        </w:rPr>
      </w:pPr>
    </w:p>
    <w:p w:rsidR="007D39BA" w:rsidRDefault="007D39BA" w:rsidP="00A773DD">
      <w:pPr>
        <w:rPr>
          <w:rFonts w:ascii="Tw Cen MT" w:hAnsi="Tw Cen MT"/>
          <w:b/>
        </w:rPr>
      </w:pPr>
    </w:p>
    <w:p w:rsidR="007D39BA" w:rsidRDefault="007D39BA" w:rsidP="00A773DD">
      <w:pPr>
        <w:rPr>
          <w:rFonts w:ascii="Tw Cen MT" w:hAnsi="Tw Cen MT"/>
          <w:b/>
        </w:rPr>
      </w:pPr>
    </w:p>
    <w:p w:rsidR="005572B1" w:rsidRDefault="005572B1" w:rsidP="00A773DD">
      <w:pPr>
        <w:rPr>
          <w:rFonts w:ascii="Tw Cen MT" w:hAnsi="Tw Cen MT"/>
          <w:b/>
        </w:rPr>
        <w:sectPr w:rsidR="005572B1" w:rsidSect="00A834C5">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572B1" w:rsidRPr="003A4930" w:rsidRDefault="005572B1" w:rsidP="005572B1">
      <w:pPr>
        <w:jc w:val="center"/>
        <w:rPr>
          <w:rFonts w:ascii="Tw Cen MT" w:hAnsi="Tw Cen MT"/>
          <w:b/>
          <w:sz w:val="28"/>
          <w:szCs w:val="28"/>
        </w:rPr>
      </w:pPr>
      <w:r w:rsidRPr="003A4930">
        <w:rPr>
          <w:rFonts w:ascii="Tw Cen MT" w:hAnsi="Tw Cen MT"/>
          <w:b/>
          <w:sz w:val="28"/>
          <w:szCs w:val="28"/>
        </w:rPr>
        <w:lastRenderedPageBreak/>
        <w:t>Muscular Contraction</w:t>
      </w:r>
      <w:r>
        <w:rPr>
          <w:rFonts w:ascii="Tw Cen MT" w:hAnsi="Tw Cen MT"/>
          <w:b/>
          <w:sz w:val="28"/>
          <w:szCs w:val="28"/>
        </w:rPr>
        <w:t xml:space="preserve"> Circuit</w:t>
      </w: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r w:rsidRPr="00270A4C">
        <w:rPr>
          <w:rFonts w:ascii="Tw Cen MT" w:hAnsi="Tw Cen MT"/>
          <w:b/>
        </w:rPr>
        <w:t>Station 1: Lateral Raise</w:t>
      </w:r>
    </w:p>
    <w:tbl>
      <w:tblPr>
        <w:tblStyle w:val="TableGrid"/>
        <w:tblW w:w="0" w:type="auto"/>
        <w:tblLook w:val="04A0" w:firstRow="1" w:lastRow="0" w:firstColumn="1" w:lastColumn="0" w:noHBand="0" w:noVBand="1"/>
      </w:tblPr>
      <w:tblGrid>
        <w:gridCol w:w="1471"/>
        <w:gridCol w:w="1533"/>
        <w:gridCol w:w="1483"/>
        <w:gridCol w:w="1431"/>
        <w:gridCol w:w="1478"/>
        <w:gridCol w:w="1482"/>
        <w:gridCol w:w="1344"/>
        <w:gridCol w:w="1324"/>
        <w:gridCol w:w="1324"/>
        <w:gridCol w:w="1324"/>
      </w:tblGrid>
      <w:tr w:rsidR="005572B1" w:rsidTr="002074BD">
        <w:tc>
          <w:tcPr>
            <w:tcW w:w="1471" w:type="dxa"/>
          </w:tcPr>
          <w:p w:rsidR="005572B1" w:rsidRDefault="005572B1" w:rsidP="002074BD">
            <w:pPr>
              <w:rPr>
                <w:rFonts w:ascii="Tw Cen MT" w:hAnsi="Tw Cen MT"/>
                <w:b/>
              </w:rPr>
            </w:pPr>
            <w:r w:rsidRPr="00270A4C">
              <w:rPr>
                <w:rFonts w:ascii="Tw Cen MT" w:hAnsi="Tw Cen MT"/>
                <w:sz w:val="20"/>
                <w:szCs w:val="20"/>
              </w:rPr>
              <w:t>What movement is occurring at the shoulder joint during the upwards phase of the exercise?</w:t>
            </w:r>
          </w:p>
        </w:tc>
        <w:tc>
          <w:tcPr>
            <w:tcW w:w="1533" w:type="dxa"/>
          </w:tcPr>
          <w:p w:rsidR="005572B1" w:rsidRPr="00270A4C" w:rsidRDefault="005572B1" w:rsidP="002074BD">
            <w:pPr>
              <w:jc w:val="center"/>
              <w:rPr>
                <w:rFonts w:ascii="Tw Cen MT" w:hAnsi="Tw Cen MT"/>
                <w:sz w:val="20"/>
                <w:szCs w:val="20"/>
              </w:rPr>
            </w:pPr>
          </w:p>
          <w:p w:rsidR="005572B1" w:rsidRDefault="005572B1" w:rsidP="002074BD">
            <w:pPr>
              <w:jc w:val="center"/>
              <w:rPr>
                <w:rFonts w:ascii="Tw Cen MT" w:hAnsi="Tw Cen MT"/>
                <w:b/>
              </w:rPr>
            </w:pPr>
            <w:r w:rsidRPr="00270A4C">
              <w:rPr>
                <w:rFonts w:ascii="Tw Cen MT" w:hAnsi="Tw Cen MT"/>
                <w:sz w:val="20"/>
                <w:szCs w:val="20"/>
              </w:rPr>
              <w:t>Agonist/Prime Mover</w:t>
            </w:r>
          </w:p>
        </w:tc>
        <w:tc>
          <w:tcPr>
            <w:tcW w:w="1483" w:type="dxa"/>
          </w:tcPr>
          <w:p w:rsidR="005572B1" w:rsidRPr="00270A4C"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sidRPr="00270A4C">
              <w:rPr>
                <w:rFonts w:ascii="Tw Cen MT" w:hAnsi="Tw Cen MT"/>
                <w:sz w:val="20"/>
                <w:szCs w:val="20"/>
              </w:rPr>
              <w:t>Type of contraction</w:t>
            </w:r>
          </w:p>
        </w:tc>
        <w:tc>
          <w:tcPr>
            <w:tcW w:w="1431"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Antagonist</w:t>
            </w:r>
          </w:p>
        </w:tc>
        <w:tc>
          <w:tcPr>
            <w:tcW w:w="1478"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sidRPr="00270A4C">
              <w:rPr>
                <w:rFonts w:ascii="Tw Cen MT" w:hAnsi="Tw Cen MT"/>
                <w:sz w:val="20"/>
                <w:szCs w:val="20"/>
              </w:rPr>
              <w:t>Type of contraction</w:t>
            </w:r>
          </w:p>
        </w:tc>
        <w:tc>
          <w:tcPr>
            <w:tcW w:w="1482" w:type="dxa"/>
          </w:tcPr>
          <w:p w:rsidR="005572B1" w:rsidRDefault="005572B1" w:rsidP="002074BD">
            <w:pPr>
              <w:rPr>
                <w:rFonts w:ascii="Tw Cen MT" w:hAnsi="Tw Cen MT"/>
                <w:sz w:val="20"/>
                <w:szCs w:val="20"/>
              </w:rPr>
            </w:pPr>
            <w:r w:rsidRPr="003A4930">
              <w:rPr>
                <w:rFonts w:ascii="Tw Cen MT" w:hAnsi="Tw Cen MT"/>
                <w:sz w:val="20"/>
                <w:szCs w:val="20"/>
              </w:rPr>
              <w:t xml:space="preserve">What movement is occurring at </w:t>
            </w:r>
            <w:r>
              <w:rPr>
                <w:rFonts w:ascii="Tw Cen MT" w:hAnsi="Tw Cen MT"/>
                <w:sz w:val="20"/>
                <w:szCs w:val="20"/>
              </w:rPr>
              <w:t>the shoulder joint during the down</w:t>
            </w:r>
            <w:r w:rsidRPr="003A4930">
              <w:rPr>
                <w:rFonts w:ascii="Tw Cen MT" w:hAnsi="Tw Cen MT"/>
                <w:sz w:val="20"/>
                <w:szCs w:val="20"/>
              </w:rPr>
              <w:t>wards phase of the exercise?</w:t>
            </w:r>
          </w:p>
          <w:p w:rsidR="005572B1" w:rsidRPr="00270A4C" w:rsidRDefault="005572B1" w:rsidP="002074BD">
            <w:pPr>
              <w:jc w:val="center"/>
              <w:rPr>
                <w:rFonts w:ascii="Tw Cen MT" w:hAnsi="Tw Cen MT"/>
                <w:sz w:val="20"/>
                <w:szCs w:val="20"/>
              </w:rPr>
            </w:pP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Agonist/Prime Mover</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Type of contraction</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Antagonist</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Type of contraction</w:t>
            </w:r>
          </w:p>
        </w:tc>
      </w:tr>
      <w:tr w:rsidR="005572B1" w:rsidTr="002074BD">
        <w:tc>
          <w:tcPr>
            <w:tcW w:w="1471" w:type="dxa"/>
          </w:tcPr>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tc>
        <w:tc>
          <w:tcPr>
            <w:tcW w:w="1533" w:type="dxa"/>
          </w:tcPr>
          <w:p w:rsidR="005572B1" w:rsidRDefault="005572B1" w:rsidP="002074BD">
            <w:pPr>
              <w:rPr>
                <w:rFonts w:ascii="Tw Cen MT" w:hAnsi="Tw Cen MT"/>
                <w:b/>
              </w:rPr>
            </w:pPr>
          </w:p>
        </w:tc>
        <w:tc>
          <w:tcPr>
            <w:tcW w:w="1483" w:type="dxa"/>
          </w:tcPr>
          <w:p w:rsidR="005572B1" w:rsidRDefault="005572B1" w:rsidP="002074BD">
            <w:pPr>
              <w:rPr>
                <w:rFonts w:ascii="Tw Cen MT" w:hAnsi="Tw Cen MT"/>
                <w:b/>
              </w:rPr>
            </w:pPr>
          </w:p>
        </w:tc>
        <w:tc>
          <w:tcPr>
            <w:tcW w:w="1431" w:type="dxa"/>
          </w:tcPr>
          <w:p w:rsidR="005572B1" w:rsidRDefault="005572B1" w:rsidP="002074BD">
            <w:pPr>
              <w:rPr>
                <w:rFonts w:ascii="Tw Cen MT" w:hAnsi="Tw Cen MT"/>
                <w:b/>
              </w:rPr>
            </w:pPr>
          </w:p>
        </w:tc>
        <w:tc>
          <w:tcPr>
            <w:tcW w:w="1478" w:type="dxa"/>
          </w:tcPr>
          <w:p w:rsidR="005572B1" w:rsidRDefault="005572B1" w:rsidP="002074BD">
            <w:pPr>
              <w:rPr>
                <w:rFonts w:ascii="Tw Cen MT" w:hAnsi="Tw Cen MT"/>
                <w:b/>
              </w:rPr>
            </w:pPr>
          </w:p>
        </w:tc>
        <w:tc>
          <w:tcPr>
            <w:tcW w:w="1482"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r>
    </w:tbl>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r>
        <w:rPr>
          <w:rFonts w:ascii="Tw Cen MT" w:hAnsi="Tw Cen MT"/>
          <w:b/>
        </w:rPr>
        <w:t>Station 2</w:t>
      </w:r>
      <w:r w:rsidRPr="00270A4C">
        <w:rPr>
          <w:rFonts w:ascii="Tw Cen MT" w:hAnsi="Tw Cen MT"/>
          <w:b/>
        </w:rPr>
        <w:t xml:space="preserve">: </w:t>
      </w:r>
      <w:r>
        <w:rPr>
          <w:rFonts w:ascii="Tw Cen MT" w:hAnsi="Tw Cen MT"/>
          <w:b/>
        </w:rPr>
        <w:t>Squats</w:t>
      </w:r>
    </w:p>
    <w:tbl>
      <w:tblPr>
        <w:tblStyle w:val="TableGrid"/>
        <w:tblW w:w="0" w:type="auto"/>
        <w:tblLook w:val="04A0" w:firstRow="1" w:lastRow="0" w:firstColumn="1" w:lastColumn="0" w:noHBand="0" w:noVBand="1"/>
      </w:tblPr>
      <w:tblGrid>
        <w:gridCol w:w="1471"/>
        <w:gridCol w:w="1533"/>
        <w:gridCol w:w="1483"/>
        <w:gridCol w:w="1431"/>
        <w:gridCol w:w="1478"/>
        <w:gridCol w:w="1482"/>
        <w:gridCol w:w="1344"/>
        <w:gridCol w:w="1324"/>
        <w:gridCol w:w="1324"/>
        <w:gridCol w:w="1324"/>
      </w:tblGrid>
      <w:tr w:rsidR="005572B1" w:rsidTr="002074BD">
        <w:tc>
          <w:tcPr>
            <w:tcW w:w="1471" w:type="dxa"/>
          </w:tcPr>
          <w:p w:rsidR="005572B1" w:rsidRDefault="005572B1" w:rsidP="002074BD">
            <w:pPr>
              <w:rPr>
                <w:rFonts w:ascii="Tw Cen MT" w:hAnsi="Tw Cen MT"/>
                <w:b/>
              </w:rPr>
            </w:pPr>
            <w:r w:rsidRPr="00270A4C">
              <w:rPr>
                <w:rFonts w:ascii="Tw Cen MT" w:hAnsi="Tw Cen MT"/>
                <w:sz w:val="20"/>
                <w:szCs w:val="20"/>
              </w:rPr>
              <w:t xml:space="preserve">What movement is occurring </w:t>
            </w:r>
            <w:r>
              <w:rPr>
                <w:rFonts w:ascii="Tw Cen MT" w:hAnsi="Tw Cen MT"/>
                <w:sz w:val="20"/>
                <w:szCs w:val="20"/>
              </w:rPr>
              <w:t>at the knee joint during the down</w:t>
            </w:r>
            <w:r w:rsidRPr="00270A4C">
              <w:rPr>
                <w:rFonts w:ascii="Tw Cen MT" w:hAnsi="Tw Cen MT"/>
                <w:sz w:val="20"/>
                <w:szCs w:val="20"/>
              </w:rPr>
              <w:t>wards phase of the exercise?</w:t>
            </w:r>
          </w:p>
        </w:tc>
        <w:tc>
          <w:tcPr>
            <w:tcW w:w="1533" w:type="dxa"/>
          </w:tcPr>
          <w:p w:rsidR="005572B1" w:rsidRPr="00270A4C" w:rsidRDefault="005572B1" w:rsidP="002074BD">
            <w:pPr>
              <w:jc w:val="center"/>
              <w:rPr>
                <w:rFonts w:ascii="Tw Cen MT" w:hAnsi="Tw Cen MT"/>
                <w:sz w:val="20"/>
                <w:szCs w:val="20"/>
              </w:rPr>
            </w:pPr>
          </w:p>
          <w:p w:rsidR="005572B1" w:rsidRDefault="005572B1" w:rsidP="002074BD">
            <w:pPr>
              <w:jc w:val="center"/>
              <w:rPr>
                <w:rFonts w:ascii="Tw Cen MT" w:hAnsi="Tw Cen MT"/>
                <w:b/>
              </w:rPr>
            </w:pPr>
            <w:r w:rsidRPr="00270A4C">
              <w:rPr>
                <w:rFonts w:ascii="Tw Cen MT" w:hAnsi="Tw Cen MT"/>
                <w:sz w:val="20"/>
                <w:szCs w:val="20"/>
              </w:rPr>
              <w:t>Agonist/Prime Mover</w:t>
            </w:r>
          </w:p>
        </w:tc>
        <w:tc>
          <w:tcPr>
            <w:tcW w:w="1483" w:type="dxa"/>
          </w:tcPr>
          <w:p w:rsidR="005572B1" w:rsidRPr="00270A4C"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sidRPr="00270A4C">
              <w:rPr>
                <w:rFonts w:ascii="Tw Cen MT" w:hAnsi="Tw Cen MT"/>
                <w:sz w:val="20"/>
                <w:szCs w:val="20"/>
              </w:rPr>
              <w:t>Type of contraction</w:t>
            </w:r>
          </w:p>
        </w:tc>
        <w:tc>
          <w:tcPr>
            <w:tcW w:w="1431"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Antagonist</w:t>
            </w:r>
          </w:p>
        </w:tc>
        <w:tc>
          <w:tcPr>
            <w:tcW w:w="1478"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sidRPr="00270A4C">
              <w:rPr>
                <w:rFonts w:ascii="Tw Cen MT" w:hAnsi="Tw Cen MT"/>
                <w:sz w:val="20"/>
                <w:szCs w:val="20"/>
              </w:rPr>
              <w:t>Type of contraction</w:t>
            </w:r>
          </w:p>
        </w:tc>
        <w:tc>
          <w:tcPr>
            <w:tcW w:w="1482" w:type="dxa"/>
          </w:tcPr>
          <w:p w:rsidR="005572B1" w:rsidRDefault="005572B1" w:rsidP="002074BD">
            <w:pPr>
              <w:rPr>
                <w:rFonts w:ascii="Tw Cen MT" w:hAnsi="Tw Cen MT"/>
                <w:sz w:val="20"/>
                <w:szCs w:val="20"/>
              </w:rPr>
            </w:pPr>
            <w:r w:rsidRPr="003A4930">
              <w:rPr>
                <w:rFonts w:ascii="Tw Cen MT" w:hAnsi="Tw Cen MT"/>
                <w:sz w:val="20"/>
                <w:szCs w:val="20"/>
              </w:rPr>
              <w:t xml:space="preserve">What movement is occurring at </w:t>
            </w:r>
            <w:r>
              <w:rPr>
                <w:rFonts w:ascii="Tw Cen MT" w:hAnsi="Tw Cen MT"/>
                <w:sz w:val="20"/>
                <w:szCs w:val="20"/>
              </w:rPr>
              <w:t>the hip joint during the up</w:t>
            </w:r>
            <w:r w:rsidRPr="003A4930">
              <w:rPr>
                <w:rFonts w:ascii="Tw Cen MT" w:hAnsi="Tw Cen MT"/>
                <w:sz w:val="20"/>
                <w:szCs w:val="20"/>
              </w:rPr>
              <w:t>wards phase of the exercise?</w:t>
            </w:r>
          </w:p>
          <w:p w:rsidR="005572B1" w:rsidRPr="00270A4C" w:rsidRDefault="005572B1" w:rsidP="002074BD">
            <w:pPr>
              <w:jc w:val="center"/>
              <w:rPr>
                <w:rFonts w:ascii="Tw Cen MT" w:hAnsi="Tw Cen MT"/>
                <w:sz w:val="20"/>
                <w:szCs w:val="20"/>
              </w:rPr>
            </w:pP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Agonist/Prime Mover</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Type of contraction</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Antagonist</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Type of contraction</w:t>
            </w:r>
          </w:p>
        </w:tc>
      </w:tr>
      <w:tr w:rsidR="005572B1" w:rsidTr="002074BD">
        <w:tc>
          <w:tcPr>
            <w:tcW w:w="1471" w:type="dxa"/>
          </w:tcPr>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tc>
        <w:tc>
          <w:tcPr>
            <w:tcW w:w="1533" w:type="dxa"/>
          </w:tcPr>
          <w:p w:rsidR="005572B1" w:rsidRDefault="005572B1" w:rsidP="002074BD">
            <w:pPr>
              <w:rPr>
                <w:rFonts w:ascii="Tw Cen MT" w:hAnsi="Tw Cen MT"/>
                <w:b/>
              </w:rPr>
            </w:pPr>
          </w:p>
        </w:tc>
        <w:tc>
          <w:tcPr>
            <w:tcW w:w="1483" w:type="dxa"/>
          </w:tcPr>
          <w:p w:rsidR="005572B1" w:rsidRDefault="005572B1" w:rsidP="002074BD">
            <w:pPr>
              <w:rPr>
                <w:rFonts w:ascii="Tw Cen MT" w:hAnsi="Tw Cen MT"/>
                <w:b/>
              </w:rPr>
            </w:pPr>
          </w:p>
        </w:tc>
        <w:tc>
          <w:tcPr>
            <w:tcW w:w="1431" w:type="dxa"/>
          </w:tcPr>
          <w:p w:rsidR="005572B1" w:rsidRDefault="005572B1" w:rsidP="002074BD">
            <w:pPr>
              <w:rPr>
                <w:rFonts w:ascii="Tw Cen MT" w:hAnsi="Tw Cen MT"/>
                <w:b/>
              </w:rPr>
            </w:pPr>
          </w:p>
        </w:tc>
        <w:tc>
          <w:tcPr>
            <w:tcW w:w="1478" w:type="dxa"/>
          </w:tcPr>
          <w:p w:rsidR="005572B1" w:rsidRDefault="005572B1" w:rsidP="002074BD">
            <w:pPr>
              <w:rPr>
                <w:rFonts w:ascii="Tw Cen MT" w:hAnsi="Tw Cen MT"/>
                <w:b/>
              </w:rPr>
            </w:pPr>
          </w:p>
        </w:tc>
        <w:tc>
          <w:tcPr>
            <w:tcW w:w="1482"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r>
    </w:tbl>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r>
        <w:rPr>
          <w:rFonts w:ascii="Tw Cen MT" w:hAnsi="Tw Cen MT"/>
          <w:b/>
        </w:rPr>
        <w:t>Station 3: Press Up</w:t>
      </w:r>
    </w:p>
    <w:tbl>
      <w:tblPr>
        <w:tblStyle w:val="TableGrid"/>
        <w:tblW w:w="0" w:type="auto"/>
        <w:tblLook w:val="04A0" w:firstRow="1" w:lastRow="0" w:firstColumn="1" w:lastColumn="0" w:noHBand="0" w:noVBand="1"/>
      </w:tblPr>
      <w:tblGrid>
        <w:gridCol w:w="1471"/>
        <w:gridCol w:w="1533"/>
        <w:gridCol w:w="1483"/>
        <w:gridCol w:w="1431"/>
        <w:gridCol w:w="1478"/>
        <w:gridCol w:w="1482"/>
        <w:gridCol w:w="1344"/>
        <w:gridCol w:w="1324"/>
        <w:gridCol w:w="1324"/>
        <w:gridCol w:w="1324"/>
      </w:tblGrid>
      <w:tr w:rsidR="005572B1" w:rsidTr="002074BD">
        <w:tc>
          <w:tcPr>
            <w:tcW w:w="1471" w:type="dxa"/>
          </w:tcPr>
          <w:p w:rsidR="005572B1" w:rsidRDefault="005572B1" w:rsidP="002074BD">
            <w:pPr>
              <w:rPr>
                <w:rFonts w:ascii="Tw Cen MT" w:hAnsi="Tw Cen MT"/>
                <w:b/>
              </w:rPr>
            </w:pPr>
            <w:r w:rsidRPr="00270A4C">
              <w:rPr>
                <w:rFonts w:ascii="Tw Cen MT" w:hAnsi="Tw Cen MT"/>
                <w:sz w:val="20"/>
                <w:szCs w:val="20"/>
              </w:rPr>
              <w:t xml:space="preserve">What movement is occurring </w:t>
            </w:r>
            <w:r>
              <w:rPr>
                <w:rFonts w:ascii="Tw Cen MT" w:hAnsi="Tw Cen MT"/>
                <w:sz w:val="20"/>
                <w:szCs w:val="20"/>
              </w:rPr>
              <w:t>at the elbow joint during the down</w:t>
            </w:r>
            <w:r w:rsidRPr="00270A4C">
              <w:rPr>
                <w:rFonts w:ascii="Tw Cen MT" w:hAnsi="Tw Cen MT"/>
                <w:sz w:val="20"/>
                <w:szCs w:val="20"/>
              </w:rPr>
              <w:t>wards phase of the exercise?</w:t>
            </w:r>
          </w:p>
        </w:tc>
        <w:tc>
          <w:tcPr>
            <w:tcW w:w="1533" w:type="dxa"/>
          </w:tcPr>
          <w:p w:rsidR="005572B1" w:rsidRPr="00270A4C" w:rsidRDefault="005572B1" w:rsidP="002074BD">
            <w:pPr>
              <w:jc w:val="center"/>
              <w:rPr>
                <w:rFonts w:ascii="Tw Cen MT" w:hAnsi="Tw Cen MT"/>
                <w:sz w:val="20"/>
                <w:szCs w:val="20"/>
              </w:rPr>
            </w:pPr>
          </w:p>
          <w:p w:rsidR="005572B1" w:rsidRDefault="005572B1" w:rsidP="002074BD">
            <w:pPr>
              <w:jc w:val="center"/>
              <w:rPr>
                <w:rFonts w:ascii="Tw Cen MT" w:hAnsi="Tw Cen MT"/>
                <w:b/>
              </w:rPr>
            </w:pPr>
            <w:r w:rsidRPr="00270A4C">
              <w:rPr>
                <w:rFonts w:ascii="Tw Cen MT" w:hAnsi="Tw Cen MT"/>
                <w:sz w:val="20"/>
                <w:szCs w:val="20"/>
              </w:rPr>
              <w:t>Agonist/Prime Mover</w:t>
            </w:r>
          </w:p>
        </w:tc>
        <w:tc>
          <w:tcPr>
            <w:tcW w:w="1483" w:type="dxa"/>
          </w:tcPr>
          <w:p w:rsidR="005572B1" w:rsidRPr="00270A4C"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sidRPr="00270A4C">
              <w:rPr>
                <w:rFonts w:ascii="Tw Cen MT" w:hAnsi="Tw Cen MT"/>
                <w:sz w:val="20"/>
                <w:szCs w:val="20"/>
              </w:rPr>
              <w:t>Type of contraction</w:t>
            </w:r>
          </w:p>
        </w:tc>
        <w:tc>
          <w:tcPr>
            <w:tcW w:w="1431"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Antagonist</w:t>
            </w:r>
          </w:p>
        </w:tc>
        <w:tc>
          <w:tcPr>
            <w:tcW w:w="1478"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sidRPr="00270A4C">
              <w:rPr>
                <w:rFonts w:ascii="Tw Cen MT" w:hAnsi="Tw Cen MT"/>
                <w:sz w:val="20"/>
                <w:szCs w:val="20"/>
              </w:rPr>
              <w:t>Type of contraction</w:t>
            </w:r>
          </w:p>
        </w:tc>
        <w:tc>
          <w:tcPr>
            <w:tcW w:w="1482" w:type="dxa"/>
          </w:tcPr>
          <w:p w:rsidR="005572B1" w:rsidRDefault="005572B1" w:rsidP="002074BD">
            <w:pPr>
              <w:rPr>
                <w:rFonts w:ascii="Tw Cen MT" w:hAnsi="Tw Cen MT"/>
                <w:sz w:val="20"/>
                <w:szCs w:val="20"/>
              </w:rPr>
            </w:pPr>
            <w:r w:rsidRPr="003A4930">
              <w:rPr>
                <w:rFonts w:ascii="Tw Cen MT" w:hAnsi="Tw Cen MT"/>
                <w:sz w:val="20"/>
                <w:szCs w:val="20"/>
              </w:rPr>
              <w:t xml:space="preserve">What movement is occurring at </w:t>
            </w:r>
            <w:r>
              <w:rPr>
                <w:rFonts w:ascii="Tw Cen MT" w:hAnsi="Tw Cen MT"/>
                <w:sz w:val="20"/>
                <w:szCs w:val="20"/>
              </w:rPr>
              <w:t>the elbow joint during the up</w:t>
            </w:r>
            <w:r w:rsidRPr="003A4930">
              <w:rPr>
                <w:rFonts w:ascii="Tw Cen MT" w:hAnsi="Tw Cen MT"/>
                <w:sz w:val="20"/>
                <w:szCs w:val="20"/>
              </w:rPr>
              <w:t>wards phase of the exercise?</w:t>
            </w:r>
          </w:p>
          <w:p w:rsidR="005572B1" w:rsidRPr="00270A4C" w:rsidRDefault="005572B1" w:rsidP="002074BD">
            <w:pPr>
              <w:jc w:val="center"/>
              <w:rPr>
                <w:rFonts w:ascii="Tw Cen MT" w:hAnsi="Tw Cen MT"/>
                <w:sz w:val="20"/>
                <w:szCs w:val="20"/>
              </w:rPr>
            </w:pP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Agonist/Prime Mover</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Type of contraction</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Antagonist</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Type of contraction</w:t>
            </w:r>
          </w:p>
        </w:tc>
      </w:tr>
      <w:tr w:rsidR="005572B1" w:rsidTr="002074BD">
        <w:tc>
          <w:tcPr>
            <w:tcW w:w="1471" w:type="dxa"/>
          </w:tcPr>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tc>
        <w:tc>
          <w:tcPr>
            <w:tcW w:w="1533" w:type="dxa"/>
          </w:tcPr>
          <w:p w:rsidR="005572B1" w:rsidRDefault="005572B1" w:rsidP="002074BD">
            <w:pPr>
              <w:rPr>
                <w:rFonts w:ascii="Tw Cen MT" w:hAnsi="Tw Cen MT"/>
                <w:b/>
              </w:rPr>
            </w:pPr>
          </w:p>
        </w:tc>
        <w:tc>
          <w:tcPr>
            <w:tcW w:w="1483" w:type="dxa"/>
          </w:tcPr>
          <w:p w:rsidR="005572B1" w:rsidRDefault="005572B1" w:rsidP="002074BD">
            <w:pPr>
              <w:rPr>
                <w:rFonts w:ascii="Tw Cen MT" w:hAnsi="Tw Cen MT"/>
                <w:b/>
              </w:rPr>
            </w:pPr>
          </w:p>
        </w:tc>
        <w:tc>
          <w:tcPr>
            <w:tcW w:w="1431" w:type="dxa"/>
          </w:tcPr>
          <w:p w:rsidR="005572B1" w:rsidRDefault="005572B1" w:rsidP="002074BD">
            <w:pPr>
              <w:rPr>
                <w:rFonts w:ascii="Tw Cen MT" w:hAnsi="Tw Cen MT"/>
                <w:b/>
              </w:rPr>
            </w:pPr>
          </w:p>
        </w:tc>
        <w:tc>
          <w:tcPr>
            <w:tcW w:w="1478" w:type="dxa"/>
          </w:tcPr>
          <w:p w:rsidR="005572B1" w:rsidRDefault="005572B1" w:rsidP="002074BD">
            <w:pPr>
              <w:rPr>
                <w:rFonts w:ascii="Tw Cen MT" w:hAnsi="Tw Cen MT"/>
                <w:b/>
              </w:rPr>
            </w:pPr>
          </w:p>
        </w:tc>
        <w:tc>
          <w:tcPr>
            <w:tcW w:w="1482"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r>
    </w:tbl>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r>
        <w:rPr>
          <w:rFonts w:ascii="Tw Cen MT" w:hAnsi="Tw Cen MT"/>
          <w:b/>
        </w:rPr>
        <w:t>Station 4</w:t>
      </w:r>
      <w:r w:rsidRPr="00270A4C">
        <w:rPr>
          <w:rFonts w:ascii="Tw Cen MT" w:hAnsi="Tw Cen MT"/>
          <w:b/>
        </w:rPr>
        <w:t xml:space="preserve">: </w:t>
      </w:r>
      <w:r>
        <w:rPr>
          <w:rFonts w:ascii="Tw Cen MT" w:hAnsi="Tw Cen MT"/>
          <w:b/>
        </w:rPr>
        <w:t>Abdominal Crunch</w:t>
      </w:r>
    </w:p>
    <w:tbl>
      <w:tblPr>
        <w:tblStyle w:val="TableGrid"/>
        <w:tblW w:w="0" w:type="auto"/>
        <w:tblLook w:val="04A0" w:firstRow="1" w:lastRow="0" w:firstColumn="1" w:lastColumn="0" w:noHBand="0" w:noVBand="1"/>
      </w:tblPr>
      <w:tblGrid>
        <w:gridCol w:w="1471"/>
        <w:gridCol w:w="1533"/>
        <w:gridCol w:w="1483"/>
        <w:gridCol w:w="1431"/>
        <w:gridCol w:w="1478"/>
        <w:gridCol w:w="1482"/>
        <w:gridCol w:w="1344"/>
        <w:gridCol w:w="1324"/>
        <w:gridCol w:w="1324"/>
        <w:gridCol w:w="1324"/>
      </w:tblGrid>
      <w:tr w:rsidR="005572B1" w:rsidTr="002074BD">
        <w:tc>
          <w:tcPr>
            <w:tcW w:w="1471" w:type="dxa"/>
          </w:tcPr>
          <w:p w:rsidR="005572B1" w:rsidRDefault="005572B1" w:rsidP="002074BD">
            <w:pPr>
              <w:rPr>
                <w:rFonts w:ascii="Tw Cen MT" w:hAnsi="Tw Cen MT"/>
                <w:b/>
              </w:rPr>
            </w:pPr>
            <w:r w:rsidRPr="00270A4C">
              <w:rPr>
                <w:rFonts w:ascii="Tw Cen MT" w:hAnsi="Tw Cen MT"/>
                <w:sz w:val="20"/>
                <w:szCs w:val="20"/>
              </w:rPr>
              <w:t xml:space="preserve">What movement is occurring </w:t>
            </w:r>
            <w:r>
              <w:rPr>
                <w:rFonts w:ascii="Tw Cen MT" w:hAnsi="Tw Cen MT"/>
                <w:sz w:val="20"/>
                <w:szCs w:val="20"/>
              </w:rPr>
              <w:t>at the spine during the up</w:t>
            </w:r>
            <w:r w:rsidRPr="00270A4C">
              <w:rPr>
                <w:rFonts w:ascii="Tw Cen MT" w:hAnsi="Tw Cen MT"/>
                <w:sz w:val="20"/>
                <w:szCs w:val="20"/>
              </w:rPr>
              <w:t>wards phase of the exercise?</w:t>
            </w:r>
          </w:p>
        </w:tc>
        <w:tc>
          <w:tcPr>
            <w:tcW w:w="1533" w:type="dxa"/>
          </w:tcPr>
          <w:p w:rsidR="005572B1" w:rsidRPr="00270A4C" w:rsidRDefault="005572B1" w:rsidP="002074BD">
            <w:pPr>
              <w:jc w:val="center"/>
              <w:rPr>
                <w:rFonts w:ascii="Tw Cen MT" w:hAnsi="Tw Cen MT"/>
                <w:sz w:val="20"/>
                <w:szCs w:val="20"/>
              </w:rPr>
            </w:pPr>
          </w:p>
          <w:p w:rsidR="005572B1" w:rsidRDefault="005572B1" w:rsidP="002074BD">
            <w:pPr>
              <w:jc w:val="center"/>
              <w:rPr>
                <w:rFonts w:ascii="Tw Cen MT" w:hAnsi="Tw Cen MT"/>
                <w:b/>
              </w:rPr>
            </w:pPr>
            <w:r w:rsidRPr="00270A4C">
              <w:rPr>
                <w:rFonts w:ascii="Tw Cen MT" w:hAnsi="Tw Cen MT"/>
                <w:sz w:val="20"/>
                <w:szCs w:val="20"/>
              </w:rPr>
              <w:t>Agonist/Prime Mover</w:t>
            </w:r>
          </w:p>
        </w:tc>
        <w:tc>
          <w:tcPr>
            <w:tcW w:w="1483" w:type="dxa"/>
          </w:tcPr>
          <w:p w:rsidR="005572B1" w:rsidRPr="00270A4C"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sidRPr="00270A4C">
              <w:rPr>
                <w:rFonts w:ascii="Tw Cen MT" w:hAnsi="Tw Cen MT"/>
                <w:sz w:val="20"/>
                <w:szCs w:val="20"/>
              </w:rPr>
              <w:t>Type of contraction</w:t>
            </w:r>
          </w:p>
        </w:tc>
        <w:tc>
          <w:tcPr>
            <w:tcW w:w="1431"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Antagonist</w:t>
            </w:r>
          </w:p>
        </w:tc>
        <w:tc>
          <w:tcPr>
            <w:tcW w:w="1478"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sidRPr="00270A4C">
              <w:rPr>
                <w:rFonts w:ascii="Tw Cen MT" w:hAnsi="Tw Cen MT"/>
                <w:sz w:val="20"/>
                <w:szCs w:val="20"/>
              </w:rPr>
              <w:t>Type of contraction</w:t>
            </w:r>
          </w:p>
        </w:tc>
        <w:tc>
          <w:tcPr>
            <w:tcW w:w="1482" w:type="dxa"/>
          </w:tcPr>
          <w:p w:rsidR="005572B1" w:rsidRDefault="005572B1" w:rsidP="002074BD">
            <w:pPr>
              <w:rPr>
                <w:rFonts w:ascii="Tw Cen MT" w:hAnsi="Tw Cen MT"/>
                <w:sz w:val="20"/>
                <w:szCs w:val="20"/>
              </w:rPr>
            </w:pPr>
            <w:r w:rsidRPr="003A4930">
              <w:rPr>
                <w:rFonts w:ascii="Tw Cen MT" w:hAnsi="Tw Cen MT"/>
                <w:sz w:val="20"/>
                <w:szCs w:val="20"/>
              </w:rPr>
              <w:t xml:space="preserve">What movement is occurring at </w:t>
            </w:r>
            <w:r>
              <w:rPr>
                <w:rFonts w:ascii="Tw Cen MT" w:hAnsi="Tw Cen MT"/>
                <w:sz w:val="20"/>
                <w:szCs w:val="20"/>
              </w:rPr>
              <w:t>the spine during the down</w:t>
            </w:r>
            <w:r w:rsidRPr="003A4930">
              <w:rPr>
                <w:rFonts w:ascii="Tw Cen MT" w:hAnsi="Tw Cen MT"/>
                <w:sz w:val="20"/>
                <w:szCs w:val="20"/>
              </w:rPr>
              <w:t>wards phase of the exercise?</w:t>
            </w:r>
          </w:p>
          <w:p w:rsidR="005572B1" w:rsidRPr="00270A4C" w:rsidRDefault="005572B1" w:rsidP="002074BD">
            <w:pPr>
              <w:jc w:val="center"/>
              <w:rPr>
                <w:rFonts w:ascii="Tw Cen MT" w:hAnsi="Tw Cen MT"/>
                <w:sz w:val="20"/>
                <w:szCs w:val="20"/>
              </w:rPr>
            </w:pP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Agonist/Prime Mover</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Type of contraction</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Antagonist</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Type of contraction</w:t>
            </w:r>
          </w:p>
        </w:tc>
      </w:tr>
      <w:tr w:rsidR="005572B1" w:rsidTr="002074BD">
        <w:tc>
          <w:tcPr>
            <w:tcW w:w="1471" w:type="dxa"/>
          </w:tcPr>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tc>
        <w:tc>
          <w:tcPr>
            <w:tcW w:w="1533" w:type="dxa"/>
          </w:tcPr>
          <w:p w:rsidR="005572B1" w:rsidRDefault="005572B1" w:rsidP="002074BD">
            <w:pPr>
              <w:rPr>
                <w:rFonts w:ascii="Tw Cen MT" w:hAnsi="Tw Cen MT"/>
                <w:b/>
              </w:rPr>
            </w:pPr>
          </w:p>
        </w:tc>
        <w:tc>
          <w:tcPr>
            <w:tcW w:w="1483" w:type="dxa"/>
          </w:tcPr>
          <w:p w:rsidR="005572B1" w:rsidRDefault="005572B1" w:rsidP="002074BD">
            <w:pPr>
              <w:rPr>
                <w:rFonts w:ascii="Tw Cen MT" w:hAnsi="Tw Cen MT"/>
                <w:b/>
              </w:rPr>
            </w:pPr>
          </w:p>
        </w:tc>
        <w:tc>
          <w:tcPr>
            <w:tcW w:w="1431" w:type="dxa"/>
          </w:tcPr>
          <w:p w:rsidR="005572B1" w:rsidRDefault="005572B1" w:rsidP="002074BD">
            <w:pPr>
              <w:rPr>
                <w:rFonts w:ascii="Tw Cen MT" w:hAnsi="Tw Cen MT"/>
                <w:b/>
              </w:rPr>
            </w:pPr>
          </w:p>
        </w:tc>
        <w:tc>
          <w:tcPr>
            <w:tcW w:w="1478" w:type="dxa"/>
          </w:tcPr>
          <w:p w:rsidR="005572B1" w:rsidRDefault="005572B1" w:rsidP="002074BD">
            <w:pPr>
              <w:rPr>
                <w:rFonts w:ascii="Tw Cen MT" w:hAnsi="Tw Cen MT"/>
                <w:b/>
              </w:rPr>
            </w:pPr>
          </w:p>
        </w:tc>
        <w:tc>
          <w:tcPr>
            <w:tcW w:w="1482"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r>
    </w:tbl>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r>
        <w:rPr>
          <w:rFonts w:ascii="Tw Cen MT" w:hAnsi="Tw Cen MT"/>
          <w:b/>
        </w:rPr>
        <w:t>Station 5: Plank</w:t>
      </w:r>
    </w:p>
    <w:tbl>
      <w:tblPr>
        <w:tblStyle w:val="TableGrid"/>
        <w:tblW w:w="0" w:type="auto"/>
        <w:tblLook w:val="04A0" w:firstRow="1" w:lastRow="0" w:firstColumn="1" w:lastColumn="0" w:noHBand="0" w:noVBand="1"/>
      </w:tblPr>
      <w:tblGrid>
        <w:gridCol w:w="1471"/>
        <w:gridCol w:w="1533"/>
        <w:gridCol w:w="1483"/>
        <w:gridCol w:w="1431"/>
        <w:gridCol w:w="1478"/>
        <w:gridCol w:w="1482"/>
        <w:gridCol w:w="1344"/>
        <w:gridCol w:w="1324"/>
        <w:gridCol w:w="1324"/>
        <w:gridCol w:w="1324"/>
      </w:tblGrid>
      <w:tr w:rsidR="005572B1" w:rsidTr="002074BD">
        <w:tc>
          <w:tcPr>
            <w:tcW w:w="1471" w:type="dxa"/>
          </w:tcPr>
          <w:p w:rsidR="005572B1" w:rsidRDefault="005572B1" w:rsidP="002074BD">
            <w:pPr>
              <w:rPr>
                <w:rFonts w:ascii="Tw Cen MT" w:hAnsi="Tw Cen MT"/>
                <w:b/>
              </w:rPr>
            </w:pPr>
            <w:r>
              <w:rPr>
                <w:rFonts w:ascii="Tw Cen MT" w:hAnsi="Tw Cen MT"/>
                <w:sz w:val="20"/>
                <w:szCs w:val="20"/>
              </w:rPr>
              <w:t>What movement has occurred</w:t>
            </w:r>
            <w:r w:rsidRPr="00270A4C">
              <w:rPr>
                <w:rFonts w:ascii="Tw Cen MT" w:hAnsi="Tw Cen MT"/>
                <w:sz w:val="20"/>
                <w:szCs w:val="20"/>
              </w:rPr>
              <w:t xml:space="preserve"> </w:t>
            </w:r>
            <w:r>
              <w:rPr>
                <w:rFonts w:ascii="Tw Cen MT" w:hAnsi="Tw Cen MT"/>
                <w:sz w:val="20"/>
                <w:szCs w:val="20"/>
              </w:rPr>
              <w:t>at the elbow joint to get into the plank position?</w:t>
            </w:r>
          </w:p>
        </w:tc>
        <w:tc>
          <w:tcPr>
            <w:tcW w:w="1533" w:type="dxa"/>
          </w:tcPr>
          <w:p w:rsidR="005572B1" w:rsidRPr="00270A4C" w:rsidRDefault="005572B1" w:rsidP="002074BD">
            <w:pPr>
              <w:jc w:val="center"/>
              <w:rPr>
                <w:rFonts w:ascii="Tw Cen MT" w:hAnsi="Tw Cen MT"/>
                <w:sz w:val="20"/>
                <w:szCs w:val="20"/>
              </w:rPr>
            </w:pPr>
          </w:p>
          <w:p w:rsidR="005572B1" w:rsidRDefault="005572B1" w:rsidP="002074BD">
            <w:pPr>
              <w:jc w:val="center"/>
              <w:rPr>
                <w:rFonts w:ascii="Tw Cen MT" w:hAnsi="Tw Cen MT"/>
                <w:b/>
              </w:rPr>
            </w:pPr>
            <w:r w:rsidRPr="00270A4C">
              <w:rPr>
                <w:rFonts w:ascii="Tw Cen MT" w:hAnsi="Tw Cen MT"/>
                <w:sz w:val="20"/>
                <w:szCs w:val="20"/>
              </w:rPr>
              <w:t>Agonist/Prime Mover</w:t>
            </w:r>
          </w:p>
        </w:tc>
        <w:tc>
          <w:tcPr>
            <w:tcW w:w="1483" w:type="dxa"/>
          </w:tcPr>
          <w:p w:rsidR="005572B1" w:rsidRPr="00270A4C"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sidRPr="00270A4C">
              <w:rPr>
                <w:rFonts w:ascii="Tw Cen MT" w:hAnsi="Tw Cen MT"/>
                <w:sz w:val="20"/>
                <w:szCs w:val="20"/>
              </w:rPr>
              <w:t>Type of contraction</w:t>
            </w:r>
          </w:p>
        </w:tc>
        <w:tc>
          <w:tcPr>
            <w:tcW w:w="1431"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Antagonist</w:t>
            </w:r>
          </w:p>
        </w:tc>
        <w:tc>
          <w:tcPr>
            <w:tcW w:w="1478"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sidRPr="00270A4C">
              <w:rPr>
                <w:rFonts w:ascii="Tw Cen MT" w:hAnsi="Tw Cen MT"/>
                <w:sz w:val="20"/>
                <w:szCs w:val="20"/>
              </w:rPr>
              <w:t>Type of contraction</w:t>
            </w:r>
          </w:p>
        </w:tc>
        <w:tc>
          <w:tcPr>
            <w:tcW w:w="1482" w:type="dxa"/>
          </w:tcPr>
          <w:p w:rsidR="005572B1" w:rsidRDefault="005572B1" w:rsidP="002074BD">
            <w:pPr>
              <w:rPr>
                <w:rFonts w:ascii="Tw Cen MT" w:hAnsi="Tw Cen MT"/>
                <w:sz w:val="20"/>
                <w:szCs w:val="20"/>
              </w:rPr>
            </w:pPr>
            <w:r>
              <w:rPr>
                <w:rFonts w:ascii="Tw Cen MT" w:hAnsi="Tw Cen MT"/>
                <w:sz w:val="20"/>
                <w:szCs w:val="20"/>
              </w:rPr>
              <w:t>What movement has occurred at the ankle joint to get into the plank position?</w:t>
            </w:r>
          </w:p>
          <w:p w:rsidR="005572B1" w:rsidRPr="00270A4C" w:rsidRDefault="005572B1" w:rsidP="002074BD">
            <w:pPr>
              <w:jc w:val="center"/>
              <w:rPr>
                <w:rFonts w:ascii="Tw Cen MT" w:hAnsi="Tw Cen MT"/>
                <w:sz w:val="20"/>
                <w:szCs w:val="20"/>
              </w:rPr>
            </w:pP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Agonist/Prime Mover</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Type of contraction</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Antagonist</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Type of contraction</w:t>
            </w:r>
          </w:p>
        </w:tc>
      </w:tr>
      <w:tr w:rsidR="005572B1" w:rsidTr="002074BD">
        <w:tc>
          <w:tcPr>
            <w:tcW w:w="1471" w:type="dxa"/>
          </w:tcPr>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tc>
        <w:tc>
          <w:tcPr>
            <w:tcW w:w="1533" w:type="dxa"/>
          </w:tcPr>
          <w:p w:rsidR="005572B1" w:rsidRDefault="005572B1" w:rsidP="002074BD">
            <w:pPr>
              <w:rPr>
                <w:rFonts w:ascii="Tw Cen MT" w:hAnsi="Tw Cen MT"/>
                <w:b/>
              </w:rPr>
            </w:pPr>
          </w:p>
        </w:tc>
        <w:tc>
          <w:tcPr>
            <w:tcW w:w="1483" w:type="dxa"/>
          </w:tcPr>
          <w:p w:rsidR="005572B1" w:rsidRDefault="005572B1" w:rsidP="002074BD">
            <w:pPr>
              <w:rPr>
                <w:rFonts w:ascii="Tw Cen MT" w:hAnsi="Tw Cen MT"/>
                <w:b/>
              </w:rPr>
            </w:pPr>
          </w:p>
        </w:tc>
        <w:tc>
          <w:tcPr>
            <w:tcW w:w="1431" w:type="dxa"/>
          </w:tcPr>
          <w:p w:rsidR="005572B1" w:rsidRDefault="005572B1" w:rsidP="002074BD">
            <w:pPr>
              <w:rPr>
                <w:rFonts w:ascii="Tw Cen MT" w:hAnsi="Tw Cen MT"/>
                <w:b/>
              </w:rPr>
            </w:pPr>
          </w:p>
        </w:tc>
        <w:tc>
          <w:tcPr>
            <w:tcW w:w="1478" w:type="dxa"/>
          </w:tcPr>
          <w:p w:rsidR="005572B1" w:rsidRDefault="005572B1" w:rsidP="002074BD">
            <w:pPr>
              <w:rPr>
                <w:rFonts w:ascii="Tw Cen MT" w:hAnsi="Tw Cen MT"/>
                <w:b/>
              </w:rPr>
            </w:pPr>
          </w:p>
        </w:tc>
        <w:tc>
          <w:tcPr>
            <w:tcW w:w="1482"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r>
    </w:tbl>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r>
        <w:rPr>
          <w:rFonts w:ascii="Tw Cen MT" w:hAnsi="Tw Cen MT"/>
          <w:b/>
        </w:rPr>
        <w:t>Station 6</w:t>
      </w:r>
      <w:r w:rsidRPr="00270A4C">
        <w:rPr>
          <w:rFonts w:ascii="Tw Cen MT" w:hAnsi="Tw Cen MT"/>
          <w:b/>
        </w:rPr>
        <w:t xml:space="preserve">: </w:t>
      </w:r>
      <w:r>
        <w:rPr>
          <w:rFonts w:ascii="Tw Cen MT" w:hAnsi="Tw Cen MT"/>
          <w:b/>
        </w:rPr>
        <w:t>Lunges</w:t>
      </w:r>
    </w:p>
    <w:tbl>
      <w:tblPr>
        <w:tblStyle w:val="TableGrid"/>
        <w:tblW w:w="0" w:type="auto"/>
        <w:tblLook w:val="04A0" w:firstRow="1" w:lastRow="0" w:firstColumn="1" w:lastColumn="0" w:noHBand="0" w:noVBand="1"/>
      </w:tblPr>
      <w:tblGrid>
        <w:gridCol w:w="1471"/>
        <w:gridCol w:w="1533"/>
        <w:gridCol w:w="1483"/>
        <w:gridCol w:w="1431"/>
        <w:gridCol w:w="1478"/>
        <w:gridCol w:w="1482"/>
        <w:gridCol w:w="1344"/>
        <w:gridCol w:w="1324"/>
        <w:gridCol w:w="1324"/>
        <w:gridCol w:w="1324"/>
      </w:tblGrid>
      <w:tr w:rsidR="005572B1" w:rsidTr="002074BD">
        <w:tc>
          <w:tcPr>
            <w:tcW w:w="1471" w:type="dxa"/>
          </w:tcPr>
          <w:p w:rsidR="005572B1" w:rsidRDefault="005572B1" w:rsidP="002074BD">
            <w:pPr>
              <w:rPr>
                <w:rFonts w:ascii="Tw Cen MT" w:hAnsi="Tw Cen MT"/>
                <w:b/>
              </w:rPr>
            </w:pPr>
            <w:r w:rsidRPr="00270A4C">
              <w:rPr>
                <w:rFonts w:ascii="Tw Cen MT" w:hAnsi="Tw Cen MT"/>
                <w:sz w:val="20"/>
                <w:szCs w:val="20"/>
              </w:rPr>
              <w:t xml:space="preserve">What movement is occurring </w:t>
            </w:r>
            <w:r>
              <w:rPr>
                <w:rFonts w:ascii="Tw Cen MT" w:hAnsi="Tw Cen MT"/>
                <w:sz w:val="20"/>
                <w:szCs w:val="20"/>
              </w:rPr>
              <w:t>at the front hip during the downwards phase of a lunge?</w:t>
            </w:r>
          </w:p>
        </w:tc>
        <w:tc>
          <w:tcPr>
            <w:tcW w:w="1533" w:type="dxa"/>
          </w:tcPr>
          <w:p w:rsidR="005572B1" w:rsidRPr="00270A4C" w:rsidRDefault="005572B1" w:rsidP="002074BD">
            <w:pPr>
              <w:jc w:val="center"/>
              <w:rPr>
                <w:rFonts w:ascii="Tw Cen MT" w:hAnsi="Tw Cen MT"/>
                <w:sz w:val="20"/>
                <w:szCs w:val="20"/>
              </w:rPr>
            </w:pPr>
          </w:p>
          <w:p w:rsidR="005572B1" w:rsidRDefault="005572B1" w:rsidP="002074BD">
            <w:pPr>
              <w:jc w:val="center"/>
              <w:rPr>
                <w:rFonts w:ascii="Tw Cen MT" w:hAnsi="Tw Cen MT"/>
                <w:b/>
              </w:rPr>
            </w:pPr>
            <w:r w:rsidRPr="00270A4C">
              <w:rPr>
                <w:rFonts w:ascii="Tw Cen MT" w:hAnsi="Tw Cen MT"/>
                <w:sz w:val="20"/>
                <w:szCs w:val="20"/>
              </w:rPr>
              <w:t>Agonist/Prime Mover</w:t>
            </w:r>
          </w:p>
        </w:tc>
        <w:tc>
          <w:tcPr>
            <w:tcW w:w="1483" w:type="dxa"/>
          </w:tcPr>
          <w:p w:rsidR="005572B1" w:rsidRPr="00270A4C"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sidRPr="00270A4C">
              <w:rPr>
                <w:rFonts w:ascii="Tw Cen MT" w:hAnsi="Tw Cen MT"/>
                <w:sz w:val="20"/>
                <w:szCs w:val="20"/>
              </w:rPr>
              <w:t>Type of contraction</w:t>
            </w:r>
          </w:p>
        </w:tc>
        <w:tc>
          <w:tcPr>
            <w:tcW w:w="1431"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Antagonist</w:t>
            </w:r>
          </w:p>
        </w:tc>
        <w:tc>
          <w:tcPr>
            <w:tcW w:w="1478"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sidRPr="00270A4C">
              <w:rPr>
                <w:rFonts w:ascii="Tw Cen MT" w:hAnsi="Tw Cen MT"/>
                <w:sz w:val="20"/>
                <w:szCs w:val="20"/>
              </w:rPr>
              <w:t>Type of contraction</w:t>
            </w:r>
          </w:p>
        </w:tc>
        <w:tc>
          <w:tcPr>
            <w:tcW w:w="1482" w:type="dxa"/>
          </w:tcPr>
          <w:p w:rsidR="005572B1" w:rsidRDefault="005572B1" w:rsidP="002074BD">
            <w:pPr>
              <w:rPr>
                <w:rFonts w:ascii="Tw Cen MT" w:hAnsi="Tw Cen MT"/>
                <w:sz w:val="20"/>
                <w:szCs w:val="20"/>
              </w:rPr>
            </w:pPr>
            <w:r w:rsidRPr="003A4930">
              <w:rPr>
                <w:rFonts w:ascii="Tw Cen MT" w:hAnsi="Tw Cen MT"/>
                <w:sz w:val="20"/>
                <w:szCs w:val="20"/>
              </w:rPr>
              <w:t xml:space="preserve">What movement is occurring at </w:t>
            </w:r>
            <w:r>
              <w:rPr>
                <w:rFonts w:ascii="Tw Cen MT" w:hAnsi="Tw Cen MT"/>
                <w:sz w:val="20"/>
                <w:szCs w:val="20"/>
              </w:rPr>
              <w:t>the front knee during the upwards phase of the lunge?</w:t>
            </w:r>
          </w:p>
          <w:p w:rsidR="005572B1" w:rsidRPr="00270A4C" w:rsidRDefault="005572B1" w:rsidP="002074BD">
            <w:pPr>
              <w:jc w:val="center"/>
              <w:rPr>
                <w:rFonts w:ascii="Tw Cen MT" w:hAnsi="Tw Cen MT"/>
                <w:sz w:val="20"/>
                <w:szCs w:val="20"/>
              </w:rPr>
            </w:pP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Agonist/Prime Mover</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Type of contraction</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Antagonist</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Type of contraction</w:t>
            </w:r>
          </w:p>
        </w:tc>
      </w:tr>
      <w:tr w:rsidR="005572B1" w:rsidTr="002074BD">
        <w:tc>
          <w:tcPr>
            <w:tcW w:w="1471" w:type="dxa"/>
          </w:tcPr>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tc>
        <w:tc>
          <w:tcPr>
            <w:tcW w:w="1533" w:type="dxa"/>
          </w:tcPr>
          <w:p w:rsidR="005572B1" w:rsidRDefault="005572B1" w:rsidP="002074BD">
            <w:pPr>
              <w:rPr>
                <w:rFonts w:ascii="Tw Cen MT" w:hAnsi="Tw Cen MT"/>
                <w:b/>
              </w:rPr>
            </w:pPr>
          </w:p>
        </w:tc>
        <w:tc>
          <w:tcPr>
            <w:tcW w:w="1483" w:type="dxa"/>
          </w:tcPr>
          <w:p w:rsidR="005572B1" w:rsidRDefault="005572B1" w:rsidP="002074BD">
            <w:pPr>
              <w:rPr>
                <w:rFonts w:ascii="Tw Cen MT" w:hAnsi="Tw Cen MT"/>
                <w:b/>
              </w:rPr>
            </w:pPr>
          </w:p>
        </w:tc>
        <w:tc>
          <w:tcPr>
            <w:tcW w:w="1431" w:type="dxa"/>
          </w:tcPr>
          <w:p w:rsidR="005572B1" w:rsidRDefault="005572B1" w:rsidP="002074BD">
            <w:pPr>
              <w:rPr>
                <w:rFonts w:ascii="Tw Cen MT" w:hAnsi="Tw Cen MT"/>
                <w:b/>
              </w:rPr>
            </w:pPr>
          </w:p>
        </w:tc>
        <w:tc>
          <w:tcPr>
            <w:tcW w:w="1478" w:type="dxa"/>
          </w:tcPr>
          <w:p w:rsidR="005572B1" w:rsidRDefault="005572B1" w:rsidP="002074BD">
            <w:pPr>
              <w:rPr>
                <w:rFonts w:ascii="Tw Cen MT" w:hAnsi="Tw Cen MT"/>
                <w:b/>
              </w:rPr>
            </w:pPr>
          </w:p>
        </w:tc>
        <w:tc>
          <w:tcPr>
            <w:tcW w:w="1482"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r>
    </w:tbl>
    <w:p w:rsidR="005572B1" w:rsidRPr="00270A4C" w:rsidRDefault="005572B1" w:rsidP="005572B1">
      <w:pPr>
        <w:rPr>
          <w:rFonts w:ascii="Tw Cen MT" w:hAnsi="Tw Cen MT"/>
          <w:b/>
        </w:rPr>
      </w:pPr>
    </w:p>
    <w:p w:rsidR="005572B1" w:rsidRDefault="005572B1" w:rsidP="005572B1">
      <w:pPr>
        <w:rPr>
          <w:rFonts w:ascii="Tw Cen MT" w:hAnsi="Tw Cen MT"/>
        </w:rPr>
      </w:pPr>
    </w:p>
    <w:p w:rsidR="005572B1" w:rsidRDefault="005572B1" w:rsidP="005572B1">
      <w:pPr>
        <w:rPr>
          <w:rFonts w:ascii="Tw Cen MT" w:hAnsi="Tw Cen MT"/>
        </w:rPr>
      </w:pPr>
    </w:p>
    <w:p w:rsidR="005572B1" w:rsidRDefault="005572B1" w:rsidP="005572B1">
      <w:pPr>
        <w:rPr>
          <w:rFonts w:ascii="Tw Cen MT" w:hAnsi="Tw Cen MT"/>
        </w:rPr>
      </w:pPr>
    </w:p>
    <w:p w:rsidR="005572B1" w:rsidRDefault="005572B1" w:rsidP="005572B1">
      <w:pPr>
        <w:rPr>
          <w:rFonts w:ascii="Tw Cen MT" w:hAnsi="Tw Cen MT"/>
        </w:rPr>
      </w:pPr>
    </w:p>
    <w:p w:rsidR="005572B1" w:rsidRDefault="005572B1" w:rsidP="005572B1">
      <w:pPr>
        <w:rPr>
          <w:rFonts w:ascii="Tw Cen MT" w:hAnsi="Tw Cen MT"/>
        </w:rPr>
      </w:pPr>
    </w:p>
    <w:p w:rsidR="005572B1" w:rsidRDefault="005572B1" w:rsidP="005572B1">
      <w:pPr>
        <w:rPr>
          <w:rFonts w:ascii="Tw Cen MT" w:hAnsi="Tw Cen MT"/>
          <w:b/>
        </w:rPr>
      </w:pPr>
      <w:r>
        <w:rPr>
          <w:rFonts w:ascii="Tw Cen MT" w:hAnsi="Tw Cen MT"/>
          <w:b/>
        </w:rPr>
        <w:t>Station 7: Bench Press</w:t>
      </w:r>
    </w:p>
    <w:tbl>
      <w:tblPr>
        <w:tblStyle w:val="TableGrid"/>
        <w:tblW w:w="0" w:type="auto"/>
        <w:tblLook w:val="04A0" w:firstRow="1" w:lastRow="0" w:firstColumn="1" w:lastColumn="0" w:noHBand="0" w:noVBand="1"/>
      </w:tblPr>
      <w:tblGrid>
        <w:gridCol w:w="1471"/>
        <w:gridCol w:w="1533"/>
        <w:gridCol w:w="1483"/>
        <w:gridCol w:w="1431"/>
        <w:gridCol w:w="1478"/>
        <w:gridCol w:w="1482"/>
        <w:gridCol w:w="1344"/>
        <w:gridCol w:w="1324"/>
        <w:gridCol w:w="1324"/>
        <w:gridCol w:w="1324"/>
      </w:tblGrid>
      <w:tr w:rsidR="005572B1" w:rsidTr="002074BD">
        <w:tc>
          <w:tcPr>
            <w:tcW w:w="1471" w:type="dxa"/>
          </w:tcPr>
          <w:p w:rsidR="005572B1" w:rsidRDefault="005572B1" w:rsidP="002074BD">
            <w:pPr>
              <w:rPr>
                <w:rFonts w:ascii="Tw Cen MT" w:hAnsi="Tw Cen MT"/>
                <w:b/>
              </w:rPr>
            </w:pPr>
            <w:r>
              <w:rPr>
                <w:rFonts w:ascii="Tw Cen MT" w:hAnsi="Tw Cen MT"/>
                <w:sz w:val="20"/>
                <w:szCs w:val="20"/>
              </w:rPr>
              <w:t>What movement is occurring</w:t>
            </w:r>
            <w:r w:rsidRPr="00270A4C">
              <w:rPr>
                <w:rFonts w:ascii="Tw Cen MT" w:hAnsi="Tw Cen MT"/>
                <w:sz w:val="20"/>
                <w:szCs w:val="20"/>
              </w:rPr>
              <w:t xml:space="preserve"> </w:t>
            </w:r>
            <w:r>
              <w:rPr>
                <w:rFonts w:ascii="Tw Cen MT" w:hAnsi="Tw Cen MT"/>
                <w:sz w:val="20"/>
                <w:szCs w:val="20"/>
              </w:rPr>
              <w:t>at the shoulder joint on the upwards phase of the bench press?</w:t>
            </w:r>
          </w:p>
        </w:tc>
        <w:tc>
          <w:tcPr>
            <w:tcW w:w="1533" w:type="dxa"/>
          </w:tcPr>
          <w:p w:rsidR="005572B1" w:rsidRPr="00270A4C" w:rsidRDefault="005572B1" w:rsidP="002074BD">
            <w:pPr>
              <w:jc w:val="center"/>
              <w:rPr>
                <w:rFonts w:ascii="Tw Cen MT" w:hAnsi="Tw Cen MT"/>
                <w:sz w:val="20"/>
                <w:szCs w:val="20"/>
              </w:rPr>
            </w:pPr>
          </w:p>
          <w:p w:rsidR="005572B1" w:rsidRDefault="005572B1" w:rsidP="002074BD">
            <w:pPr>
              <w:jc w:val="center"/>
              <w:rPr>
                <w:rFonts w:ascii="Tw Cen MT" w:hAnsi="Tw Cen MT"/>
                <w:b/>
              </w:rPr>
            </w:pPr>
            <w:r w:rsidRPr="00270A4C">
              <w:rPr>
                <w:rFonts w:ascii="Tw Cen MT" w:hAnsi="Tw Cen MT"/>
                <w:sz w:val="20"/>
                <w:szCs w:val="20"/>
              </w:rPr>
              <w:t>Agonist/Prime Mover</w:t>
            </w:r>
          </w:p>
        </w:tc>
        <w:tc>
          <w:tcPr>
            <w:tcW w:w="1483" w:type="dxa"/>
          </w:tcPr>
          <w:p w:rsidR="005572B1" w:rsidRPr="00270A4C"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sidRPr="00270A4C">
              <w:rPr>
                <w:rFonts w:ascii="Tw Cen MT" w:hAnsi="Tw Cen MT"/>
                <w:sz w:val="20"/>
                <w:szCs w:val="20"/>
              </w:rPr>
              <w:t>Type of contraction</w:t>
            </w:r>
          </w:p>
        </w:tc>
        <w:tc>
          <w:tcPr>
            <w:tcW w:w="1431"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Antagonist</w:t>
            </w:r>
          </w:p>
        </w:tc>
        <w:tc>
          <w:tcPr>
            <w:tcW w:w="1478"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sidRPr="00270A4C">
              <w:rPr>
                <w:rFonts w:ascii="Tw Cen MT" w:hAnsi="Tw Cen MT"/>
                <w:sz w:val="20"/>
                <w:szCs w:val="20"/>
              </w:rPr>
              <w:t>Type of contraction</w:t>
            </w:r>
          </w:p>
        </w:tc>
        <w:tc>
          <w:tcPr>
            <w:tcW w:w="1482" w:type="dxa"/>
          </w:tcPr>
          <w:p w:rsidR="005572B1" w:rsidRDefault="005572B1" w:rsidP="002074BD">
            <w:pPr>
              <w:rPr>
                <w:rFonts w:ascii="Tw Cen MT" w:hAnsi="Tw Cen MT"/>
                <w:sz w:val="20"/>
                <w:szCs w:val="20"/>
              </w:rPr>
            </w:pPr>
            <w:r>
              <w:rPr>
                <w:rFonts w:ascii="Tw Cen MT" w:hAnsi="Tw Cen MT"/>
                <w:sz w:val="20"/>
                <w:szCs w:val="20"/>
              </w:rPr>
              <w:t>What movement is occurring at the shoulder joint on the downwards phase of the bench press?</w:t>
            </w:r>
          </w:p>
          <w:p w:rsidR="005572B1" w:rsidRPr="00270A4C" w:rsidRDefault="005572B1" w:rsidP="002074BD">
            <w:pPr>
              <w:jc w:val="center"/>
              <w:rPr>
                <w:rFonts w:ascii="Tw Cen MT" w:hAnsi="Tw Cen MT"/>
                <w:sz w:val="20"/>
                <w:szCs w:val="20"/>
              </w:rPr>
            </w:pP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Agonist/Prime Mover</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Type of contraction</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Antagonist</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Type of contraction</w:t>
            </w:r>
          </w:p>
        </w:tc>
      </w:tr>
      <w:tr w:rsidR="005572B1" w:rsidTr="002074BD">
        <w:tc>
          <w:tcPr>
            <w:tcW w:w="1471" w:type="dxa"/>
          </w:tcPr>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tc>
        <w:tc>
          <w:tcPr>
            <w:tcW w:w="1533" w:type="dxa"/>
          </w:tcPr>
          <w:p w:rsidR="005572B1" w:rsidRDefault="005572B1" w:rsidP="002074BD">
            <w:pPr>
              <w:rPr>
                <w:rFonts w:ascii="Tw Cen MT" w:hAnsi="Tw Cen MT"/>
                <w:b/>
              </w:rPr>
            </w:pPr>
          </w:p>
        </w:tc>
        <w:tc>
          <w:tcPr>
            <w:tcW w:w="1483" w:type="dxa"/>
          </w:tcPr>
          <w:p w:rsidR="005572B1" w:rsidRDefault="005572B1" w:rsidP="002074BD">
            <w:pPr>
              <w:rPr>
                <w:rFonts w:ascii="Tw Cen MT" w:hAnsi="Tw Cen MT"/>
                <w:b/>
              </w:rPr>
            </w:pPr>
          </w:p>
        </w:tc>
        <w:tc>
          <w:tcPr>
            <w:tcW w:w="1431" w:type="dxa"/>
          </w:tcPr>
          <w:p w:rsidR="005572B1" w:rsidRDefault="005572B1" w:rsidP="002074BD">
            <w:pPr>
              <w:rPr>
                <w:rFonts w:ascii="Tw Cen MT" w:hAnsi="Tw Cen MT"/>
                <w:b/>
              </w:rPr>
            </w:pPr>
          </w:p>
        </w:tc>
        <w:tc>
          <w:tcPr>
            <w:tcW w:w="1478" w:type="dxa"/>
          </w:tcPr>
          <w:p w:rsidR="005572B1" w:rsidRDefault="005572B1" w:rsidP="002074BD">
            <w:pPr>
              <w:rPr>
                <w:rFonts w:ascii="Tw Cen MT" w:hAnsi="Tw Cen MT"/>
                <w:b/>
              </w:rPr>
            </w:pPr>
          </w:p>
        </w:tc>
        <w:tc>
          <w:tcPr>
            <w:tcW w:w="1482"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r>
    </w:tbl>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p>
    <w:p w:rsidR="005572B1" w:rsidRDefault="005572B1" w:rsidP="005572B1">
      <w:pPr>
        <w:rPr>
          <w:rFonts w:ascii="Tw Cen MT" w:hAnsi="Tw Cen MT"/>
          <w:b/>
        </w:rPr>
      </w:pPr>
      <w:r>
        <w:rPr>
          <w:rFonts w:ascii="Tw Cen MT" w:hAnsi="Tw Cen MT"/>
          <w:b/>
        </w:rPr>
        <w:t>Station 8</w:t>
      </w:r>
      <w:r w:rsidRPr="00270A4C">
        <w:rPr>
          <w:rFonts w:ascii="Tw Cen MT" w:hAnsi="Tw Cen MT"/>
          <w:b/>
        </w:rPr>
        <w:t xml:space="preserve">: </w:t>
      </w:r>
      <w:r>
        <w:rPr>
          <w:rFonts w:ascii="Tw Cen MT" w:hAnsi="Tw Cen MT"/>
          <w:b/>
        </w:rPr>
        <w:t>Basketball Free Throw</w:t>
      </w:r>
    </w:p>
    <w:tbl>
      <w:tblPr>
        <w:tblStyle w:val="TableGrid"/>
        <w:tblW w:w="0" w:type="auto"/>
        <w:tblLook w:val="04A0" w:firstRow="1" w:lastRow="0" w:firstColumn="1" w:lastColumn="0" w:noHBand="0" w:noVBand="1"/>
      </w:tblPr>
      <w:tblGrid>
        <w:gridCol w:w="1471"/>
        <w:gridCol w:w="1533"/>
        <w:gridCol w:w="1483"/>
        <w:gridCol w:w="1431"/>
        <w:gridCol w:w="1478"/>
        <w:gridCol w:w="1482"/>
        <w:gridCol w:w="1344"/>
        <w:gridCol w:w="1324"/>
        <w:gridCol w:w="1324"/>
        <w:gridCol w:w="1324"/>
      </w:tblGrid>
      <w:tr w:rsidR="005572B1" w:rsidTr="002074BD">
        <w:tc>
          <w:tcPr>
            <w:tcW w:w="1471" w:type="dxa"/>
          </w:tcPr>
          <w:p w:rsidR="005572B1" w:rsidRDefault="005572B1" w:rsidP="002074BD">
            <w:pPr>
              <w:rPr>
                <w:rFonts w:ascii="Tw Cen MT" w:hAnsi="Tw Cen MT"/>
                <w:b/>
              </w:rPr>
            </w:pPr>
            <w:r w:rsidRPr="00270A4C">
              <w:rPr>
                <w:rFonts w:ascii="Tw Cen MT" w:hAnsi="Tw Cen MT"/>
                <w:sz w:val="20"/>
                <w:szCs w:val="20"/>
              </w:rPr>
              <w:t xml:space="preserve">What movement is occurring </w:t>
            </w:r>
            <w:r>
              <w:rPr>
                <w:rFonts w:ascii="Tw Cen MT" w:hAnsi="Tw Cen MT"/>
                <w:sz w:val="20"/>
                <w:szCs w:val="20"/>
              </w:rPr>
              <w:t>at the elbow joint during the release of the ball on the free throw?</w:t>
            </w:r>
          </w:p>
        </w:tc>
        <w:tc>
          <w:tcPr>
            <w:tcW w:w="1533" w:type="dxa"/>
          </w:tcPr>
          <w:p w:rsidR="005572B1" w:rsidRPr="00270A4C" w:rsidRDefault="005572B1" w:rsidP="002074BD">
            <w:pPr>
              <w:jc w:val="center"/>
              <w:rPr>
                <w:rFonts w:ascii="Tw Cen MT" w:hAnsi="Tw Cen MT"/>
                <w:sz w:val="20"/>
                <w:szCs w:val="20"/>
              </w:rPr>
            </w:pPr>
          </w:p>
          <w:p w:rsidR="005572B1" w:rsidRDefault="005572B1" w:rsidP="002074BD">
            <w:pPr>
              <w:jc w:val="center"/>
              <w:rPr>
                <w:rFonts w:ascii="Tw Cen MT" w:hAnsi="Tw Cen MT"/>
                <w:b/>
              </w:rPr>
            </w:pPr>
            <w:r w:rsidRPr="00270A4C">
              <w:rPr>
                <w:rFonts w:ascii="Tw Cen MT" w:hAnsi="Tw Cen MT"/>
                <w:sz w:val="20"/>
                <w:szCs w:val="20"/>
              </w:rPr>
              <w:t>Agonist/Prime Mover</w:t>
            </w:r>
          </w:p>
        </w:tc>
        <w:tc>
          <w:tcPr>
            <w:tcW w:w="1483" w:type="dxa"/>
          </w:tcPr>
          <w:p w:rsidR="005572B1" w:rsidRPr="00270A4C"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sidRPr="00270A4C">
              <w:rPr>
                <w:rFonts w:ascii="Tw Cen MT" w:hAnsi="Tw Cen MT"/>
                <w:sz w:val="20"/>
                <w:szCs w:val="20"/>
              </w:rPr>
              <w:t>Type of contraction</w:t>
            </w:r>
          </w:p>
        </w:tc>
        <w:tc>
          <w:tcPr>
            <w:tcW w:w="1431"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Antagonist</w:t>
            </w:r>
          </w:p>
        </w:tc>
        <w:tc>
          <w:tcPr>
            <w:tcW w:w="1478"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sidRPr="00270A4C">
              <w:rPr>
                <w:rFonts w:ascii="Tw Cen MT" w:hAnsi="Tw Cen MT"/>
                <w:sz w:val="20"/>
                <w:szCs w:val="20"/>
              </w:rPr>
              <w:t>Type of contraction</w:t>
            </w:r>
          </w:p>
        </w:tc>
        <w:tc>
          <w:tcPr>
            <w:tcW w:w="1482" w:type="dxa"/>
          </w:tcPr>
          <w:p w:rsidR="005572B1" w:rsidRDefault="005572B1" w:rsidP="002074BD">
            <w:pPr>
              <w:rPr>
                <w:rFonts w:ascii="Tw Cen MT" w:hAnsi="Tw Cen MT"/>
                <w:sz w:val="20"/>
                <w:szCs w:val="20"/>
              </w:rPr>
            </w:pPr>
            <w:r w:rsidRPr="003A4930">
              <w:rPr>
                <w:rFonts w:ascii="Tw Cen MT" w:hAnsi="Tw Cen MT"/>
                <w:sz w:val="20"/>
                <w:szCs w:val="20"/>
              </w:rPr>
              <w:t xml:space="preserve">What movement is occurring at </w:t>
            </w:r>
            <w:r>
              <w:rPr>
                <w:rFonts w:ascii="Tw Cen MT" w:hAnsi="Tw Cen MT"/>
                <w:sz w:val="20"/>
                <w:szCs w:val="20"/>
              </w:rPr>
              <w:t>the wrist joint during the release of the basketball on the free throw?</w:t>
            </w:r>
          </w:p>
          <w:p w:rsidR="005572B1" w:rsidRPr="00270A4C" w:rsidRDefault="005572B1" w:rsidP="002074BD">
            <w:pPr>
              <w:jc w:val="center"/>
              <w:rPr>
                <w:rFonts w:ascii="Tw Cen MT" w:hAnsi="Tw Cen MT"/>
                <w:sz w:val="20"/>
                <w:szCs w:val="20"/>
              </w:rPr>
            </w:pP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Agonist/Prime Mover</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Type of contraction</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Antagonist</w:t>
            </w:r>
          </w:p>
        </w:tc>
        <w:tc>
          <w:tcPr>
            <w:tcW w:w="1324" w:type="dxa"/>
          </w:tcPr>
          <w:p w:rsidR="005572B1" w:rsidRDefault="005572B1" w:rsidP="002074BD">
            <w:pPr>
              <w:jc w:val="center"/>
              <w:rPr>
                <w:rFonts w:ascii="Tw Cen MT" w:hAnsi="Tw Cen MT"/>
                <w:sz w:val="20"/>
                <w:szCs w:val="20"/>
              </w:rPr>
            </w:pPr>
          </w:p>
          <w:p w:rsidR="005572B1" w:rsidRPr="00270A4C" w:rsidRDefault="005572B1" w:rsidP="002074BD">
            <w:pPr>
              <w:jc w:val="center"/>
              <w:rPr>
                <w:rFonts w:ascii="Tw Cen MT" w:hAnsi="Tw Cen MT"/>
                <w:sz w:val="20"/>
                <w:szCs w:val="20"/>
              </w:rPr>
            </w:pPr>
            <w:r>
              <w:rPr>
                <w:rFonts w:ascii="Tw Cen MT" w:hAnsi="Tw Cen MT"/>
                <w:sz w:val="20"/>
                <w:szCs w:val="20"/>
              </w:rPr>
              <w:t>Type of contraction</w:t>
            </w:r>
          </w:p>
        </w:tc>
      </w:tr>
      <w:tr w:rsidR="005572B1" w:rsidTr="002074BD">
        <w:tc>
          <w:tcPr>
            <w:tcW w:w="1471" w:type="dxa"/>
          </w:tcPr>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p w:rsidR="005572B1" w:rsidRDefault="005572B1" w:rsidP="002074BD">
            <w:pPr>
              <w:rPr>
                <w:rFonts w:ascii="Tw Cen MT" w:hAnsi="Tw Cen MT"/>
                <w:b/>
              </w:rPr>
            </w:pPr>
          </w:p>
        </w:tc>
        <w:tc>
          <w:tcPr>
            <w:tcW w:w="1533" w:type="dxa"/>
          </w:tcPr>
          <w:p w:rsidR="005572B1" w:rsidRDefault="005572B1" w:rsidP="002074BD">
            <w:pPr>
              <w:rPr>
                <w:rFonts w:ascii="Tw Cen MT" w:hAnsi="Tw Cen MT"/>
                <w:b/>
              </w:rPr>
            </w:pPr>
          </w:p>
        </w:tc>
        <w:tc>
          <w:tcPr>
            <w:tcW w:w="1483" w:type="dxa"/>
          </w:tcPr>
          <w:p w:rsidR="005572B1" w:rsidRDefault="005572B1" w:rsidP="002074BD">
            <w:pPr>
              <w:rPr>
                <w:rFonts w:ascii="Tw Cen MT" w:hAnsi="Tw Cen MT"/>
                <w:b/>
              </w:rPr>
            </w:pPr>
          </w:p>
        </w:tc>
        <w:tc>
          <w:tcPr>
            <w:tcW w:w="1431" w:type="dxa"/>
          </w:tcPr>
          <w:p w:rsidR="005572B1" w:rsidRDefault="005572B1" w:rsidP="002074BD">
            <w:pPr>
              <w:rPr>
                <w:rFonts w:ascii="Tw Cen MT" w:hAnsi="Tw Cen MT"/>
                <w:b/>
              </w:rPr>
            </w:pPr>
          </w:p>
        </w:tc>
        <w:tc>
          <w:tcPr>
            <w:tcW w:w="1478" w:type="dxa"/>
          </w:tcPr>
          <w:p w:rsidR="005572B1" w:rsidRDefault="005572B1" w:rsidP="002074BD">
            <w:pPr>
              <w:rPr>
                <w:rFonts w:ascii="Tw Cen MT" w:hAnsi="Tw Cen MT"/>
                <w:b/>
              </w:rPr>
            </w:pPr>
          </w:p>
        </w:tc>
        <w:tc>
          <w:tcPr>
            <w:tcW w:w="1482"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c>
          <w:tcPr>
            <w:tcW w:w="1324" w:type="dxa"/>
          </w:tcPr>
          <w:p w:rsidR="005572B1" w:rsidRDefault="005572B1" w:rsidP="002074BD">
            <w:pPr>
              <w:rPr>
                <w:rFonts w:ascii="Tw Cen MT" w:hAnsi="Tw Cen MT"/>
                <w:b/>
              </w:rPr>
            </w:pPr>
          </w:p>
        </w:tc>
      </w:tr>
    </w:tbl>
    <w:p w:rsidR="005572B1" w:rsidRDefault="005572B1" w:rsidP="005572B1">
      <w:pPr>
        <w:rPr>
          <w:rFonts w:ascii="Tw Cen MT" w:hAnsi="Tw Cen MT"/>
        </w:rPr>
      </w:pPr>
    </w:p>
    <w:p w:rsidR="005572B1" w:rsidRDefault="005572B1" w:rsidP="00A773DD">
      <w:pPr>
        <w:rPr>
          <w:rFonts w:ascii="Tw Cen MT" w:hAnsi="Tw Cen MT"/>
          <w:b/>
        </w:rPr>
      </w:pPr>
    </w:p>
    <w:p w:rsidR="005572B1" w:rsidRDefault="005572B1" w:rsidP="00A773DD">
      <w:pPr>
        <w:rPr>
          <w:rFonts w:ascii="Tw Cen MT" w:hAnsi="Tw Cen MT"/>
          <w:b/>
        </w:rPr>
        <w:sectPr w:rsidR="005572B1" w:rsidSect="00A834C5">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27D53" w:rsidRPr="00627D53" w:rsidRDefault="00627D53" w:rsidP="00627D53">
      <w:pPr>
        <w:pBdr>
          <w:bottom w:val="single" w:sz="4" w:space="1" w:color="auto"/>
        </w:pBdr>
        <w:rPr>
          <w:rFonts w:ascii="Tw Cen MT" w:hAnsi="Tw Cen MT"/>
          <w:b/>
          <w:sz w:val="28"/>
          <w:szCs w:val="28"/>
        </w:rPr>
      </w:pPr>
      <w:r w:rsidRPr="00627D53">
        <w:rPr>
          <w:rFonts w:ascii="Tw Cen MT" w:hAnsi="Tw Cen MT"/>
          <w:b/>
          <w:sz w:val="28"/>
          <w:szCs w:val="28"/>
        </w:rPr>
        <w:lastRenderedPageBreak/>
        <w:t>Muscle fibres types in relation to choice of physical activity</w:t>
      </w:r>
    </w:p>
    <w:p w:rsidR="002F68C0" w:rsidRPr="0068005B" w:rsidRDefault="0066714A" w:rsidP="00A773DD">
      <w:pPr>
        <w:rPr>
          <w:rFonts w:ascii="Tw Cen MT" w:hAnsi="Tw Cen MT"/>
          <w:b/>
        </w:rPr>
      </w:pPr>
      <w:r w:rsidRPr="0068005B">
        <w:rPr>
          <w:rFonts w:ascii="Tw Cen MT" w:hAnsi="Tw Cen MT"/>
          <w:b/>
        </w:rPr>
        <w:t>Describe the structure and function of different muscle fibre types</w:t>
      </w:r>
      <w:r w:rsidR="00877423" w:rsidRPr="0068005B">
        <w:rPr>
          <w:rFonts w:ascii="Tw Cen MT" w:hAnsi="Tw Cen MT"/>
          <w:b/>
        </w:rPr>
        <w:t xml:space="preserve">. </w:t>
      </w:r>
    </w:p>
    <w:p w:rsidR="0066714A" w:rsidRDefault="0066714A" w:rsidP="00A773DD">
      <w:pPr>
        <w:rPr>
          <w:rFonts w:ascii="Tw Cen MT" w:hAnsi="Tw Cen MT"/>
        </w:rPr>
      </w:pPr>
    </w:p>
    <w:tbl>
      <w:tblPr>
        <w:tblStyle w:val="TableGrid"/>
        <w:tblW w:w="0" w:type="auto"/>
        <w:tblLook w:val="01E0" w:firstRow="1" w:lastRow="1" w:firstColumn="1" w:lastColumn="1" w:noHBand="0" w:noVBand="0"/>
      </w:tblPr>
      <w:tblGrid>
        <w:gridCol w:w="1501"/>
        <w:gridCol w:w="4153"/>
        <w:gridCol w:w="4153"/>
      </w:tblGrid>
      <w:tr w:rsidR="00A817DA" w:rsidRPr="0060717B" w:rsidTr="002F67AF">
        <w:trPr>
          <w:trHeight w:val="756"/>
        </w:trPr>
        <w:tc>
          <w:tcPr>
            <w:tcW w:w="1501" w:type="dxa"/>
            <w:shd w:val="clear" w:color="auto" w:fill="E0E0E0"/>
          </w:tcPr>
          <w:p w:rsidR="00A817DA" w:rsidRPr="0060717B" w:rsidRDefault="00A817DA" w:rsidP="0060717B">
            <w:pPr>
              <w:jc w:val="center"/>
              <w:rPr>
                <w:rFonts w:ascii="Tw Cen MT" w:hAnsi="Tw Cen MT"/>
                <w:b/>
              </w:rPr>
            </w:pPr>
          </w:p>
        </w:tc>
        <w:tc>
          <w:tcPr>
            <w:tcW w:w="4153" w:type="dxa"/>
            <w:shd w:val="clear" w:color="auto" w:fill="auto"/>
          </w:tcPr>
          <w:p w:rsidR="00A817DA" w:rsidRPr="0060717B" w:rsidRDefault="00A817DA" w:rsidP="0060717B">
            <w:pPr>
              <w:jc w:val="center"/>
              <w:rPr>
                <w:rFonts w:ascii="Tw Cen MT" w:hAnsi="Tw Cen MT"/>
                <w:b/>
              </w:rPr>
            </w:pPr>
            <w:r>
              <w:rPr>
                <w:rFonts w:ascii="Tw Cen MT" w:hAnsi="Tw Cen MT"/>
                <w:b/>
              </w:rPr>
              <w:t xml:space="preserve">STRUCTURAL </w:t>
            </w:r>
          </w:p>
        </w:tc>
        <w:tc>
          <w:tcPr>
            <w:tcW w:w="4153" w:type="dxa"/>
          </w:tcPr>
          <w:p w:rsidR="00A817DA" w:rsidRPr="0060717B" w:rsidRDefault="00A817DA" w:rsidP="002F67AF">
            <w:pPr>
              <w:jc w:val="center"/>
              <w:rPr>
                <w:rFonts w:ascii="Tw Cen MT" w:hAnsi="Tw Cen MT"/>
                <w:b/>
              </w:rPr>
            </w:pPr>
            <w:r>
              <w:rPr>
                <w:rFonts w:ascii="Tw Cen MT" w:hAnsi="Tw Cen MT"/>
                <w:b/>
              </w:rPr>
              <w:t>FUNCTIONAL</w:t>
            </w:r>
          </w:p>
        </w:tc>
      </w:tr>
      <w:tr w:rsidR="00A817DA" w:rsidTr="002F67AF">
        <w:trPr>
          <w:trHeight w:val="3809"/>
        </w:trPr>
        <w:tc>
          <w:tcPr>
            <w:tcW w:w="1501" w:type="dxa"/>
            <w:shd w:val="clear" w:color="auto" w:fill="E0E0E0"/>
          </w:tcPr>
          <w:p w:rsidR="00A817DA" w:rsidRPr="00A817DA" w:rsidRDefault="00A817DA" w:rsidP="007B3204">
            <w:pPr>
              <w:rPr>
                <w:rFonts w:ascii="Tw Cen MT" w:hAnsi="Tw Cen MT"/>
                <w:b/>
              </w:rPr>
            </w:pPr>
            <w:r w:rsidRPr="00A817DA">
              <w:rPr>
                <w:rFonts w:ascii="Tw Cen MT" w:hAnsi="Tw Cen MT"/>
                <w:b/>
              </w:rPr>
              <w:t>SLOW OXIDATIVE</w:t>
            </w:r>
          </w:p>
        </w:tc>
        <w:tc>
          <w:tcPr>
            <w:tcW w:w="4153" w:type="dxa"/>
            <w:shd w:val="clear" w:color="auto" w:fill="auto"/>
          </w:tcPr>
          <w:p w:rsidR="00A817DA" w:rsidRDefault="00A817DA" w:rsidP="007B3204">
            <w:pPr>
              <w:rPr>
                <w:rFonts w:ascii="Tw Cen MT" w:hAnsi="Tw Cen MT"/>
              </w:rPr>
            </w:pPr>
          </w:p>
        </w:tc>
        <w:tc>
          <w:tcPr>
            <w:tcW w:w="4153" w:type="dxa"/>
          </w:tcPr>
          <w:p w:rsidR="00A817DA" w:rsidRDefault="00A817DA" w:rsidP="002F67AF">
            <w:pPr>
              <w:rPr>
                <w:rFonts w:ascii="Tw Cen MT" w:hAnsi="Tw Cen MT"/>
              </w:rPr>
            </w:pPr>
          </w:p>
        </w:tc>
      </w:tr>
      <w:tr w:rsidR="00A817DA" w:rsidTr="002F67AF">
        <w:trPr>
          <w:trHeight w:val="4126"/>
        </w:trPr>
        <w:tc>
          <w:tcPr>
            <w:tcW w:w="1501" w:type="dxa"/>
            <w:shd w:val="clear" w:color="auto" w:fill="E0E0E0"/>
          </w:tcPr>
          <w:p w:rsidR="00A817DA" w:rsidRPr="00A817DA" w:rsidRDefault="00A817DA" w:rsidP="007B3204">
            <w:pPr>
              <w:rPr>
                <w:rFonts w:ascii="Tw Cen MT" w:hAnsi="Tw Cen MT"/>
                <w:b/>
              </w:rPr>
            </w:pPr>
            <w:r w:rsidRPr="00A817DA">
              <w:rPr>
                <w:rFonts w:ascii="Tw Cen MT" w:hAnsi="Tw Cen MT"/>
                <w:b/>
              </w:rPr>
              <w:t>FAST OXIDATIVE GLYCOLYTIC</w:t>
            </w:r>
          </w:p>
        </w:tc>
        <w:tc>
          <w:tcPr>
            <w:tcW w:w="4153" w:type="dxa"/>
            <w:shd w:val="clear" w:color="auto" w:fill="auto"/>
          </w:tcPr>
          <w:p w:rsidR="00A817DA" w:rsidRDefault="00A817DA" w:rsidP="007B3204">
            <w:pPr>
              <w:rPr>
                <w:rFonts w:ascii="Tw Cen MT" w:hAnsi="Tw Cen MT"/>
              </w:rPr>
            </w:pPr>
          </w:p>
        </w:tc>
        <w:tc>
          <w:tcPr>
            <w:tcW w:w="4153" w:type="dxa"/>
          </w:tcPr>
          <w:p w:rsidR="00A817DA" w:rsidRDefault="00A817DA" w:rsidP="002F67AF">
            <w:pPr>
              <w:rPr>
                <w:rFonts w:ascii="Tw Cen MT" w:hAnsi="Tw Cen MT"/>
              </w:rPr>
            </w:pPr>
          </w:p>
        </w:tc>
      </w:tr>
      <w:tr w:rsidR="00A817DA" w:rsidTr="002F67AF">
        <w:trPr>
          <w:trHeight w:val="4126"/>
        </w:trPr>
        <w:tc>
          <w:tcPr>
            <w:tcW w:w="1501" w:type="dxa"/>
            <w:shd w:val="clear" w:color="auto" w:fill="E0E0E0"/>
          </w:tcPr>
          <w:p w:rsidR="00A817DA" w:rsidRPr="00A817DA" w:rsidRDefault="00A817DA" w:rsidP="00A817DA">
            <w:pPr>
              <w:rPr>
                <w:rFonts w:ascii="Tw Cen MT" w:hAnsi="Tw Cen MT"/>
                <w:b/>
              </w:rPr>
            </w:pPr>
            <w:r w:rsidRPr="00A817DA">
              <w:rPr>
                <w:rFonts w:ascii="Tw Cen MT" w:hAnsi="Tw Cen MT"/>
                <w:b/>
              </w:rPr>
              <w:t>FAST GLYCOLYTIC</w:t>
            </w:r>
          </w:p>
        </w:tc>
        <w:tc>
          <w:tcPr>
            <w:tcW w:w="4153" w:type="dxa"/>
            <w:shd w:val="clear" w:color="auto" w:fill="auto"/>
          </w:tcPr>
          <w:p w:rsidR="00A817DA" w:rsidRDefault="00A817DA" w:rsidP="007B3204">
            <w:pPr>
              <w:rPr>
                <w:rFonts w:ascii="Tw Cen MT" w:hAnsi="Tw Cen MT"/>
              </w:rPr>
            </w:pPr>
          </w:p>
        </w:tc>
        <w:tc>
          <w:tcPr>
            <w:tcW w:w="4153" w:type="dxa"/>
          </w:tcPr>
          <w:p w:rsidR="00A817DA" w:rsidRDefault="00A817DA" w:rsidP="002F67AF">
            <w:pPr>
              <w:rPr>
                <w:rFonts w:ascii="Tw Cen MT" w:hAnsi="Tw Cen MT"/>
              </w:rPr>
            </w:pPr>
          </w:p>
        </w:tc>
      </w:tr>
    </w:tbl>
    <w:p w:rsidR="007D39BA" w:rsidRDefault="007D39BA" w:rsidP="00A773DD">
      <w:pPr>
        <w:rPr>
          <w:rFonts w:ascii="Tw Cen MT" w:hAnsi="Tw Cen MT"/>
          <w:b/>
        </w:rPr>
      </w:pPr>
    </w:p>
    <w:p w:rsidR="007D39BA" w:rsidRDefault="007D39BA" w:rsidP="00A773DD">
      <w:pPr>
        <w:rPr>
          <w:rFonts w:ascii="Tw Cen MT" w:hAnsi="Tw Cen MT"/>
          <w:b/>
        </w:rPr>
      </w:pPr>
    </w:p>
    <w:p w:rsidR="007D39BA" w:rsidRDefault="007D39BA" w:rsidP="00A773DD">
      <w:pPr>
        <w:rPr>
          <w:rFonts w:ascii="Tw Cen MT" w:hAnsi="Tw Cen MT"/>
          <w:b/>
        </w:rPr>
      </w:pPr>
    </w:p>
    <w:p w:rsidR="00877423" w:rsidRPr="0068005B" w:rsidRDefault="00877423" w:rsidP="00A773DD">
      <w:pPr>
        <w:rPr>
          <w:rFonts w:ascii="Tw Cen MT" w:hAnsi="Tw Cen MT"/>
          <w:b/>
        </w:rPr>
      </w:pPr>
      <w:r w:rsidRPr="0068005B">
        <w:rPr>
          <w:rFonts w:ascii="Tw Cen MT" w:hAnsi="Tw Cen MT"/>
          <w:b/>
        </w:rPr>
        <w:lastRenderedPageBreak/>
        <w:t>Choose a number of sporting activities and discuss fibre type recruitment.</w:t>
      </w:r>
    </w:p>
    <w:p w:rsidR="0066714A" w:rsidRDefault="00877423" w:rsidP="00A773DD">
      <w:pPr>
        <w:rPr>
          <w:rFonts w:ascii="Tw Cen MT" w:hAnsi="Tw Cen MT"/>
        </w:rPr>
      </w:pPr>
      <w:r>
        <w:rPr>
          <w:rFonts w:ascii="Tw Cen MT" w:hAnsi="Tw Cen MT"/>
        </w:rPr>
        <w:t xml:space="preserve"> </w:t>
      </w:r>
    </w:p>
    <w:tbl>
      <w:tblPr>
        <w:tblStyle w:val="TableGrid"/>
        <w:tblW w:w="0" w:type="auto"/>
        <w:tblLook w:val="01E0" w:firstRow="1" w:lastRow="1" w:firstColumn="1" w:lastColumn="1" w:noHBand="0" w:noVBand="0"/>
      </w:tblPr>
      <w:tblGrid>
        <w:gridCol w:w="1367"/>
        <w:gridCol w:w="8294"/>
      </w:tblGrid>
      <w:tr w:rsidR="00877423" w:rsidRPr="00877423" w:rsidTr="00877423">
        <w:trPr>
          <w:trHeight w:val="262"/>
        </w:trPr>
        <w:tc>
          <w:tcPr>
            <w:tcW w:w="1367" w:type="dxa"/>
            <w:shd w:val="clear" w:color="auto" w:fill="E0E0E0"/>
          </w:tcPr>
          <w:p w:rsidR="00877423" w:rsidRPr="00877423" w:rsidRDefault="00877423" w:rsidP="007B3204">
            <w:pPr>
              <w:rPr>
                <w:rFonts w:ascii="Tw Cen MT" w:hAnsi="Tw Cen MT"/>
                <w:b/>
              </w:rPr>
            </w:pPr>
            <w:r w:rsidRPr="00877423">
              <w:rPr>
                <w:rFonts w:ascii="Tw Cen MT" w:hAnsi="Tw Cen MT"/>
                <w:b/>
              </w:rPr>
              <w:t>Fibre types</w:t>
            </w:r>
          </w:p>
        </w:tc>
        <w:tc>
          <w:tcPr>
            <w:tcW w:w="8294" w:type="dxa"/>
          </w:tcPr>
          <w:p w:rsidR="00877423" w:rsidRPr="00877423" w:rsidRDefault="00877423" w:rsidP="007B3204">
            <w:pPr>
              <w:rPr>
                <w:rFonts w:ascii="Tw Cen MT" w:hAnsi="Tw Cen MT"/>
                <w:b/>
              </w:rPr>
            </w:pPr>
            <w:r w:rsidRPr="00877423">
              <w:rPr>
                <w:rFonts w:ascii="Tw Cen MT" w:hAnsi="Tw Cen MT"/>
                <w:b/>
              </w:rPr>
              <w:t xml:space="preserve">Sporting activities </w:t>
            </w:r>
          </w:p>
        </w:tc>
      </w:tr>
      <w:tr w:rsidR="00877423" w:rsidTr="007B3204">
        <w:trPr>
          <w:trHeight w:val="1406"/>
        </w:trPr>
        <w:tc>
          <w:tcPr>
            <w:tcW w:w="1367" w:type="dxa"/>
            <w:shd w:val="clear" w:color="auto" w:fill="E0E0E0"/>
          </w:tcPr>
          <w:p w:rsidR="00877423" w:rsidRDefault="00877423" w:rsidP="007B3204">
            <w:pPr>
              <w:rPr>
                <w:rFonts w:ascii="Tw Cen MT" w:hAnsi="Tw Cen MT"/>
              </w:rPr>
            </w:pPr>
          </w:p>
        </w:tc>
        <w:tc>
          <w:tcPr>
            <w:tcW w:w="8294" w:type="dxa"/>
          </w:tcPr>
          <w:p w:rsidR="00877423" w:rsidRDefault="00877423" w:rsidP="007B3204">
            <w:pPr>
              <w:rPr>
                <w:rFonts w:ascii="Tw Cen MT" w:hAnsi="Tw Cen MT"/>
              </w:rPr>
            </w:pPr>
          </w:p>
        </w:tc>
      </w:tr>
      <w:tr w:rsidR="00877423" w:rsidTr="007B3204">
        <w:trPr>
          <w:trHeight w:val="1523"/>
        </w:trPr>
        <w:tc>
          <w:tcPr>
            <w:tcW w:w="1367" w:type="dxa"/>
            <w:shd w:val="clear" w:color="auto" w:fill="E0E0E0"/>
          </w:tcPr>
          <w:p w:rsidR="00877423" w:rsidRDefault="00877423" w:rsidP="007B3204">
            <w:pPr>
              <w:rPr>
                <w:rFonts w:ascii="Tw Cen MT" w:hAnsi="Tw Cen MT"/>
              </w:rPr>
            </w:pPr>
          </w:p>
        </w:tc>
        <w:tc>
          <w:tcPr>
            <w:tcW w:w="8294" w:type="dxa"/>
          </w:tcPr>
          <w:p w:rsidR="00877423" w:rsidRDefault="00877423" w:rsidP="007B3204">
            <w:pPr>
              <w:rPr>
                <w:rFonts w:ascii="Tw Cen MT" w:hAnsi="Tw Cen MT"/>
              </w:rPr>
            </w:pPr>
          </w:p>
        </w:tc>
      </w:tr>
      <w:tr w:rsidR="00877423" w:rsidTr="007B3204">
        <w:trPr>
          <w:trHeight w:val="1523"/>
        </w:trPr>
        <w:tc>
          <w:tcPr>
            <w:tcW w:w="1367" w:type="dxa"/>
            <w:shd w:val="clear" w:color="auto" w:fill="E0E0E0"/>
          </w:tcPr>
          <w:p w:rsidR="00877423" w:rsidRDefault="00877423" w:rsidP="007B3204">
            <w:pPr>
              <w:rPr>
                <w:rFonts w:ascii="Tw Cen MT" w:hAnsi="Tw Cen MT"/>
              </w:rPr>
            </w:pPr>
          </w:p>
        </w:tc>
        <w:tc>
          <w:tcPr>
            <w:tcW w:w="8294" w:type="dxa"/>
          </w:tcPr>
          <w:p w:rsidR="00877423" w:rsidRDefault="00877423" w:rsidP="007B3204">
            <w:pPr>
              <w:rPr>
                <w:rFonts w:ascii="Tw Cen MT" w:hAnsi="Tw Cen MT"/>
              </w:rPr>
            </w:pPr>
          </w:p>
        </w:tc>
      </w:tr>
    </w:tbl>
    <w:p w:rsidR="0066714A" w:rsidRDefault="0066714A" w:rsidP="00A773DD">
      <w:pPr>
        <w:rPr>
          <w:rFonts w:ascii="Tw Cen MT" w:hAnsi="Tw Cen MT"/>
        </w:rPr>
      </w:pPr>
    </w:p>
    <w:p w:rsidR="00EE79CE" w:rsidRDefault="00EE79CE" w:rsidP="0057587B">
      <w:pPr>
        <w:pBdr>
          <w:bottom w:val="single" w:sz="4" w:space="1" w:color="auto"/>
        </w:pBdr>
        <w:rPr>
          <w:rFonts w:ascii="Tw Cen MT" w:hAnsi="Tw Cen MT"/>
        </w:rPr>
      </w:pPr>
    </w:p>
    <w:p w:rsidR="00EE79CE" w:rsidRDefault="00EE79CE" w:rsidP="0057587B">
      <w:pPr>
        <w:pBdr>
          <w:bottom w:val="single" w:sz="4" w:space="1" w:color="auto"/>
        </w:pBdr>
        <w:rPr>
          <w:rFonts w:ascii="Tw Cen MT" w:hAnsi="Tw Cen MT"/>
        </w:rPr>
      </w:pPr>
    </w:p>
    <w:p w:rsidR="0057587B" w:rsidRPr="00F9736C" w:rsidRDefault="00EE79CE" w:rsidP="0057587B">
      <w:pPr>
        <w:pBdr>
          <w:bottom w:val="single" w:sz="4" w:space="1" w:color="auto"/>
        </w:pBdr>
        <w:rPr>
          <w:rFonts w:ascii="Tw Cen MT" w:hAnsi="Tw Cen MT"/>
          <w:b/>
        </w:rPr>
      </w:pPr>
      <w:r>
        <w:rPr>
          <w:rFonts w:ascii="Tw Cen MT" w:hAnsi="Tw Cen MT"/>
          <w:b/>
        </w:rPr>
        <w:t>Discuss and explore the genetic nature of fibre types and choice of sporting activities.</w:t>
      </w:r>
    </w:p>
    <w:p w:rsidR="0057587B" w:rsidRDefault="0057587B" w:rsidP="0057587B">
      <w:pPr>
        <w:rPr>
          <w:rFonts w:ascii="Tw Cen MT" w:hAnsi="Tw Cen MT"/>
        </w:rPr>
      </w:pPr>
    </w:p>
    <w:p w:rsidR="00EE79CE" w:rsidRDefault="00EE79CE" w:rsidP="0057587B">
      <w:pPr>
        <w:rPr>
          <w:rFonts w:ascii="Tw Cen MT" w:hAnsi="Tw Cen MT"/>
        </w:rPr>
      </w:pPr>
    </w:p>
    <w:p w:rsidR="00EE79CE" w:rsidRDefault="00EE79CE" w:rsidP="00EE79CE">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EE79CE" w:rsidRDefault="00EE79CE" w:rsidP="00EE79CE">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EE79CE" w:rsidRDefault="00EE79CE" w:rsidP="00EE79CE">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EE79CE" w:rsidRDefault="00EE79CE" w:rsidP="00EE79CE">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EE79CE" w:rsidRDefault="00EE79CE" w:rsidP="00EE79CE">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EE79CE" w:rsidRDefault="00EE79CE" w:rsidP="00EE79CE">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223DAC" w:rsidRDefault="00223DAC" w:rsidP="00223DAC">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223DAC" w:rsidRDefault="00223DAC" w:rsidP="00223DAC">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223DAC" w:rsidRDefault="00223DAC" w:rsidP="00223DAC">
      <w:pPr>
        <w:rPr>
          <w:rFonts w:ascii="Tw Cen MT" w:hAnsi="Tw Cen MT"/>
        </w:rPr>
      </w:pPr>
    </w:p>
    <w:p w:rsidR="00EE79CE" w:rsidRDefault="00EE79CE" w:rsidP="00A773DD">
      <w:pPr>
        <w:rPr>
          <w:rFonts w:ascii="Tw Cen MT" w:hAnsi="Tw Cen MT"/>
        </w:rPr>
      </w:pPr>
    </w:p>
    <w:p w:rsidR="00EE79CE" w:rsidRDefault="00EE79CE" w:rsidP="00A773DD">
      <w:pPr>
        <w:rPr>
          <w:rFonts w:ascii="Tw Cen MT" w:hAnsi="Tw Cen MT"/>
        </w:rPr>
      </w:pPr>
    </w:p>
    <w:p w:rsidR="00EE79CE" w:rsidRDefault="00EE79CE" w:rsidP="00A773DD">
      <w:pPr>
        <w:rPr>
          <w:rFonts w:ascii="Tw Cen MT" w:hAnsi="Tw Cen MT"/>
        </w:rPr>
      </w:pPr>
    </w:p>
    <w:p w:rsidR="00EE79CE" w:rsidRDefault="00EE79CE" w:rsidP="00A773DD">
      <w:pPr>
        <w:rPr>
          <w:rFonts w:ascii="Tw Cen MT" w:hAnsi="Tw Cen MT"/>
        </w:rPr>
      </w:pPr>
    </w:p>
    <w:p w:rsidR="00EE79CE" w:rsidRDefault="00EE79CE" w:rsidP="00A773DD">
      <w:pPr>
        <w:rPr>
          <w:rFonts w:ascii="Tw Cen MT" w:hAnsi="Tw Cen MT"/>
        </w:rPr>
      </w:pPr>
    </w:p>
    <w:p w:rsidR="0066714A" w:rsidRPr="00F9736C" w:rsidRDefault="00F9736C" w:rsidP="00F9736C">
      <w:pPr>
        <w:pBdr>
          <w:bottom w:val="single" w:sz="4" w:space="1" w:color="auto"/>
        </w:pBdr>
        <w:rPr>
          <w:rFonts w:ascii="Tw Cen MT" w:hAnsi="Tw Cen MT"/>
          <w:b/>
        </w:rPr>
      </w:pPr>
      <w:r w:rsidRPr="00F9736C">
        <w:rPr>
          <w:rFonts w:ascii="Tw Cen MT" w:hAnsi="Tw Cen MT"/>
          <w:b/>
        </w:rPr>
        <w:t>Warm up and Cool down</w:t>
      </w:r>
    </w:p>
    <w:p w:rsidR="003B08DB" w:rsidRDefault="003B08DB" w:rsidP="00A773DD">
      <w:pPr>
        <w:rPr>
          <w:rFonts w:ascii="Tw Cen MT" w:hAnsi="Tw Cen MT"/>
        </w:rPr>
      </w:pPr>
    </w:p>
    <w:p w:rsidR="0066714A" w:rsidRPr="00FA4030" w:rsidRDefault="00F9736C" w:rsidP="00A773DD">
      <w:pPr>
        <w:rPr>
          <w:rFonts w:ascii="Tw Cen MT" w:hAnsi="Tw Cen MT"/>
        </w:rPr>
      </w:pPr>
      <w:r w:rsidRPr="00FA4030">
        <w:rPr>
          <w:rFonts w:ascii="Tw Cen MT" w:hAnsi="Tw Cen MT"/>
        </w:rPr>
        <w:t xml:space="preserve">Describe the effect of a warm up and cool down on skeletal muscle in relation to the quality of performance of physical activity. </w:t>
      </w:r>
    </w:p>
    <w:p w:rsidR="00EE79CE" w:rsidRPr="0068005B" w:rsidRDefault="00EE79CE" w:rsidP="00A773DD">
      <w:pPr>
        <w:rPr>
          <w:rFonts w:ascii="Tw Cen MT" w:hAnsi="Tw Cen MT"/>
          <w:b/>
        </w:rPr>
      </w:pPr>
    </w:p>
    <w:p w:rsidR="00F9736C" w:rsidRDefault="00F9736C" w:rsidP="00A773DD">
      <w:pPr>
        <w:rPr>
          <w:rFonts w:ascii="Tw Cen MT" w:hAnsi="Tw Cen MT"/>
        </w:rPr>
      </w:pPr>
    </w:p>
    <w:p w:rsidR="00EE79CE" w:rsidRPr="00FA4030" w:rsidRDefault="00EE79CE" w:rsidP="00F9736C">
      <w:pPr>
        <w:rPr>
          <w:rFonts w:ascii="Tw Cen MT" w:hAnsi="Tw Cen MT"/>
          <w:b/>
        </w:rPr>
      </w:pPr>
      <w:r w:rsidRPr="00FA4030">
        <w:rPr>
          <w:rFonts w:ascii="Tw Cen MT" w:hAnsi="Tw Cen MT"/>
          <w:b/>
        </w:rPr>
        <w:t xml:space="preserve">EFFECT OF A </w:t>
      </w:r>
      <w:r w:rsidR="00F227EC" w:rsidRPr="00FA4030">
        <w:rPr>
          <w:rFonts w:ascii="Tw Cen MT" w:hAnsi="Tw Cen MT"/>
          <w:b/>
        </w:rPr>
        <w:t>WARM UP</w:t>
      </w:r>
      <w:r w:rsidRPr="00FA4030">
        <w:rPr>
          <w:rFonts w:ascii="Tw Cen MT" w:hAnsi="Tw Cen MT"/>
          <w:b/>
        </w:rPr>
        <w:t xml:space="preserve"> ON SKELETAL MUSCLE TISSUE</w:t>
      </w:r>
      <w:r w:rsidR="00F227EC" w:rsidRPr="00FA4030">
        <w:rPr>
          <w:rFonts w:ascii="Tw Cen MT" w:hAnsi="Tw Cen MT"/>
          <w:b/>
        </w:rPr>
        <w:t xml:space="preserve">: </w:t>
      </w:r>
    </w:p>
    <w:p w:rsidR="00EE79CE" w:rsidRDefault="00EE79CE" w:rsidP="00F9736C">
      <w:pPr>
        <w:rPr>
          <w:rFonts w:ascii="Tw Cen MT" w:hAnsi="Tw Cen MT"/>
        </w:rPr>
      </w:pPr>
    </w:p>
    <w:p w:rsidR="00F9736C" w:rsidRDefault="00F9736C" w:rsidP="00F9736C">
      <w:pPr>
        <w:rPr>
          <w:rFonts w:ascii="Tw Cen MT" w:hAnsi="Tw Cen MT"/>
        </w:rPr>
      </w:pPr>
      <w:r>
        <w:rPr>
          <w:rFonts w:ascii="Tw Cen MT" w:hAnsi="Tw Cen MT"/>
        </w:rPr>
        <w:t>…………………………………………………………………………………………………………</w:t>
      </w:r>
    </w:p>
    <w:p w:rsidR="00F9736C" w:rsidRDefault="00F9736C" w:rsidP="00F9736C">
      <w:pPr>
        <w:rPr>
          <w:rFonts w:ascii="Tw Cen MT" w:hAnsi="Tw Cen MT"/>
        </w:rPr>
      </w:pPr>
    </w:p>
    <w:p w:rsidR="00F9736C" w:rsidRDefault="00F9736C" w:rsidP="00F9736C">
      <w:pPr>
        <w:rPr>
          <w:rFonts w:ascii="Tw Cen MT" w:hAnsi="Tw Cen MT"/>
        </w:rPr>
      </w:pPr>
      <w:r>
        <w:rPr>
          <w:rFonts w:ascii="Tw Cen MT" w:hAnsi="Tw Cen MT"/>
        </w:rPr>
        <w:t>…………………………………………………………………………………………………………</w:t>
      </w:r>
    </w:p>
    <w:p w:rsidR="00F9736C" w:rsidRDefault="00F9736C" w:rsidP="00F9736C">
      <w:pPr>
        <w:rPr>
          <w:rFonts w:ascii="Tw Cen MT" w:hAnsi="Tw Cen MT"/>
        </w:rPr>
      </w:pPr>
    </w:p>
    <w:p w:rsidR="00F9736C" w:rsidRDefault="00F9736C" w:rsidP="00F9736C">
      <w:pPr>
        <w:rPr>
          <w:rFonts w:ascii="Tw Cen MT" w:hAnsi="Tw Cen MT"/>
        </w:rPr>
      </w:pPr>
      <w:r>
        <w:rPr>
          <w:rFonts w:ascii="Tw Cen MT" w:hAnsi="Tw Cen MT"/>
        </w:rPr>
        <w:t>…………………………………………………………………………………………………………</w:t>
      </w:r>
    </w:p>
    <w:p w:rsidR="00F9736C" w:rsidRDefault="00F9736C" w:rsidP="00F9736C">
      <w:pPr>
        <w:rPr>
          <w:rFonts w:ascii="Tw Cen MT" w:hAnsi="Tw Cen MT"/>
        </w:rPr>
      </w:pPr>
    </w:p>
    <w:p w:rsidR="00F9736C" w:rsidRDefault="00F9736C" w:rsidP="00F9736C">
      <w:pPr>
        <w:rPr>
          <w:rFonts w:ascii="Tw Cen MT" w:hAnsi="Tw Cen MT"/>
        </w:rPr>
      </w:pPr>
      <w:r>
        <w:rPr>
          <w:rFonts w:ascii="Tw Cen MT" w:hAnsi="Tw Cen MT"/>
        </w:rPr>
        <w:t>…………………………………………………………………………………………………………</w:t>
      </w:r>
    </w:p>
    <w:p w:rsidR="00F9736C" w:rsidRDefault="00F9736C" w:rsidP="00F9736C">
      <w:pPr>
        <w:rPr>
          <w:rFonts w:ascii="Tw Cen MT" w:hAnsi="Tw Cen MT"/>
        </w:rPr>
      </w:pPr>
    </w:p>
    <w:p w:rsidR="00F9736C" w:rsidRDefault="00F9736C" w:rsidP="00F9736C">
      <w:pPr>
        <w:rPr>
          <w:rFonts w:ascii="Tw Cen MT" w:hAnsi="Tw Cen MT"/>
        </w:rPr>
      </w:pPr>
      <w:r>
        <w:rPr>
          <w:rFonts w:ascii="Tw Cen MT" w:hAnsi="Tw Cen MT"/>
        </w:rPr>
        <w:t>…………………………………………………………………………………………………………</w:t>
      </w:r>
    </w:p>
    <w:p w:rsidR="00F227EC" w:rsidRDefault="00F227EC" w:rsidP="00F227EC">
      <w:pPr>
        <w:rPr>
          <w:rFonts w:ascii="Tw Cen MT" w:hAnsi="Tw Cen MT"/>
        </w:rPr>
      </w:pPr>
    </w:p>
    <w:p w:rsidR="00F227EC" w:rsidRDefault="00F227EC" w:rsidP="00F227EC">
      <w:pPr>
        <w:rPr>
          <w:rFonts w:ascii="Tw Cen MT" w:hAnsi="Tw Cen MT"/>
        </w:rPr>
      </w:pPr>
      <w:r>
        <w:rPr>
          <w:rFonts w:ascii="Tw Cen MT" w:hAnsi="Tw Cen MT"/>
        </w:rPr>
        <w:t>…………………………………………………………………………………………………………</w:t>
      </w:r>
    </w:p>
    <w:p w:rsidR="0066714A" w:rsidRDefault="0066714A" w:rsidP="00A773DD">
      <w:pPr>
        <w:rPr>
          <w:rFonts w:ascii="Tw Cen MT" w:hAnsi="Tw Cen MT"/>
        </w:rPr>
      </w:pPr>
    </w:p>
    <w:p w:rsidR="00AA26C3" w:rsidRDefault="00AA26C3" w:rsidP="00A773DD">
      <w:pPr>
        <w:rPr>
          <w:rFonts w:ascii="Tw Cen MT" w:hAnsi="Tw Cen MT"/>
        </w:rPr>
      </w:pPr>
    </w:p>
    <w:p w:rsidR="00AA26C3" w:rsidRDefault="00AA26C3" w:rsidP="00A773DD">
      <w:pPr>
        <w:rPr>
          <w:rFonts w:ascii="Tw Cen MT" w:hAnsi="Tw Cen MT"/>
        </w:rPr>
      </w:pPr>
    </w:p>
    <w:p w:rsidR="00EE79CE" w:rsidRPr="00FA4030" w:rsidRDefault="00EE79CE" w:rsidP="00F9736C">
      <w:pPr>
        <w:rPr>
          <w:rFonts w:ascii="Tw Cen MT" w:hAnsi="Tw Cen MT"/>
          <w:b/>
        </w:rPr>
      </w:pPr>
      <w:r w:rsidRPr="00FA4030">
        <w:rPr>
          <w:rFonts w:ascii="Tw Cen MT" w:hAnsi="Tw Cen MT"/>
          <w:b/>
        </w:rPr>
        <w:t xml:space="preserve">EFFECT OF A COOL DOWN ON SKELETAL MUSCLE: </w:t>
      </w:r>
    </w:p>
    <w:p w:rsidR="00EE79CE" w:rsidRDefault="00EE79CE" w:rsidP="00F9736C">
      <w:pPr>
        <w:rPr>
          <w:rFonts w:ascii="Tw Cen MT" w:hAnsi="Tw Cen MT"/>
        </w:rPr>
      </w:pPr>
    </w:p>
    <w:p w:rsidR="00F9736C" w:rsidRDefault="00F9736C" w:rsidP="00F9736C">
      <w:pPr>
        <w:rPr>
          <w:rFonts w:ascii="Tw Cen MT" w:hAnsi="Tw Cen MT"/>
        </w:rPr>
      </w:pPr>
      <w:r>
        <w:rPr>
          <w:rFonts w:ascii="Tw Cen MT" w:hAnsi="Tw Cen MT"/>
        </w:rPr>
        <w:t>…………………………………………………………………………………………………………</w:t>
      </w:r>
    </w:p>
    <w:p w:rsidR="00F9736C" w:rsidRDefault="00F9736C" w:rsidP="00F9736C">
      <w:pPr>
        <w:rPr>
          <w:rFonts w:ascii="Tw Cen MT" w:hAnsi="Tw Cen MT"/>
        </w:rPr>
      </w:pPr>
    </w:p>
    <w:p w:rsidR="00F9736C" w:rsidRDefault="00F9736C" w:rsidP="00F9736C">
      <w:pPr>
        <w:rPr>
          <w:rFonts w:ascii="Tw Cen MT" w:hAnsi="Tw Cen MT"/>
        </w:rPr>
      </w:pPr>
      <w:r>
        <w:rPr>
          <w:rFonts w:ascii="Tw Cen MT" w:hAnsi="Tw Cen MT"/>
        </w:rPr>
        <w:t>…………………………………………………………………………………………………………</w:t>
      </w:r>
    </w:p>
    <w:p w:rsidR="00F9736C" w:rsidRDefault="00F9736C" w:rsidP="00F9736C">
      <w:pPr>
        <w:rPr>
          <w:rFonts w:ascii="Tw Cen MT" w:hAnsi="Tw Cen MT"/>
        </w:rPr>
      </w:pPr>
    </w:p>
    <w:p w:rsidR="00F9736C" w:rsidRDefault="00F9736C" w:rsidP="00F9736C">
      <w:pPr>
        <w:rPr>
          <w:rFonts w:ascii="Tw Cen MT" w:hAnsi="Tw Cen MT"/>
        </w:rPr>
      </w:pPr>
      <w:r>
        <w:rPr>
          <w:rFonts w:ascii="Tw Cen MT" w:hAnsi="Tw Cen MT"/>
        </w:rPr>
        <w:t>…………………………………………………………………………………………………………</w:t>
      </w:r>
    </w:p>
    <w:p w:rsidR="00F9736C" w:rsidRDefault="00F9736C" w:rsidP="00F9736C">
      <w:pPr>
        <w:rPr>
          <w:rFonts w:ascii="Tw Cen MT" w:hAnsi="Tw Cen MT"/>
        </w:rPr>
      </w:pPr>
    </w:p>
    <w:p w:rsidR="00F9736C" w:rsidRDefault="00F9736C" w:rsidP="00F9736C">
      <w:pPr>
        <w:rPr>
          <w:rFonts w:ascii="Tw Cen MT" w:hAnsi="Tw Cen MT"/>
        </w:rPr>
      </w:pPr>
      <w:r>
        <w:rPr>
          <w:rFonts w:ascii="Tw Cen MT" w:hAnsi="Tw Cen MT"/>
        </w:rPr>
        <w:t>…………………………………………………………………………………………………………</w:t>
      </w:r>
    </w:p>
    <w:p w:rsidR="00F9736C" w:rsidRDefault="00F9736C" w:rsidP="00F9736C">
      <w:pPr>
        <w:rPr>
          <w:rFonts w:ascii="Tw Cen MT" w:hAnsi="Tw Cen MT"/>
        </w:rPr>
      </w:pPr>
    </w:p>
    <w:p w:rsidR="00F9736C" w:rsidRDefault="00F9736C" w:rsidP="00F9736C">
      <w:pPr>
        <w:rPr>
          <w:rFonts w:ascii="Tw Cen MT" w:hAnsi="Tw Cen MT"/>
        </w:rPr>
      </w:pPr>
      <w:r>
        <w:rPr>
          <w:rFonts w:ascii="Tw Cen MT" w:hAnsi="Tw Cen MT"/>
        </w:rPr>
        <w:t>…………………………………………………………………………………………………………</w:t>
      </w:r>
    </w:p>
    <w:p w:rsidR="00F227EC" w:rsidRDefault="00F227EC" w:rsidP="00F227EC">
      <w:pPr>
        <w:rPr>
          <w:rFonts w:ascii="Tw Cen MT" w:hAnsi="Tw Cen MT"/>
        </w:rPr>
      </w:pPr>
    </w:p>
    <w:p w:rsidR="006F5A3A" w:rsidRPr="00F45AF7" w:rsidRDefault="00F227EC" w:rsidP="00F45AF7">
      <w:pPr>
        <w:rPr>
          <w:rFonts w:ascii="Tw Cen MT" w:hAnsi="Tw Cen MT"/>
        </w:rPr>
        <w:sectPr w:rsidR="006F5A3A" w:rsidRPr="00F45AF7" w:rsidSect="00A834C5">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w Cen MT" w:hAnsi="Tw Cen MT"/>
        </w:rPr>
        <w:t>………………………………………………………………………………………………………</w:t>
      </w:r>
      <w:r w:rsidR="00F45AF7">
        <w:rPr>
          <w:rFonts w:ascii="Tw Cen MT" w:hAnsi="Tw Cen MT"/>
        </w:rPr>
        <w:t>…</w:t>
      </w:r>
    </w:p>
    <w:p w:rsidR="000733B2" w:rsidRDefault="000733B2" w:rsidP="000733B2">
      <w:pPr>
        <w:spacing w:line="360" w:lineRule="auto"/>
        <w:rPr>
          <w:rFonts w:ascii="Tw Cen MT" w:hAnsi="Tw Cen MT"/>
        </w:rPr>
      </w:pPr>
      <w:r w:rsidRPr="006355F9">
        <w:rPr>
          <w:rFonts w:ascii="Tw Cen MT" w:hAnsi="Tw Cen MT" w:cs="Arial"/>
        </w:rPr>
        <w:lastRenderedPageBreak/>
        <w:t>________________________________________________________________________________________________________________________________________________________________</w:t>
      </w:r>
    </w:p>
    <w:p w:rsidR="000733B2" w:rsidRDefault="000733B2" w:rsidP="000733B2">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0733B2" w:rsidRDefault="000733B2" w:rsidP="000733B2">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0733B2" w:rsidRDefault="000733B2" w:rsidP="00F45AF7">
      <w:pPr>
        <w:pBdr>
          <w:bottom w:val="single" w:sz="4" w:space="1" w:color="auto"/>
        </w:pBdr>
        <w:rPr>
          <w:rFonts w:ascii="Tw Cen MT" w:hAnsi="Tw Cen MT"/>
          <w:b/>
        </w:rPr>
      </w:pPr>
    </w:p>
    <w:p w:rsidR="000733B2" w:rsidRPr="000733B2" w:rsidRDefault="000733B2" w:rsidP="000733B2">
      <w:pPr>
        <w:rPr>
          <w:rFonts w:ascii="Tw Cen MT" w:hAnsi="Tw Cen MT"/>
        </w:rPr>
      </w:pPr>
    </w:p>
    <w:p w:rsidR="000733B2" w:rsidRPr="000733B2" w:rsidRDefault="000733B2" w:rsidP="000733B2">
      <w:pPr>
        <w:rPr>
          <w:rFonts w:ascii="Tw Cen MT" w:hAnsi="Tw Cen MT"/>
        </w:rPr>
      </w:pPr>
    </w:p>
    <w:p w:rsidR="000733B2" w:rsidRDefault="000733B2" w:rsidP="000733B2">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0733B2" w:rsidRDefault="000733B2" w:rsidP="000733B2">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0733B2" w:rsidRDefault="000733B2" w:rsidP="000733B2">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0733B2" w:rsidRDefault="000733B2" w:rsidP="000733B2">
      <w:pPr>
        <w:spacing w:line="360" w:lineRule="auto"/>
        <w:rPr>
          <w:rFonts w:ascii="Tw Cen MT" w:hAnsi="Tw Cen MT"/>
        </w:rPr>
      </w:pPr>
      <w:r w:rsidRPr="006355F9">
        <w:rPr>
          <w:rFonts w:ascii="Tw Cen MT" w:hAnsi="Tw Cen MT" w:cs="Arial"/>
        </w:rPr>
        <w:t>__________________________________________________</w:t>
      </w:r>
      <w:r>
        <w:rPr>
          <w:rFonts w:ascii="Tw Cen MT" w:hAnsi="Tw Cen MT" w:cs="Arial"/>
        </w:rPr>
        <w:t>______________________________</w:t>
      </w:r>
    </w:p>
    <w:p w:rsidR="000733B2" w:rsidRDefault="000733B2" w:rsidP="000733B2">
      <w:pPr>
        <w:rPr>
          <w:rFonts w:ascii="Tw Cen MT" w:hAnsi="Tw Cen MT"/>
        </w:rPr>
      </w:pPr>
    </w:p>
    <w:p w:rsidR="000733B2" w:rsidRDefault="000733B2" w:rsidP="000733B2">
      <w:pPr>
        <w:rPr>
          <w:rFonts w:ascii="Tw Cen MT" w:hAnsi="Tw Cen MT"/>
        </w:rPr>
      </w:pPr>
    </w:p>
    <w:p w:rsidR="000733B2" w:rsidRDefault="000733B2" w:rsidP="000733B2">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0733B2" w:rsidRDefault="000733B2" w:rsidP="000733B2">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0733B2" w:rsidRDefault="000733B2" w:rsidP="000733B2">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0733B2" w:rsidRDefault="000733B2" w:rsidP="000733B2">
      <w:pPr>
        <w:spacing w:line="360" w:lineRule="auto"/>
        <w:rPr>
          <w:rFonts w:ascii="Tw Cen MT" w:hAnsi="Tw Cen MT"/>
        </w:rPr>
      </w:pPr>
      <w:r w:rsidRPr="006355F9">
        <w:rPr>
          <w:rFonts w:ascii="Tw Cen MT" w:hAnsi="Tw Cen MT" w:cs="Arial"/>
        </w:rPr>
        <w:t>__________________________________________________</w:t>
      </w:r>
      <w:r>
        <w:rPr>
          <w:rFonts w:ascii="Tw Cen MT" w:hAnsi="Tw Cen MT" w:cs="Arial"/>
        </w:rPr>
        <w:t>______________________________</w:t>
      </w:r>
    </w:p>
    <w:p w:rsidR="000733B2" w:rsidRDefault="000733B2" w:rsidP="000733B2">
      <w:pPr>
        <w:rPr>
          <w:rFonts w:ascii="Tw Cen MT" w:hAnsi="Tw Cen MT"/>
        </w:rPr>
      </w:pPr>
    </w:p>
    <w:p w:rsidR="000733B2" w:rsidRDefault="000733B2" w:rsidP="000733B2">
      <w:pPr>
        <w:rPr>
          <w:rFonts w:ascii="Tw Cen MT" w:hAnsi="Tw Cen MT"/>
        </w:rPr>
      </w:pPr>
    </w:p>
    <w:p w:rsidR="000733B2" w:rsidRDefault="000733B2" w:rsidP="000733B2">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0733B2" w:rsidRDefault="000733B2" w:rsidP="000733B2">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0733B2" w:rsidRDefault="000733B2" w:rsidP="000733B2">
      <w:pPr>
        <w:spacing w:line="360" w:lineRule="auto"/>
        <w:rPr>
          <w:rFonts w:ascii="Tw Cen MT" w:hAnsi="Tw Cen MT"/>
        </w:rPr>
      </w:pPr>
      <w:r w:rsidRPr="006355F9">
        <w:rPr>
          <w:rFonts w:ascii="Tw Cen MT" w:hAnsi="Tw Cen MT" w:cs="Arial"/>
        </w:rPr>
        <w:t>________________________________________________________________________________________________________________________________________________________________</w:t>
      </w:r>
    </w:p>
    <w:p w:rsidR="000733B2" w:rsidRDefault="000733B2" w:rsidP="000733B2">
      <w:pPr>
        <w:spacing w:line="360" w:lineRule="auto"/>
        <w:rPr>
          <w:rFonts w:ascii="Tw Cen MT" w:hAnsi="Tw Cen MT"/>
        </w:rPr>
      </w:pPr>
      <w:r w:rsidRPr="006355F9">
        <w:rPr>
          <w:rFonts w:ascii="Tw Cen MT" w:hAnsi="Tw Cen MT" w:cs="Arial"/>
        </w:rPr>
        <w:t>__________________________________________________</w:t>
      </w:r>
      <w:r>
        <w:rPr>
          <w:rFonts w:ascii="Tw Cen MT" w:hAnsi="Tw Cen MT" w:cs="Arial"/>
        </w:rPr>
        <w:t>______________________________</w:t>
      </w:r>
    </w:p>
    <w:p w:rsidR="000733B2" w:rsidRDefault="000733B2" w:rsidP="000733B2">
      <w:pPr>
        <w:rPr>
          <w:rFonts w:ascii="Tw Cen MT" w:hAnsi="Tw Cen MT"/>
        </w:rPr>
      </w:pPr>
    </w:p>
    <w:p w:rsidR="000733B2" w:rsidRDefault="000733B2" w:rsidP="000733B2">
      <w:pPr>
        <w:rPr>
          <w:rFonts w:ascii="Tw Cen MT" w:hAnsi="Tw Cen MT"/>
        </w:rPr>
      </w:pPr>
    </w:p>
    <w:p w:rsidR="00F45AF7" w:rsidRPr="000733B2" w:rsidRDefault="00F45AF7" w:rsidP="000733B2">
      <w:pPr>
        <w:rPr>
          <w:rFonts w:ascii="Tw Cen MT" w:hAnsi="Tw Cen MT"/>
        </w:rPr>
        <w:sectPr w:rsidR="00F45AF7" w:rsidRPr="000733B2" w:rsidSect="00A834C5">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45AF7" w:rsidRDefault="00F45AF7" w:rsidP="00F45AF7">
      <w:pPr>
        <w:pBdr>
          <w:bottom w:val="single" w:sz="4" w:space="1" w:color="auto"/>
        </w:pBdr>
        <w:rPr>
          <w:rFonts w:ascii="Tw Cen MT" w:hAnsi="Tw Cen MT"/>
          <w:b/>
        </w:rPr>
      </w:pPr>
      <w:r>
        <w:rPr>
          <w:rFonts w:ascii="Tw Cen MT" w:hAnsi="Tw Cen MT"/>
          <w:b/>
        </w:rPr>
        <w:lastRenderedPageBreak/>
        <w:t xml:space="preserve">Impact of different types of physical activity on the MUSCULAR system </w:t>
      </w:r>
      <w:r w:rsidRPr="006F5A3A">
        <w:rPr>
          <w:rFonts w:ascii="Tw Cen MT" w:hAnsi="Tw Cen MT"/>
          <w:b/>
        </w:rPr>
        <w:t>(</w:t>
      </w:r>
      <w:r>
        <w:rPr>
          <w:rFonts w:ascii="Tw Cen MT" w:hAnsi="Tw Cen MT"/>
          <w:b/>
        </w:rPr>
        <w:t>MUSCLE HEALTH</w:t>
      </w:r>
      <w:r w:rsidRPr="006F5A3A">
        <w:rPr>
          <w:rFonts w:ascii="Tw Cen MT" w:hAnsi="Tw Cen MT"/>
          <w:b/>
        </w:rPr>
        <w:t>)</w:t>
      </w:r>
    </w:p>
    <w:p w:rsidR="00F45AF7" w:rsidRDefault="00F45AF7" w:rsidP="00F45AF7">
      <w:pPr>
        <w:rPr>
          <w:rFonts w:ascii="Tw Cen MT" w:hAnsi="Tw Cen MT"/>
          <w:b/>
        </w:rPr>
      </w:pPr>
    </w:p>
    <w:p w:rsidR="00F45AF7" w:rsidRDefault="00F45AF7" w:rsidP="00F45AF7">
      <w:pPr>
        <w:rPr>
          <w:rFonts w:ascii="Tw Cen MT" w:hAnsi="Tw Cen MT"/>
          <w:b/>
        </w:rPr>
      </w:pPr>
      <w:r w:rsidRPr="0068005B">
        <w:rPr>
          <w:rFonts w:ascii="Tw Cen MT" w:hAnsi="Tw Cen MT"/>
          <w:b/>
        </w:rPr>
        <w:t xml:space="preserve">Critically evaluate the impact of different types of physical activity (contact sports, high impact sports and activities, involving repetitive actions) on the </w:t>
      </w:r>
      <w:r>
        <w:rPr>
          <w:rFonts w:ascii="Tw Cen MT" w:hAnsi="Tw Cen MT"/>
          <w:b/>
        </w:rPr>
        <w:t>muscular system.</w:t>
      </w:r>
      <w:r w:rsidRPr="0068005B">
        <w:rPr>
          <w:rFonts w:ascii="Tw Cen MT" w:hAnsi="Tw Cen MT"/>
          <w:b/>
        </w:rPr>
        <w:t xml:space="preserve"> Think about lifelong active and healthy lifestyles</w:t>
      </w:r>
      <w:r>
        <w:rPr>
          <w:rFonts w:ascii="Tw Cen MT" w:hAnsi="Tw Cen MT"/>
          <w:b/>
        </w:rPr>
        <w:t>.</w:t>
      </w:r>
    </w:p>
    <w:p w:rsidR="00F45AF7" w:rsidRDefault="00F45AF7" w:rsidP="00F45AF7">
      <w:pPr>
        <w:rPr>
          <w:rFonts w:ascii="Tw Cen MT" w:hAnsi="Tw Cen MT"/>
          <w:b/>
        </w:rPr>
      </w:pPr>
    </w:p>
    <w:tbl>
      <w:tblPr>
        <w:tblStyle w:val="TableGrid"/>
        <w:tblW w:w="0" w:type="auto"/>
        <w:tblLook w:val="01E0" w:firstRow="1" w:lastRow="1" w:firstColumn="1" w:lastColumn="1" w:noHBand="0" w:noVBand="0"/>
      </w:tblPr>
      <w:tblGrid>
        <w:gridCol w:w="1668"/>
        <w:gridCol w:w="4819"/>
        <w:gridCol w:w="4111"/>
        <w:gridCol w:w="4188"/>
      </w:tblGrid>
      <w:tr w:rsidR="00F45AF7" w:rsidRPr="006F5A3A" w:rsidTr="00F45AF7">
        <w:trPr>
          <w:trHeight w:val="264"/>
        </w:trPr>
        <w:tc>
          <w:tcPr>
            <w:tcW w:w="1668" w:type="dxa"/>
            <w:shd w:val="clear" w:color="auto" w:fill="E0E0E0"/>
          </w:tcPr>
          <w:p w:rsidR="00F45AF7" w:rsidRPr="006F5A3A" w:rsidRDefault="00F45AF7" w:rsidP="00F45AF7">
            <w:pPr>
              <w:jc w:val="center"/>
              <w:rPr>
                <w:rFonts w:ascii="Tw Cen MT" w:hAnsi="Tw Cen MT"/>
                <w:b/>
              </w:rPr>
            </w:pPr>
          </w:p>
        </w:tc>
        <w:tc>
          <w:tcPr>
            <w:tcW w:w="4819" w:type="dxa"/>
            <w:shd w:val="clear" w:color="auto" w:fill="E0E0E0"/>
          </w:tcPr>
          <w:p w:rsidR="00F45AF7" w:rsidRPr="006F5A3A" w:rsidRDefault="00F45AF7" w:rsidP="00F45AF7">
            <w:pPr>
              <w:jc w:val="center"/>
              <w:rPr>
                <w:rFonts w:ascii="Tw Cen MT" w:hAnsi="Tw Cen MT"/>
                <w:b/>
              </w:rPr>
            </w:pPr>
            <w:r w:rsidRPr="006F5A3A">
              <w:rPr>
                <w:rFonts w:ascii="Tw Cen MT" w:hAnsi="Tw Cen MT"/>
                <w:b/>
              </w:rPr>
              <w:t>DESCRIPTION</w:t>
            </w:r>
          </w:p>
        </w:tc>
        <w:tc>
          <w:tcPr>
            <w:tcW w:w="4111" w:type="dxa"/>
            <w:shd w:val="clear" w:color="auto" w:fill="E0E0E0"/>
          </w:tcPr>
          <w:p w:rsidR="00F45AF7" w:rsidRPr="006F5A3A" w:rsidRDefault="00F45AF7" w:rsidP="00F45AF7">
            <w:pPr>
              <w:jc w:val="center"/>
              <w:rPr>
                <w:rFonts w:ascii="Tw Cen MT" w:hAnsi="Tw Cen MT"/>
                <w:b/>
              </w:rPr>
            </w:pPr>
            <w:r>
              <w:rPr>
                <w:rFonts w:ascii="Tw Cen MT" w:hAnsi="Tw Cen MT"/>
                <w:b/>
              </w:rPr>
              <w:t xml:space="preserve">POSITIVE </w:t>
            </w:r>
            <w:r w:rsidRPr="006F5A3A">
              <w:rPr>
                <w:rFonts w:ascii="Tw Cen MT" w:hAnsi="Tw Cen MT"/>
                <w:b/>
              </w:rPr>
              <w:t>EFFECT OF DIFFERENT TYPES OF EXERCISE</w:t>
            </w:r>
          </w:p>
        </w:tc>
        <w:tc>
          <w:tcPr>
            <w:tcW w:w="4188" w:type="dxa"/>
            <w:shd w:val="clear" w:color="auto" w:fill="E0E0E0"/>
          </w:tcPr>
          <w:p w:rsidR="00F45AF7" w:rsidRPr="006F5A3A" w:rsidRDefault="00F45AF7" w:rsidP="00F45AF7">
            <w:pPr>
              <w:jc w:val="center"/>
              <w:rPr>
                <w:rFonts w:ascii="Tw Cen MT" w:hAnsi="Tw Cen MT"/>
                <w:b/>
              </w:rPr>
            </w:pPr>
            <w:r>
              <w:rPr>
                <w:rFonts w:ascii="Tw Cen MT" w:hAnsi="Tw Cen MT"/>
                <w:b/>
              </w:rPr>
              <w:t xml:space="preserve">NEGATIVE </w:t>
            </w:r>
            <w:r w:rsidRPr="006F5A3A">
              <w:rPr>
                <w:rFonts w:ascii="Tw Cen MT" w:hAnsi="Tw Cen MT"/>
                <w:b/>
              </w:rPr>
              <w:t>EFFECT OF DIFFERENT TYPES OF EXERCISE</w:t>
            </w:r>
          </w:p>
        </w:tc>
      </w:tr>
      <w:tr w:rsidR="00F45AF7" w:rsidTr="00F45AF7">
        <w:trPr>
          <w:trHeight w:val="1305"/>
        </w:trPr>
        <w:tc>
          <w:tcPr>
            <w:tcW w:w="1668" w:type="dxa"/>
          </w:tcPr>
          <w:p w:rsidR="00F45AF7" w:rsidRDefault="00F45AF7" w:rsidP="00F45AF7">
            <w:pPr>
              <w:rPr>
                <w:rFonts w:ascii="Tw Cen MT" w:hAnsi="Tw Cen MT"/>
                <w:b/>
              </w:rPr>
            </w:pPr>
          </w:p>
          <w:p w:rsidR="00F45AF7" w:rsidRDefault="00F45AF7" w:rsidP="00F45AF7">
            <w:pPr>
              <w:rPr>
                <w:rFonts w:ascii="Tw Cen MT" w:hAnsi="Tw Cen MT"/>
                <w:b/>
              </w:rPr>
            </w:pPr>
          </w:p>
          <w:p w:rsidR="00F45AF7" w:rsidRPr="006F5A3A" w:rsidRDefault="00F45AF7" w:rsidP="00F45AF7">
            <w:pPr>
              <w:jc w:val="center"/>
              <w:rPr>
                <w:rFonts w:ascii="Tw Cen MT" w:hAnsi="Tw Cen MT"/>
                <w:b/>
              </w:rPr>
            </w:pPr>
            <w:r>
              <w:rPr>
                <w:rFonts w:ascii="Tw Cen MT" w:hAnsi="Tw Cen MT"/>
                <w:b/>
              </w:rPr>
              <w:t>Posture and Alignment</w:t>
            </w:r>
          </w:p>
        </w:tc>
        <w:tc>
          <w:tcPr>
            <w:tcW w:w="4819" w:type="dxa"/>
          </w:tcPr>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p w:rsidR="00F45AF7" w:rsidRDefault="00F45AF7" w:rsidP="00F45AF7">
            <w:pPr>
              <w:rPr>
                <w:rFonts w:ascii="Tw Cen MT" w:hAnsi="Tw Cen MT"/>
              </w:rPr>
            </w:pPr>
          </w:p>
        </w:tc>
        <w:tc>
          <w:tcPr>
            <w:tcW w:w="4111" w:type="dxa"/>
          </w:tcPr>
          <w:p w:rsidR="00F45AF7" w:rsidRDefault="00F45AF7" w:rsidP="00F45AF7">
            <w:pPr>
              <w:rPr>
                <w:rFonts w:ascii="Tw Cen MT" w:hAnsi="Tw Cen MT"/>
              </w:rPr>
            </w:pPr>
          </w:p>
        </w:tc>
        <w:tc>
          <w:tcPr>
            <w:tcW w:w="4188" w:type="dxa"/>
          </w:tcPr>
          <w:p w:rsidR="00F45AF7" w:rsidRDefault="00F45AF7" w:rsidP="00F45AF7">
            <w:pPr>
              <w:rPr>
                <w:rFonts w:ascii="Tw Cen MT" w:hAnsi="Tw Cen MT"/>
              </w:rPr>
            </w:pPr>
          </w:p>
        </w:tc>
      </w:tr>
    </w:tbl>
    <w:p w:rsidR="00F45AF7" w:rsidRDefault="00F45AF7" w:rsidP="00F45AF7">
      <w:pPr>
        <w:pBdr>
          <w:bottom w:val="single" w:sz="4" w:space="1" w:color="auto"/>
        </w:pBdr>
        <w:rPr>
          <w:rFonts w:ascii="Tw Cen MT" w:hAnsi="Tw Cen MT"/>
          <w:b/>
        </w:rPr>
        <w:sectPr w:rsidR="00F45AF7" w:rsidSect="00A834C5">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45AF7" w:rsidRDefault="00F45AF7" w:rsidP="00756802">
      <w:pPr>
        <w:pBdr>
          <w:bottom w:val="single" w:sz="4" w:space="1" w:color="auto"/>
        </w:pBdr>
        <w:rPr>
          <w:rFonts w:ascii="Tw Cen MT" w:hAnsi="Tw Cen MT"/>
          <w:b/>
        </w:rPr>
      </w:pPr>
    </w:p>
    <w:p w:rsidR="00756802" w:rsidRPr="004841DB" w:rsidRDefault="00756802" w:rsidP="00756802">
      <w:pPr>
        <w:pBdr>
          <w:bottom w:val="single" w:sz="4" w:space="1" w:color="auto"/>
        </w:pBdr>
        <w:rPr>
          <w:rFonts w:ascii="Tw Cen MT" w:hAnsi="Tw Cen MT"/>
          <w:b/>
        </w:rPr>
      </w:pPr>
      <w:r>
        <w:rPr>
          <w:rFonts w:ascii="Tw Cen MT" w:hAnsi="Tw Cen MT"/>
          <w:b/>
        </w:rPr>
        <w:t>Short Term and Long Term Effects of Physical Activity on the Skeletal and Muscular Systems</w:t>
      </w:r>
    </w:p>
    <w:p w:rsidR="00756802" w:rsidRDefault="00756802" w:rsidP="00756802">
      <w:pPr>
        <w:rPr>
          <w:rFonts w:ascii="Tw Cen MT" w:hAnsi="Tw Cen MT"/>
        </w:rPr>
      </w:pPr>
    </w:p>
    <w:p w:rsidR="00756802" w:rsidRDefault="00756802" w:rsidP="004841DB">
      <w:pPr>
        <w:pBdr>
          <w:bottom w:val="single" w:sz="4" w:space="1" w:color="auto"/>
        </w:pBdr>
        <w:rPr>
          <w:rFonts w:ascii="Tw Cen MT" w:hAnsi="Tw Cen MT"/>
          <w:b/>
        </w:rPr>
      </w:pPr>
    </w:p>
    <w:p w:rsidR="00756802" w:rsidRDefault="00756802" w:rsidP="004841DB">
      <w:pPr>
        <w:pBdr>
          <w:bottom w:val="single" w:sz="4" w:space="1" w:color="auto"/>
        </w:pBdr>
        <w:rPr>
          <w:rFonts w:ascii="Tw Cen MT" w:hAnsi="Tw Cen MT"/>
          <w:b/>
        </w:rPr>
      </w:pPr>
      <w:r>
        <w:rPr>
          <w:rFonts w:ascii="Tw Cen MT" w:hAnsi="Tw Cen MT"/>
          <w:b/>
        </w:rPr>
        <w:t>SHORT TERM</w:t>
      </w:r>
    </w:p>
    <w:p w:rsidR="00756802" w:rsidRDefault="00756802" w:rsidP="004841DB">
      <w:pPr>
        <w:pBdr>
          <w:bottom w:val="single" w:sz="4" w:space="1" w:color="auto"/>
        </w:pBdr>
        <w:rPr>
          <w:rFonts w:ascii="Tw Cen MT" w:hAnsi="Tw Cen MT"/>
          <w:b/>
        </w:rPr>
      </w:pPr>
    </w:p>
    <w:tbl>
      <w:tblPr>
        <w:tblStyle w:val="TableGrid"/>
        <w:tblW w:w="0" w:type="auto"/>
        <w:tblLook w:val="04A0" w:firstRow="1" w:lastRow="0" w:firstColumn="1" w:lastColumn="0" w:noHBand="0" w:noVBand="1"/>
      </w:tblPr>
      <w:tblGrid>
        <w:gridCol w:w="4927"/>
        <w:gridCol w:w="4927"/>
      </w:tblGrid>
      <w:tr w:rsidR="00756802" w:rsidTr="00756802">
        <w:tc>
          <w:tcPr>
            <w:tcW w:w="4927" w:type="dxa"/>
            <w:shd w:val="clear" w:color="auto" w:fill="BFBFBF" w:themeFill="background1" w:themeFillShade="BF"/>
          </w:tcPr>
          <w:p w:rsidR="00756802" w:rsidRDefault="00756802" w:rsidP="00756802">
            <w:pPr>
              <w:jc w:val="center"/>
              <w:rPr>
                <w:rFonts w:ascii="Tw Cen MT" w:hAnsi="Tw Cen MT"/>
                <w:b/>
              </w:rPr>
            </w:pPr>
            <w:r>
              <w:rPr>
                <w:rFonts w:ascii="Tw Cen MT" w:hAnsi="Tw Cen MT"/>
                <w:b/>
              </w:rPr>
              <w:t>SKELETAL SYSTEM</w:t>
            </w:r>
          </w:p>
        </w:tc>
        <w:tc>
          <w:tcPr>
            <w:tcW w:w="4927" w:type="dxa"/>
            <w:shd w:val="clear" w:color="auto" w:fill="BFBFBF" w:themeFill="background1" w:themeFillShade="BF"/>
          </w:tcPr>
          <w:p w:rsidR="00756802" w:rsidRDefault="00756802" w:rsidP="00756802">
            <w:pPr>
              <w:jc w:val="center"/>
              <w:rPr>
                <w:rFonts w:ascii="Tw Cen MT" w:hAnsi="Tw Cen MT"/>
                <w:b/>
              </w:rPr>
            </w:pPr>
            <w:r>
              <w:rPr>
                <w:rFonts w:ascii="Tw Cen MT" w:hAnsi="Tw Cen MT"/>
                <w:b/>
              </w:rPr>
              <w:t>MUSCULAR SYSTEM</w:t>
            </w:r>
          </w:p>
        </w:tc>
      </w:tr>
      <w:tr w:rsidR="00756802" w:rsidTr="00756802">
        <w:tc>
          <w:tcPr>
            <w:tcW w:w="4927" w:type="dxa"/>
          </w:tcPr>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p w:rsidR="00756802" w:rsidRDefault="00756802" w:rsidP="004841DB">
            <w:pPr>
              <w:rPr>
                <w:rFonts w:ascii="Tw Cen MT" w:hAnsi="Tw Cen MT"/>
                <w:b/>
              </w:rPr>
            </w:pPr>
          </w:p>
        </w:tc>
        <w:tc>
          <w:tcPr>
            <w:tcW w:w="4927" w:type="dxa"/>
          </w:tcPr>
          <w:p w:rsidR="00756802" w:rsidRDefault="00756802" w:rsidP="004841DB">
            <w:pPr>
              <w:rPr>
                <w:rFonts w:ascii="Tw Cen MT" w:hAnsi="Tw Cen MT"/>
                <w:b/>
              </w:rPr>
            </w:pPr>
          </w:p>
        </w:tc>
      </w:tr>
    </w:tbl>
    <w:p w:rsidR="00756802" w:rsidRDefault="00756802" w:rsidP="004841DB">
      <w:pPr>
        <w:pBdr>
          <w:bottom w:val="single" w:sz="4" w:space="1" w:color="auto"/>
        </w:pBdr>
        <w:rPr>
          <w:rFonts w:ascii="Tw Cen MT" w:hAnsi="Tw Cen MT"/>
          <w:b/>
        </w:rPr>
      </w:pPr>
    </w:p>
    <w:p w:rsidR="00756802" w:rsidRDefault="00756802" w:rsidP="004841DB">
      <w:pPr>
        <w:pBdr>
          <w:bottom w:val="single" w:sz="4" w:space="1" w:color="auto"/>
        </w:pBdr>
        <w:rPr>
          <w:rFonts w:ascii="Tw Cen MT" w:hAnsi="Tw Cen MT"/>
          <w:b/>
        </w:rPr>
      </w:pPr>
    </w:p>
    <w:p w:rsidR="00756802" w:rsidRDefault="00756802" w:rsidP="00756802">
      <w:pPr>
        <w:pBdr>
          <w:bottom w:val="single" w:sz="4" w:space="1" w:color="auto"/>
        </w:pBdr>
        <w:rPr>
          <w:rFonts w:ascii="Tw Cen MT" w:hAnsi="Tw Cen MT"/>
          <w:b/>
        </w:rPr>
      </w:pPr>
    </w:p>
    <w:p w:rsidR="00756802" w:rsidRDefault="00756802" w:rsidP="00756802">
      <w:pPr>
        <w:pBdr>
          <w:bottom w:val="single" w:sz="4" w:space="1" w:color="auto"/>
        </w:pBdr>
        <w:rPr>
          <w:rFonts w:ascii="Tw Cen MT" w:hAnsi="Tw Cen MT"/>
          <w:b/>
        </w:rPr>
      </w:pPr>
      <w:r>
        <w:rPr>
          <w:rFonts w:ascii="Tw Cen MT" w:hAnsi="Tw Cen MT"/>
          <w:b/>
        </w:rPr>
        <w:t>LONG TERM</w:t>
      </w:r>
    </w:p>
    <w:p w:rsidR="00756802" w:rsidRDefault="00756802" w:rsidP="00756802">
      <w:pPr>
        <w:pBdr>
          <w:bottom w:val="single" w:sz="4" w:space="1" w:color="auto"/>
        </w:pBdr>
        <w:rPr>
          <w:rFonts w:ascii="Tw Cen MT" w:hAnsi="Tw Cen MT"/>
          <w:b/>
        </w:rPr>
      </w:pPr>
    </w:p>
    <w:tbl>
      <w:tblPr>
        <w:tblStyle w:val="TableGrid"/>
        <w:tblW w:w="0" w:type="auto"/>
        <w:tblLook w:val="04A0" w:firstRow="1" w:lastRow="0" w:firstColumn="1" w:lastColumn="0" w:noHBand="0" w:noVBand="1"/>
      </w:tblPr>
      <w:tblGrid>
        <w:gridCol w:w="4927"/>
        <w:gridCol w:w="4927"/>
      </w:tblGrid>
      <w:tr w:rsidR="00756802" w:rsidTr="00756802">
        <w:tc>
          <w:tcPr>
            <w:tcW w:w="4927" w:type="dxa"/>
            <w:shd w:val="clear" w:color="auto" w:fill="BFBFBF" w:themeFill="background1" w:themeFillShade="BF"/>
          </w:tcPr>
          <w:p w:rsidR="00756802" w:rsidRDefault="00756802" w:rsidP="002074BD">
            <w:pPr>
              <w:jc w:val="center"/>
              <w:rPr>
                <w:rFonts w:ascii="Tw Cen MT" w:hAnsi="Tw Cen MT"/>
                <w:b/>
              </w:rPr>
            </w:pPr>
            <w:r>
              <w:rPr>
                <w:rFonts w:ascii="Tw Cen MT" w:hAnsi="Tw Cen MT"/>
                <w:b/>
              </w:rPr>
              <w:t>SKELETAL SYSTEM</w:t>
            </w:r>
          </w:p>
        </w:tc>
        <w:tc>
          <w:tcPr>
            <w:tcW w:w="4927" w:type="dxa"/>
            <w:shd w:val="clear" w:color="auto" w:fill="BFBFBF" w:themeFill="background1" w:themeFillShade="BF"/>
          </w:tcPr>
          <w:p w:rsidR="00756802" w:rsidRDefault="00756802" w:rsidP="002074BD">
            <w:pPr>
              <w:jc w:val="center"/>
              <w:rPr>
                <w:rFonts w:ascii="Tw Cen MT" w:hAnsi="Tw Cen MT"/>
                <w:b/>
              </w:rPr>
            </w:pPr>
            <w:r>
              <w:rPr>
                <w:rFonts w:ascii="Tw Cen MT" w:hAnsi="Tw Cen MT"/>
                <w:b/>
              </w:rPr>
              <w:t>MUSCULAR SYSTEM</w:t>
            </w:r>
          </w:p>
        </w:tc>
      </w:tr>
      <w:tr w:rsidR="00756802" w:rsidTr="002074BD">
        <w:tc>
          <w:tcPr>
            <w:tcW w:w="4927" w:type="dxa"/>
          </w:tcPr>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p w:rsidR="00756802" w:rsidRDefault="00756802" w:rsidP="002074BD">
            <w:pPr>
              <w:rPr>
                <w:rFonts w:ascii="Tw Cen MT" w:hAnsi="Tw Cen MT"/>
                <w:b/>
              </w:rPr>
            </w:pPr>
          </w:p>
        </w:tc>
        <w:tc>
          <w:tcPr>
            <w:tcW w:w="4927" w:type="dxa"/>
          </w:tcPr>
          <w:p w:rsidR="00756802" w:rsidRDefault="00756802" w:rsidP="002074BD">
            <w:pPr>
              <w:rPr>
                <w:rFonts w:ascii="Tw Cen MT" w:hAnsi="Tw Cen MT"/>
                <w:b/>
              </w:rPr>
            </w:pPr>
          </w:p>
        </w:tc>
      </w:tr>
    </w:tbl>
    <w:p w:rsidR="00B700D8" w:rsidRDefault="00B700D8" w:rsidP="00B700D8">
      <w:pPr>
        <w:autoSpaceDE w:val="0"/>
        <w:autoSpaceDN w:val="0"/>
        <w:adjustRightInd w:val="0"/>
        <w:rPr>
          <w:rFonts w:ascii="Tw Cen MT" w:hAnsi="Tw Cen MT" w:cs="TTE2CC02E8t00"/>
          <w:b/>
          <w:sz w:val="36"/>
          <w:szCs w:val="36"/>
        </w:rPr>
        <w:sectPr w:rsidR="00B700D8" w:rsidSect="00A834C5">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700D8" w:rsidRPr="00841F1B" w:rsidRDefault="00B700D8" w:rsidP="00B700D8">
      <w:pPr>
        <w:autoSpaceDE w:val="0"/>
        <w:autoSpaceDN w:val="0"/>
        <w:adjustRightInd w:val="0"/>
        <w:jc w:val="center"/>
        <w:rPr>
          <w:rFonts w:ascii="Tw Cen MT" w:hAnsi="Tw Cen MT" w:cs="TTE2CC02E8t00"/>
          <w:b/>
          <w:sz w:val="36"/>
          <w:szCs w:val="36"/>
        </w:rPr>
      </w:pPr>
      <w:r w:rsidRPr="00841F1B">
        <w:rPr>
          <w:rFonts w:ascii="Tw Cen MT" w:hAnsi="Tw Cen MT" w:cs="TTE2CC02E8t00"/>
          <w:b/>
          <w:sz w:val="36"/>
          <w:szCs w:val="36"/>
        </w:rPr>
        <w:lastRenderedPageBreak/>
        <w:t>Developing ‘higher order’ thinking and writing skills</w:t>
      </w:r>
    </w:p>
    <w:p w:rsidR="00B700D8" w:rsidRPr="00841F1B" w:rsidRDefault="00B700D8" w:rsidP="00B700D8">
      <w:pPr>
        <w:autoSpaceDE w:val="0"/>
        <w:autoSpaceDN w:val="0"/>
        <w:adjustRightInd w:val="0"/>
        <w:rPr>
          <w:rFonts w:ascii="Tw Cen MT" w:hAnsi="Tw Cen MT" w:cs="TTE2CC02E8t00"/>
        </w:rPr>
      </w:pPr>
      <w:r w:rsidRPr="00841F1B">
        <w:rPr>
          <w:rFonts w:ascii="Tw Cen MT" w:hAnsi="Tw Cen MT" w:cs="TTE2CC02E8t00"/>
        </w:rPr>
        <w:t>First - read the exam question very carefully. This requires you to identify the command word, the subject and exactly what is being examined about the subject. Then - (if required by the command word) set off on the road to critical evaluation</w:t>
      </w:r>
    </w:p>
    <w:tbl>
      <w:tblPr>
        <w:tblpPr w:leftFromText="180" w:rightFromText="180" w:vertAnchor="page" w:horzAnchor="margin" w:tblpY="34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4"/>
        <w:gridCol w:w="4725"/>
        <w:gridCol w:w="4725"/>
      </w:tblGrid>
      <w:tr w:rsidR="00B700D8" w:rsidRPr="0011324A" w:rsidTr="00B700D8">
        <w:trPr>
          <w:trHeight w:val="1290"/>
        </w:trPr>
        <w:tc>
          <w:tcPr>
            <w:tcW w:w="4724" w:type="dxa"/>
          </w:tcPr>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 xml:space="preserve">Identify                        Describe </w:t>
            </w:r>
          </w:p>
        </w:tc>
        <w:tc>
          <w:tcPr>
            <w:tcW w:w="4725" w:type="dxa"/>
          </w:tcPr>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Explain                 Give reasons for</w:t>
            </w:r>
          </w:p>
        </w:tc>
        <w:tc>
          <w:tcPr>
            <w:tcW w:w="4725" w:type="dxa"/>
          </w:tcPr>
          <w:p w:rsidR="00B700D8" w:rsidRDefault="00B700D8" w:rsidP="00B700D8">
            <w:r w:rsidRPr="0011324A">
              <w:rPr>
                <w:rFonts w:ascii="TTE2CC02E8t00" w:hAnsi="TTE2CC02E8t00" w:cs="TTE2CC02E8t00"/>
                <w:sz w:val="28"/>
                <w:szCs w:val="28"/>
              </w:rPr>
              <w:t>Discuss Analyse Critically evaluate</w:t>
            </w:r>
          </w:p>
        </w:tc>
      </w:tr>
      <w:tr w:rsidR="00B700D8" w:rsidRPr="0011324A" w:rsidTr="00B700D8">
        <w:trPr>
          <w:trHeight w:val="1290"/>
        </w:trPr>
        <w:tc>
          <w:tcPr>
            <w:tcW w:w="4724" w:type="dxa"/>
          </w:tcPr>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 xml:space="preserve">Brainstorm </w:t>
            </w:r>
          </w:p>
        </w:tc>
        <w:tc>
          <w:tcPr>
            <w:tcW w:w="4725" w:type="dxa"/>
          </w:tcPr>
          <w:p w:rsidR="00B700D8" w:rsidRDefault="00B700D8" w:rsidP="00B700D8">
            <w:r w:rsidRPr="0011324A">
              <w:rPr>
                <w:rFonts w:ascii="TTE2CC02E8t00" w:hAnsi="TTE2CC02E8t00" w:cs="TTE2CC02E8t00"/>
                <w:sz w:val="28"/>
                <w:szCs w:val="28"/>
              </w:rPr>
              <w:t>Write….develop</w:t>
            </w:r>
          </w:p>
        </w:tc>
        <w:tc>
          <w:tcPr>
            <w:tcW w:w="4725" w:type="dxa"/>
          </w:tcPr>
          <w:p w:rsidR="00B700D8" w:rsidRPr="0011324A" w:rsidRDefault="00B700D8" w:rsidP="00B700D8">
            <w:pPr>
              <w:rPr>
                <w:rFonts w:ascii="TTE2CC02E8t00" w:hAnsi="TTE2CC02E8t00" w:cs="TTE2CC02E8t00"/>
                <w:sz w:val="28"/>
                <w:szCs w:val="28"/>
              </w:rPr>
            </w:pPr>
            <w:r w:rsidRPr="0011324A">
              <w:rPr>
                <w:rFonts w:ascii="TTE2CC02E8t00" w:hAnsi="TTE2CC02E8t00" w:cs="TTE2CC02E8t00"/>
                <w:sz w:val="28"/>
                <w:szCs w:val="28"/>
              </w:rPr>
              <w:t>Think of alternatives Develop further</w:t>
            </w:r>
          </w:p>
          <w:p w:rsidR="00B700D8" w:rsidRPr="0011324A" w:rsidRDefault="00B700D8" w:rsidP="00B700D8">
            <w:pPr>
              <w:rPr>
                <w:rFonts w:ascii="TTE2CC02E8t00" w:hAnsi="TTE2CC02E8t00" w:cs="TTE2CC02E8t00"/>
                <w:sz w:val="28"/>
                <w:szCs w:val="28"/>
              </w:rPr>
            </w:pPr>
          </w:p>
          <w:p w:rsidR="00B700D8" w:rsidRPr="0011324A" w:rsidRDefault="00B700D8" w:rsidP="00B700D8">
            <w:pPr>
              <w:jc w:val="right"/>
              <w:rPr>
                <w:rFonts w:ascii="TTE2CC02E8t00" w:hAnsi="TTE2CC02E8t00" w:cs="TTE2CC02E8t00"/>
                <w:sz w:val="28"/>
                <w:szCs w:val="28"/>
              </w:rPr>
            </w:pPr>
          </w:p>
          <w:p w:rsidR="00B700D8" w:rsidRPr="0011324A" w:rsidRDefault="00B700D8" w:rsidP="00B700D8">
            <w:pPr>
              <w:jc w:val="right"/>
              <w:rPr>
                <w:rFonts w:ascii="TTE2CC02E8t00" w:hAnsi="TTE2CC02E8t00" w:cs="TTE2CC02E8t00"/>
                <w:sz w:val="28"/>
                <w:szCs w:val="28"/>
              </w:rPr>
            </w:pPr>
          </w:p>
          <w:p w:rsidR="00B700D8" w:rsidRPr="0011324A" w:rsidRDefault="00B700D8" w:rsidP="00B700D8">
            <w:pPr>
              <w:jc w:val="right"/>
              <w:rPr>
                <w:rFonts w:ascii="TTE2CC02E8t00" w:hAnsi="TTE2CC02E8t00" w:cs="TTE2CC02E8t00"/>
                <w:sz w:val="28"/>
                <w:szCs w:val="28"/>
              </w:rPr>
            </w:pPr>
          </w:p>
        </w:tc>
      </w:tr>
      <w:tr w:rsidR="00B700D8" w:rsidRPr="0011324A" w:rsidTr="00B700D8">
        <w:trPr>
          <w:trHeight w:val="1290"/>
        </w:trPr>
        <w:tc>
          <w:tcPr>
            <w:tcW w:w="4724" w:type="dxa"/>
          </w:tcPr>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Think of points that relate directly to the exam question</w:t>
            </w:r>
          </w:p>
        </w:tc>
        <w:tc>
          <w:tcPr>
            <w:tcW w:w="4725" w:type="dxa"/>
          </w:tcPr>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Develop key points by saying why and  how they are significant to the</w:t>
            </w:r>
          </w:p>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question</w:t>
            </w:r>
          </w:p>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 xml:space="preserve">                       Explain significance</w:t>
            </w:r>
          </w:p>
        </w:tc>
        <w:tc>
          <w:tcPr>
            <w:tcW w:w="4725" w:type="dxa"/>
          </w:tcPr>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Critically reflect</w:t>
            </w:r>
          </w:p>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on what you have written</w:t>
            </w:r>
          </w:p>
        </w:tc>
      </w:tr>
      <w:tr w:rsidR="00B700D8" w:rsidRPr="0011324A" w:rsidTr="00B700D8">
        <w:trPr>
          <w:trHeight w:val="1290"/>
        </w:trPr>
        <w:tc>
          <w:tcPr>
            <w:tcW w:w="4724" w:type="dxa"/>
          </w:tcPr>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List or ‘spider diagram’ your points/</w:t>
            </w:r>
          </w:p>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ideas</w:t>
            </w:r>
          </w:p>
        </w:tc>
        <w:tc>
          <w:tcPr>
            <w:tcW w:w="4725" w:type="dxa"/>
          </w:tcPr>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Give examples and evidence to</w:t>
            </w:r>
          </w:p>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support your points</w:t>
            </w:r>
          </w:p>
        </w:tc>
        <w:tc>
          <w:tcPr>
            <w:tcW w:w="4725" w:type="dxa"/>
          </w:tcPr>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Complete key points or paragraphs</w:t>
            </w:r>
          </w:p>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with alternative evidence / a different</w:t>
            </w:r>
          </w:p>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view</w:t>
            </w:r>
          </w:p>
        </w:tc>
      </w:tr>
    </w:tbl>
    <w:p w:rsidR="00B700D8" w:rsidRDefault="00B700D8" w:rsidP="00B700D8">
      <w:pPr>
        <w:autoSpaceDE w:val="0"/>
        <w:autoSpaceDN w:val="0"/>
        <w:adjustRightInd w:val="0"/>
        <w:rPr>
          <w:rFonts w:ascii="TTE2CC02E8t00" w:hAnsi="TTE2CC02E8t00" w:cs="TTE2CC02E8t00"/>
          <w:sz w:val="28"/>
          <w:szCs w:val="28"/>
        </w:rPr>
      </w:pPr>
    </w:p>
    <w:p w:rsidR="00B700D8" w:rsidRDefault="00B700D8" w:rsidP="00B700D8">
      <w:pPr>
        <w:autoSpaceDE w:val="0"/>
        <w:autoSpaceDN w:val="0"/>
        <w:adjustRightInd w:val="0"/>
        <w:rPr>
          <w:rFonts w:ascii="TTE2CC02E8t00" w:hAnsi="TTE2CC02E8t00" w:cs="TTE2CC02E8t00"/>
          <w:sz w:val="28"/>
          <w:szCs w:val="28"/>
        </w:rPr>
      </w:pPr>
    </w:p>
    <w:p w:rsidR="00B700D8" w:rsidRDefault="00B700D8" w:rsidP="00B700D8">
      <w:pPr>
        <w:autoSpaceDE w:val="0"/>
        <w:autoSpaceDN w:val="0"/>
        <w:adjustRightInd w:val="0"/>
        <w:rPr>
          <w:rFonts w:ascii="TTE2CC02E8t00" w:hAnsi="TTE2CC02E8t00" w:cs="TTE2CC02E8t00"/>
          <w:sz w:val="28"/>
          <w:szCs w:val="28"/>
        </w:rPr>
      </w:pPr>
    </w:p>
    <w:p w:rsidR="00B700D8" w:rsidRPr="00841F1B" w:rsidRDefault="00B9600F" w:rsidP="00B700D8">
      <w:pPr>
        <w:tabs>
          <w:tab w:val="left" w:pos="9705"/>
        </w:tabs>
        <w:rPr>
          <w:rFonts w:ascii="TTE2CC02E8t00" w:hAnsi="TTE2CC02E8t00" w:cs="TTE2CC02E8t00"/>
          <w:sz w:val="28"/>
          <w:szCs w:val="28"/>
        </w:rPr>
      </w:pPr>
      <w:r>
        <w:rPr>
          <w:rFonts w:ascii="TTE2CC02E8t00" w:hAnsi="TTE2CC02E8t00" w:cs="TTE2CC02E8t00"/>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8" type="#_x0000_t13" style="position:absolute;margin-left:54pt;margin-top:4.4pt;width:9in;height:63.05pt;z-index:251718656" fillcolor="#669" strokeweight="3pt"/>
        </w:pict>
      </w:r>
      <w:r w:rsidR="00B700D8">
        <w:rPr>
          <w:rFonts w:ascii="TTE2CC02E8t00" w:hAnsi="TTE2CC02E8t00" w:cs="TTE2CC02E8t00"/>
          <w:sz w:val="28"/>
          <w:szCs w:val="28"/>
        </w:rPr>
        <w:t>Start here                      Development of a critical argument for an essay                                             End Here</w:t>
      </w:r>
    </w:p>
    <w:p w:rsidR="00B700D8" w:rsidRDefault="00B700D8" w:rsidP="00B700D8">
      <w:pPr>
        <w:autoSpaceDE w:val="0"/>
        <w:autoSpaceDN w:val="0"/>
        <w:adjustRightInd w:val="0"/>
        <w:rPr>
          <w:rFonts w:ascii="TTE2CC02E8t00" w:hAnsi="TTE2CC02E8t00" w:cs="TTE2CC02E8t00"/>
          <w:sz w:val="28"/>
          <w:szCs w:val="28"/>
        </w:rPr>
      </w:pPr>
    </w:p>
    <w:tbl>
      <w:tblPr>
        <w:tblpPr w:leftFromText="180" w:rightFromText="180" w:vertAnchor="page" w:horzAnchor="margin" w:tblpY="9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880"/>
        <w:gridCol w:w="3060"/>
        <w:gridCol w:w="5066"/>
      </w:tblGrid>
      <w:tr w:rsidR="00B700D8" w:rsidRPr="0011324A" w:rsidTr="00B700D8">
        <w:tc>
          <w:tcPr>
            <w:tcW w:w="3168" w:type="dxa"/>
          </w:tcPr>
          <w:p w:rsidR="00B700D8" w:rsidRPr="0011324A" w:rsidRDefault="00B700D8" w:rsidP="00B700D8">
            <w:pPr>
              <w:autoSpaceDE w:val="0"/>
              <w:autoSpaceDN w:val="0"/>
              <w:adjustRightInd w:val="0"/>
              <w:rPr>
                <w:rFonts w:ascii="TTE2CC02E8t00" w:hAnsi="TTE2CC02E8t00" w:cs="TTE2CC02E8t00"/>
                <w:sz w:val="32"/>
                <w:szCs w:val="32"/>
              </w:rPr>
            </w:pPr>
            <w:r w:rsidRPr="0011324A">
              <w:rPr>
                <w:rFonts w:ascii="TTE2CC02E8t00" w:hAnsi="TTE2CC02E8t00" w:cs="TTE2CC02E8t00"/>
                <w:sz w:val="32"/>
                <w:szCs w:val="32"/>
              </w:rPr>
              <w:t xml:space="preserve">1. Know &amp; </w:t>
            </w:r>
            <w:r w:rsidRPr="0011324A">
              <w:rPr>
                <w:rFonts w:ascii="TTE2CC02E8t00" w:hAnsi="TTE2CC02E8t00" w:cs="TTE2CC02E8t00"/>
                <w:sz w:val="32"/>
                <w:szCs w:val="32"/>
              </w:rPr>
              <w:lastRenderedPageBreak/>
              <w:t>understand</w:t>
            </w:r>
          </w:p>
          <w:p w:rsidR="00B700D8" w:rsidRPr="0011324A" w:rsidRDefault="00B700D8" w:rsidP="00B700D8">
            <w:pPr>
              <w:autoSpaceDE w:val="0"/>
              <w:autoSpaceDN w:val="0"/>
              <w:adjustRightInd w:val="0"/>
              <w:rPr>
                <w:rFonts w:ascii="TTE2CC02E8t00" w:hAnsi="TTE2CC02E8t00" w:cs="TTE2CC02E8t00"/>
                <w:sz w:val="28"/>
                <w:szCs w:val="28"/>
              </w:rPr>
            </w:pPr>
          </w:p>
        </w:tc>
        <w:tc>
          <w:tcPr>
            <w:tcW w:w="5940" w:type="dxa"/>
            <w:gridSpan w:val="2"/>
          </w:tcPr>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32"/>
                <w:szCs w:val="32"/>
              </w:rPr>
              <w:lastRenderedPageBreak/>
              <w:t>2. Apply</w:t>
            </w:r>
          </w:p>
        </w:tc>
        <w:tc>
          <w:tcPr>
            <w:tcW w:w="5066" w:type="dxa"/>
          </w:tcPr>
          <w:p w:rsidR="00B700D8" w:rsidRPr="0011324A" w:rsidRDefault="00B700D8" w:rsidP="00B700D8">
            <w:pPr>
              <w:autoSpaceDE w:val="0"/>
              <w:autoSpaceDN w:val="0"/>
              <w:adjustRightInd w:val="0"/>
              <w:rPr>
                <w:rFonts w:ascii="TTE2CC02E8t00" w:hAnsi="TTE2CC02E8t00" w:cs="TTE2CC02E8t00"/>
                <w:sz w:val="32"/>
                <w:szCs w:val="32"/>
              </w:rPr>
            </w:pPr>
            <w:r w:rsidRPr="0011324A">
              <w:rPr>
                <w:rFonts w:ascii="TTE2CC02E8t00" w:hAnsi="TTE2CC02E8t00" w:cs="TTE2CC02E8t00"/>
                <w:sz w:val="32"/>
                <w:szCs w:val="32"/>
              </w:rPr>
              <w:t>3. Evaluate &amp; synthesise</w:t>
            </w:r>
          </w:p>
          <w:p w:rsidR="00B700D8" w:rsidRPr="0011324A" w:rsidRDefault="00B700D8" w:rsidP="00B700D8">
            <w:pPr>
              <w:autoSpaceDE w:val="0"/>
              <w:autoSpaceDN w:val="0"/>
              <w:adjustRightInd w:val="0"/>
              <w:rPr>
                <w:rFonts w:ascii="TTE2CC02E8t00" w:hAnsi="TTE2CC02E8t00" w:cs="TTE2CC02E8t00"/>
                <w:sz w:val="28"/>
                <w:szCs w:val="28"/>
              </w:rPr>
            </w:pPr>
          </w:p>
        </w:tc>
      </w:tr>
      <w:tr w:rsidR="00B700D8" w:rsidRPr="0011324A" w:rsidTr="00B700D8">
        <w:tc>
          <w:tcPr>
            <w:tcW w:w="3168" w:type="dxa"/>
          </w:tcPr>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lastRenderedPageBreak/>
              <w:t>Key Idea</w:t>
            </w:r>
          </w:p>
        </w:tc>
        <w:tc>
          <w:tcPr>
            <w:tcW w:w="2880" w:type="dxa"/>
          </w:tcPr>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Example/evidence</w:t>
            </w:r>
          </w:p>
        </w:tc>
        <w:tc>
          <w:tcPr>
            <w:tcW w:w="3060" w:type="dxa"/>
          </w:tcPr>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sz w:val="28"/>
                <w:szCs w:val="28"/>
              </w:rPr>
              <w:t xml:space="preserve">Explanation </w:t>
            </w:r>
          </w:p>
          <w:p w:rsidR="00B700D8" w:rsidRPr="0011324A" w:rsidRDefault="00B700D8" w:rsidP="00B700D8">
            <w:pPr>
              <w:autoSpaceDE w:val="0"/>
              <w:autoSpaceDN w:val="0"/>
              <w:adjustRightInd w:val="0"/>
              <w:rPr>
                <w:rFonts w:ascii="TTE2CC02E8t00" w:hAnsi="TTE2CC02E8t00" w:cs="TTE2CC02E8t00"/>
                <w:sz w:val="28"/>
                <w:szCs w:val="28"/>
              </w:rPr>
            </w:pPr>
          </w:p>
        </w:tc>
        <w:tc>
          <w:tcPr>
            <w:tcW w:w="5066" w:type="dxa"/>
          </w:tcPr>
          <w:p w:rsidR="00B700D8" w:rsidRPr="0011324A" w:rsidRDefault="00B700D8" w:rsidP="00B700D8">
            <w:pPr>
              <w:autoSpaceDE w:val="0"/>
              <w:autoSpaceDN w:val="0"/>
              <w:adjustRightInd w:val="0"/>
              <w:rPr>
                <w:rFonts w:ascii="TTE2CC02E8t00" w:hAnsi="TTE2CC02E8t00" w:cs="TTE2CC02E8t00"/>
              </w:rPr>
            </w:pPr>
            <w:r w:rsidRPr="0011324A">
              <w:rPr>
                <w:rFonts w:ascii="TTE2CC02E8t00" w:hAnsi="TTE2CC02E8t00" w:cs="TTE2CC02E8t00"/>
                <w:sz w:val="28"/>
                <w:szCs w:val="28"/>
              </w:rPr>
              <w:t>Development/critical evaluation</w:t>
            </w:r>
            <w:r w:rsidRPr="0011324A">
              <w:rPr>
                <w:rFonts w:ascii="TTE2CC02E8t00" w:hAnsi="TTE2CC02E8t00" w:cs="TTE2CC02E8t00"/>
              </w:rPr>
              <w:t xml:space="preserve"> What’s good or bad? What have others</w:t>
            </w:r>
          </w:p>
          <w:p w:rsidR="00B700D8" w:rsidRPr="0011324A" w:rsidRDefault="00B700D8" w:rsidP="00B700D8">
            <w:pPr>
              <w:autoSpaceDE w:val="0"/>
              <w:autoSpaceDN w:val="0"/>
              <w:adjustRightInd w:val="0"/>
              <w:rPr>
                <w:rFonts w:ascii="TTE2CC02E8t00" w:hAnsi="TTE2CC02E8t00" w:cs="TTE2CC02E8t00"/>
                <w:sz w:val="28"/>
                <w:szCs w:val="28"/>
              </w:rPr>
            </w:pPr>
            <w:r w:rsidRPr="0011324A">
              <w:rPr>
                <w:rFonts w:ascii="TTE2CC02E8t00" w:hAnsi="TTE2CC02E8t00" w:cs="TTE2CC02E8t00"/>
              </w:rPr>
              <w:t>said? What do you think? Why?</w:t>
            </w:r>
          </w:p>
        </w:tc>
      </w:tr>
      <w:tr w:rsidR="00B700D8" w:rsidRPr="0011324A" w:rsidTr="00B700D8">
        <w:tc>
          <w:tcPr>
            <w:tcW w:w="3168" w:type="dxa"/>
          </w:tcPr>
          <w:p w:rsidR="00B700D8" w:rsidRPr="0011324A" w:rsidRDefault="004E2299" w:rsidP="00B700D8">
            <w:pPr>
              <w:autoSpaceDE w:val="0"/>
              <w:autoSpaceDN w:val="0"/>
              <w:adjustRightInd w:val="0"/>
              <w:rPr>
                <w:rFonts w:ascii="TTE2CC02E8t00" w:hAnsi="TTE2CC02E8t00" w:cs="TTE2CC02E8t00"/>
                <w:sz w:val="28"/>
                <w:szCs w:val="28"/>
              </w:rPr>
            </w:pPr>
            <w:r>
              <w:rPr>
                <w:rFonts w:ascii="Tw Cen MT" w:hAnsi="Tw Cen MT"/>
                <w:b/>
              </w:rPr>
              <w:t>C</w:t>
            </w:r>
            <w:r w:rsidRPr="0068005B">
              <w:rPr>
                <w:rFonts w:ascii="Tw Cen MT" w:hAnsi="Tw Cen MT"/>
                <w:b/>
              </w:rPr>
              <w:t>ritically evaluate the impact of different types of physical activity</w:t>
            </w:r>
            <w:r>
              <w:rPr>
                <w:rFonts w:ascii="Tw Cen MT" w:hAnsi="Tw Cen MT"/>
                <w:b/>
              </w:rPr>
              <w:t xml:space="preserve"> on the skeletal system</w:t>
            </w: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tc>
        <w:tc>
          <w:tcPr>
            <w:tcW w:w="2880" w:type="dxa"/>
          </w:tcPr>
          <w:p w:rsidR="00B700D8" w:rsidRPr="0011324A" w:rsidRDefault="004E2299" w:rsidP="00B700D8">
            <w:pPr>
              <w:autoSpaceDE w:val="0"/>
              <w:autoSpaceDN w:val="0"/>
              <w:adjustRightInd w:val="0"/>
              <w:rPr>
                <w:rFonts w:ascii="TTE2CC02E8t00" w:hAnsi="TTE2CC02E8t00" w:cs="TTE2CC02E8t00"/>
                <w:sz w:val="28"/>
                <w:szCs w:val="28"/>
              </w:rPr>
            </w:pPr>
            <w:r>
              <w:rPr>
                <w:rFonts w:ascii="TTE2CC02E8t00" w:hAnsi="TTE2CC02E8t00" w:cs="TTE2CC02E8t00"/>
                <w:sz w:val="28"/>
                <w:szCs w:val="28"/>
              </w:rPr>
              <w:t>High impact</w:t>
            </w:r>
          </w:p>
        </w:tc>
        <w:tc>
          <w:tcPr>
            <w:tcW w:w="3060" w:type="dxa"/>
          </w:tcPr>
          <w:p w:rsidR="00B700D8" w:rsidRPr="0011324A" w:rsidRDefault="00B700D8" w:rsidP="00B700D8">
            <w:pPr>
              <w:autoSpaceDE w:val="0"/>
              <w:autoSpaceDN w:val="0"/>
              <w:adjustRightInd w:val="0"/>
              <w:rPr>
                <w:rFonts w:ascii="TTE2CC02E8t00" w:hAnsi="TTE2CC02E8t00" w:cs="TTE2CC02E8t00"/>
                <w:sz w:val="28"/>
                <w:szCs w:val="28"/>
              </w:rPr>
            </w:pPr>
          </w:p>
        </w:tc>
        <w:tc>
          <w:tcPr>
            <w:tcW w:w="5066" w:type="dxa"/>
          </w:tcPr>
          <w:p w:rsidR="00B700D8" w:rsidRPr="0011324A" w:rsidRDefault="004E2299" w:rsidP="00B700D8">
            <w:pPr>
              <w:autoSpaceDE w:val="0"/>
              <w:autoSpaceDN w:val="0"/>
              <w:adjustRightInd w:val="0"/>
              <w:rPr>
                <w:rFonts w:ascii="TTE2CC02E8t00" w:hAnsi="TTE2CC02E8t00" w:cs="TTE2CC02E8t00"/>
                <w:sz w:val="28"/>
                <w:szCs w:val="28"/>
              </w:rPr>
            </w:pPr>
            <w:r>
              <w:rPr>
                <w:rFonts w:ascii="TTE2CC02E8t00" w:hAnsi="TTE2CC02E8t00" w:cs="TTE2CC02E8t00"/>
                <w:sz w:val="28"/>
                <w:szCs w:val="28"/>
              </w:rPr>
              <w:t>However,</w:t>
            </w: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Default="00B700D8" w:rsidP="00B700D8">
            <w:pPr>
              <w:autoSpaceDE w:val="0"/>
              <w:autoSpaceDN w:val="0"/>
              <w:adjustRightInd w:val="0"/>
              <w:rPr>
                <w:rFonts w:ascii="TTE2CC02E8t00" w:hAnsi="TTE2CC02E8t00" w:cs="TTE2CC02E8t00"/>
                <w:sz w:val="28"/>
                <w:szCs w:val="28"/>
              </w:rPr>
            </w:pPr>
          </w:p>
          <w:p w:rsidR="00B700D8"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tc>
      </w:tr>
      <w:tr w:rsidR="00B700D8" w:rsidRPr="0011324A" w:rsidTr="00B700D8">
        <w:tc>
          <w:tcPr>
            <w:tcW w:w="3168" w:type="dxa"/>
          </w:tcPr>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tc>
        <w:tc>
          <w:tcPr>
            <w:tcW w:w="2880" w:type="dxa"/>
          </w:tcPr>
          <w:p w:rsidR="00B700D8" w:rsidRDefault="00B700D8" w:rsidP="00B700D8">
            <w:pPr>
              <w:autoSpaceDE w:val="0"/>
              <w:autoSpaceDN w:val="0"/>
              <w:adjustRightInd w:val="0"/>
              <w:rPr>
                <w:rFonts w:ascii="TTE2CC02E8t00" w:hAnsi="TTE2CC02E8t00" w:cs="TTE2CC02E8t00"/>
                <w:sz w:val="28"/>
                <w:szCs w:val="28"/>
              </w:rPr>
            </w:pPr>
          </w:p>
          <w:p w:rsidR="00B700D8" w:rsidRDefault="00B700D8" w:rsidP="00B700D8">
            <w:pPr>
              <w:autoSpaceDE w:val="0"/>
              <w:autoSpaceDN w:val="0"/>
              <w:adjustRightInd w:val="0"/>
              <w:rPr>
                <w:rFonts w:ascii="TTE2CC02E8t00" w:hAnsi="TTE2CC02E8t00" w:cs="TTE2CC02E8t00"/>
                <w:sz w:val="28"/>
                <w:szCs w:val="28"/>
              </w:rPr>
            </w:pPr>
          </w:p>
          <w:p w:rsidR="00B700D8" w:rsidRDefault="00B700D8" w:rsidP="00B700D8">
            <w:pPr>
              <w:autoSpaceDE w:val="0"/>
              <w:autoSpaceDN w:val="0"/>
              <w:adjustRightInd w:val="0"/>
              <w:rPr>
                <w:rFonts w:ascii="TTE2CC02E8t00" w:hAnsi="TTE2CC02E8t00" w:cs="TTE2CC02E8t00"/>
                <w:sz w:val="28"/>
                <w:szCs w:val="28"/>
              </w:rPr>
            </w:pPr>
          </w:p>
          <w:p w:rsidR="00B700D8" w:rsidRDefault="00B700D8" w:rsidP="00B700D8">
            <w:pPr>
              <w:autoSpaceDE w:val="0"/>
              <w:autoSpaceDN w:val="0"/>
              <w:adjustRightInd w:val="0"/>
              <w:rPr>
                <w:rFonts w:ascii="TTE2CC02E8t00" w:hAnsi="TTE2CC02E8t00" w:cs="TTE2CC02E8t00"/>
                <w:sz w:val="28"/>
                <w:szCs w:val="28"/>
              </w:rPr>
            </w:pPr>
          </w:p>
          <w:p w:rsidR="00B700D8" w:rsidRDefault="00B700D8" w:rsidP="00B700D8">
            <w:pPr>
              <w:autoSpaceDE w:val="0"/>
              <w:autoSpaceDN w:val="0"/>
              <w:adjustRightInd w:val="0"/>
              <w:rPr>
                <w:rFonts w:ascii="TTE2CC02E8t00" w:hAnsi="TTE2CC02E8t00" w:cs="TTE2CC02E8t00"/>
                <w:sz w:val="28"/>
                <w:szCs w:val="28"/>
              </w:rPr>
            </w:pPr>
          </w:p>
          <w:p w:rsidR="00B700D8" w:rsidRDefault="00B700D8" w:rsidP="00B700D8">
            <w:pPr>
              <w:autoSpaceDE w:val="0"/>
              <w:autoSpaceDN w:val="0"/>
              <w:adjustRightInd w:val="0"/>
              <w:rPr>
                <w:rFonts w:ascii="TTE2CC02E8t00" w:hAnsi="TTE2CC02E8t00" w:cs="TTE2CC02E8t00"/>
                <w:sz w:val="28"/>
                <w:szCs w:val="28"/>
              </w:rPr>
            </w:pPr>
          </w:p>
          <w:p w:rsidR="00B700D8" w:rsidRDefault="00B700D8" w:rsidP="00B700D8">
            <w:pPr>
              <w:autoSpaceDE w:val="0"/>
              <w:autoSpaceDN w:val="0"/>
              <w:adjustRightInd w:val="0"/>
              <w:rPr>
                <w:rFonts w:ascii="TTE2CC02E8t00" w:hAnsi="TTE2CC02E8t00" w:cs="TTE2CC02E8t00"/>
                <w:sz w:val="28"/>
                <w:szCs w:val="28"/>
              </w:rPr>
            </w:pPr>
          </w:p>
          <w:p w:rsidR="00B700D8" w:rsidRDefault="00B700D8" w:rsidP="00B700D8">
            <w:pPr>
              <w:autoSpaceDE w:val="0"/>
              <w:autoSpaceDN w:val="0"/>
              <w:adjustRightInd w:val="0"/>
              <w:rPr>
                <w:rFonts w:ascii="TTE2CC02E8t00" w:hAnsi="TTE2CC02E8t00" w:cs="TTE2CC02E8t00"/>
                <w:sz w:val="28"/>
                <w:szCs w:val="28"/>
              </w:rPr>
            </w:pPr>
          </w:p>
          <w:p w:rsidR="00B700D8"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tc>
        <w:tc>
          <w:tcPr>
            <w:tcW w:w="3060" w:type="dxa"/>
          </w:tcPr>
          <w:p w:rsidR="00B700D8" w:rsidRPr="0011324A" w:rsidRDefault="00B700D8" w:rsidP="00B700D8">
            <w:pPr>
              <w:autoSpaceDE w:val="0"/>
              <w:autoSpaceDN w:val="0"/>
              <w:adjustRightInd w:val="0"/>
              <w:rPr>
                <w:rFonts w:ascii="TTE2CC02E8t00" w:hAnsi="TTE2CC02E8t00" w:cs="TTE2CC02E8t00"/>
                <w:sz w:val="28"/>
                <w:szCs w:val="28"/>
              </w:rPr>
            </w:pPr>
          </w:p>
        </w:tc>
        <w:tc>
          <w:tcPr>
            <w:tcW w:w="5066" w:type="dxa"/>
          </w:tcPr>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p w:rsidR="00B700D8" w:rsidRPr="0011324A" w:rsidRDefault="00B700D8" w:rsidP="00B700D8">
            <w:pPr>
              <w:autoSpaceDE w:val="0"/>
              <w:autoSpaceDN w:val="0"/>
              <w:adjustRightInd w:val="0"/>
              <w:rPr>
                <w:rFonts w:ascii="TTE2CC02E8t00" w:hAnsi="TTE2CC02E8t00" w:cs="TTE2CC02E8t00"/>
                <w:sz w:val="28"/>
                <w:szCs w:val="28"/>
              </w:rPr>
            </w:pPr>
          </w:p>
        </w:tc>
      </w:tr>
    </w:tbl>
    <w:p w:rsidR="00B700D8" w:rsidRDefault="00B700D8" w:rsidP="00B700D8">
      <w:pPr>
        <w:autoSpaceDE w:val="0"/>
        <w:autoSpaceDN w:val="0"/>
        <w:adjustRightInd w:val="0"/>
        <w:rPr>
          <w:rFonts w:ascii="TTE2CC02E8t00" w:hAnsi="TTE2CC02E8t00" w:cs="TTE2CC02E8t00"/>
          <w:sz w:val="28"/>
          <w:szCs w:val="28"/>
        </w:rPr>
      </w:pPr>
    </w:p>
    <w:p w:rsidR="00B700D8" w:rsidRDefault="00B700D8" w:rsidP="00B700D8">
      <w:pPr>
        <w:autoSpaceDE w:val="0"/>
        <w:autoSpaceDN w:val="0"/>
        <w:adjustRightInd w:val="0"/>
        <w:rPr>
          <w:rFonts w:ascii="TTE2CC02E8t00" w:hAnsi="TTE2CC02E8t00" w:cs="TTE2CC02E8t00"/>
        </w:rPr>
      </w:pPr>
    </w:p>
    <w:p w:rsidR="00B700D8" w:rsidRDefault="00B700D8" w:rsidP="00B700D8"/>
    <w:p w:rsidR="00B700D8" w:rsidRDefault="00B700D8" w:rsidP="004841DB">
      <w:pPr>
        <w:pBdr>
          <w:bottom w:val="single" w:sz="4" w:space="1" w:color="auto"/>
        </w:pBdr>
        <w:rPr>
          <w:rFonts w:ascii="Tw Cen MT" w:hAnsi="Tw Cen MT"/>
          <w:b/>
        </w:rPr>
      </w:pPr>
    </w:p>
    <w:p w:rsidR="00B700D8" w:rsidRDefault="00B700D8" w:rsidP="004841DB">
      <w:pPr>
        <w:pBdr>
          <w:bottom w:val="single" w:sz="4" w:space="1" w:color="auto"/>
        </w:pBdr>
        <w:rPr>
          <w:rFonts w:ascii="Tw Cen MT" w:hAnsi="Tw Cen MT"/>
          <w:b/>
        </w:rPr>
      </w:pPr>
    </w:p>
    <w:p w:rsidR="00B700D8" w:rsidRDefault="00B700D8" w:rsidP="004841DB">
      <w:pPr>
        <w:pBdr>
          <w:bottom w:val="single" w:sz="4" w:space="1" w:color="auto"/>
        </w:pBdr>
        <w:rPr>
          <w:rFonts w:ascii="Tw Cen MT" w:hAnsi="Tw Cen MT"/>
          <w:b/>
        </w:rPr>
      </w:pPr>
    </w:p>
    <w:p w:rsidR="00B700D8" w:rsidRDefault="00B700D8" w:rsidP="004841DB">
      <w:pPr>
        <w:pBdr>
          <w:bottom w:val="single" w:sz="4" w:space="1" w:color="auto"/>
        </w:pBdr>
        <w:rPr>
          <w:rFonts w:ascii="Tw Cen MT" w:hAnsi="Tw Cen MT"/>
          <w:b/>
        </w:rPr>
        <w:sectPr w:rsidR="00B700D8" w:rsidSect="00B700D8">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7423" w:rsidRPr="004841DB" w:rsidRDefault="004841DB" w:rsidP="004841DB">
      <w:pPr>
        <w:pBdr>
          <w:bottom w:val="single" w:sz="4" w:space="1" w:color="auto"/>
        </w:pBdr>
        <w:rPr>
          <w:rFonts w:ascii="Tw Cen MT" w:hAnsi="Tw Cen MT"/>
          <w:b/>
        </w:rPr>
      </w:pPr>
      <w:r w:rsidRPr="004841DB">
        <w:rPr>
          <w:rFonts w:ascii="Tw Cen MT" w:hAnsi="Tw Cen MT"/>
          <w:b/>
        </w:rPr>
        <w:lastRenderedPageBreak/>
        <w:t>R</w:t>
      </w:r>
      <w:r w:rsidR="00877423" w:rsidRPr="004841DB">
        <w:rPr>
          <w:rFonts w:ascii="Tw Cen MT" w:hAnsi="Tw Cen MT"/>
          <w:b/>
        </w:rPr>
        <w:t>eferences</w:t>
      </w:r>
    </w:p>
    <w:p w:rsidR="00877423" w:rsidRDefault="00877423" w:rsidP="00A14D3C">
      <w:pPr>
        <w:rPr>
          <w:rFonts w:ascii="Tw Cen MT" w:hAnsi="Tw Cen MT"/>
        </w:rPr>
      </w:pPr>
    </w:p>
    <w:p w:rsidR="00877423" w:rsidRDefault="00B9600F" w:rsidP="00A14D3C">
      <w:pPr>
        <w:rPr>
          <w:rFonts w:ascii="Tw Cen MT" w:hAnsi="Tw Cen MT"/>
        </w:rPr>
      </w:pPr>
      <w:hyperlink r:id="rId65" w:history="1">
        <w:r w:rsidR="00877423" w:rsidRPr="00F040FD">
          <w:rPr>
            <w:rStyle w:val="Hyperlink"/>
            <w:rFonts w:ascii="Tw Cen MT" w:hAnsi="Tw Cen MT"/>
          </w:rPr>
          <w:t>www.bbc.co.uk/science/humanbody</w:t>
        </w:r>
      </w:hyperlink>
    </w:p>
    <w:p w:rsidR="00867946" w:rsidRDefault="00867946" w:rsidP="00A14D3C">
      <w:pPr>
        <w:rPr>
          <w:rFonts w:ascii="Tw Cen MT" w:hAnsi="Tw Cen MT"/>
        </w:rPr>
      </w:pPr>
    </w:p>
    <w:p w:rsidR="00877423" w:rsidRDefault="00B9600F" w:rsidP="00A14D3C">
      <w:pPr>
        <w:rPr>
          <w:rFonts w:ascii="Tw Cen MT" w:hAnsi="Tw Cen MT"/>
        </w:rPr>
      </w:pPr>
      <w:hyperlink r:id="rId66" w:history="1">
        <w:r w:rsidR="00877423" w:rsidRPr="00F040FD">
          <w:rPr>
            <w:rStyle w:val="Hyperlink"/>
            <w:rFonts w:ascii="Tw Cen MT" w:hAnsi="Tw Cen MT"/>
          </w:rPr>
          <w:t>www.nln.co.uk</w:t>
        </w:r>
      </w:hyperlink>
    </w:p>
    <w:p w:rsidR="00867946" w:rsidRDefault="00867946" w:rsidP="00A14D3C">
      <w:pPr>
        <w:rPr>
          <w:rFonts w:ascii="Tw Cen MT" w:hAnsi="Tw Cen MT"/>
        </w:rPr>
      </w:pPr>
    </w:p>
    <w:p w:rsidR="00877423" w:rsidRDefault="00B9600F" w:rsidP="00A14D3C">
      <w:pPr>
        <w:rPr>
          <w:rFonts w:ascii="Tw Cen MT" w:hAnsi="Tw Cen MT"/>
        </w:rPr>
      </w:pPr>
      <w:hyperlink r:id="rId67" w:history="1">
        <w:r w:rsidR="00877423" w:rsidRPr="00F040FD">
          <w:rPr>
            <w:rStyle w:val="Hyperlink"/>
            <w:rFonts w:ascii="Tw Cen MT" w:hAnsi="Tw Cen MT"/>
          </w:rPr>
          <w:t>www.medicdirectsport.com/exercisetheory</w:t>
        </w:r>
      </w:hyperlink>
    </w:p>
    <w:p w:rsidR="00867946" w:rsidRDefault="00867946" w:rsidP="00A14D3C">
      <w:pPr>
        <w:rPr>
          <w:rFonts w:ascii="Tw Cen MT" w:hAnsi="Tw Cen MT"/>
        </w:rPr>
      </w:pPr>
    </w:p>
    <w:p w:rsidR="00877423" w:rsidRDefault="00B9600F" w:rsidP="00A14D3C">
      <w:pPr>
        <w:rPr>
          <w:rFonts w:ascii="Tw Cen MT" w:hAnsi="Tw Cen MT"/>
        </w:rPr>
      </w:pPr>
      <w:hyperlink r:id="rId68" w:history="1">
        <w:r w:rsidR="00877423" w:rsidRPr="00F040FD">
          <w:rPr>
            <w:rStyle w:val="Hyperlink"/>
            <w:rFonts w:ascii="Tw Cen MT" w:hAnsi="Tw Cen MT"/>
          </w:rPr>
          <w:t>www.pponline.co.uk</w:t>
        </w:r>
      </w:hyperlink>
    </w:p>
    <w:p w:rsidR="00867946" w:rsidRDefault="00867946" w:rsidP="00A14D3C">
      <w:pPr>
        <w:rPr>
          <w:rFonts w:ascii="Tw Cen MT" w:hAnsi="Tw Cen MT"/>
        </w:rPr>
      </w:pPr>
    </w:p>
    <w:p w:rsidR="00877423" w:rsidRDefault="00B9600F" w:rsidP="00A14D3C">
      <w:pPr>
        <w:rPr>
          <w:rFonts w:ascii="Tw Cen MT" w:hAnsi="Tw Cen MT"/>
        </w:rPr>
      </w:pPr>
      <w:hyperlink r:id="rId69" w:history="1">
        <w:r w:rsidR="00F3321F" w:rsidRPr="00F040FD">
          <w:rPr>
            <w:rStyle w:val="Hyperlink"/>
            <w:rFonts w:ascii="Tw Cen MT" w:hAnsi="Tw Cen MT"/>
          </w:rPr>
          <w:t>www.sportdevelopment.org.uk/talentid</w:t>
        </w:r>
      </w:hyperlink>
    </w:p>
    <w:p w:rsidR="00867946" w:rsidRDefault="00867946" w:rsidP="00A14D3C">
      <w:pPr>
        <w:rPr>
          <w:rFonts w:ascii="Tw Cen MT" w:hAnsi="Tw Cen MT"/>
        </w:rPr>
      </w:pPr>
    </w:p>
    <w:p w:rsidR="00877423" w:rsidRDefault="00B9600F" w:rsidP="00A14D3C">
      <w:pPr>
        <w:rPr>
          <w:rFonts w:ascii="Tw Cen MT" w:hAnsi="Tw Cen MT"/>
        </w:rPr>
      </w:pPr>
      <w:hyperlink r:id="rId70" w:history="1">
        <w:r w:rsidR="00877423" w:rsidRPr="00F040FD">
          <w:rPr>
            <w:rStyle w:val="Hyperlink"/>
            <w:rFonts w:ascii="Tw Cen MT" w:hAnsi="Tw Cen MT"/>
          </w:rPr>
          <w:t>www.pennhealth.com</w:t>
        </w:r>
      </w:hyperlink>
    </w:p>
    <w:p w:rsidR="00867946" w:rsidRDefault="00867946" w:rsidP="00A14D3C">
      <w:pPr>
        <w:rPr>
          <w:rFonts w:ascii="Tw Cen MT" w:hAnsi="Tw Cen MT"/>
        </w:rPr>
      </w:pPr>
    </w:p>
    <w:p w:rsidR="002838A3" w:rsidRPr="00A773DD" w:rsidRDefault="002838A3" w:rsidP="00A773DD">
      <w:pPr>
        <w:rPr>
          <w:rFonts w:ascii="Tw Cen MT" w:hAnsi="Tw Cen MT"/>
          <w:b/>
        </w:rPr>
      </w:pPr>
    </w:p>
    <w:sectPr w:rsidR="002838A3" w:rsidRPr="00A773DD" w:rsidSect="00B700D8">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00F" w:rsidRDefault="00B9600F">
      <w:r>
        <w:separator/>
      </w:r>
    </w:p>
  </w:endnote>
  <w:endnote w:type="continuationSeparator" w:id="0">
    <w:p w:rsidR="00B9600F" w:rsidRDefault="00B9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TTE2CC02E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231597"/>
      <w:docPartObj>
        <w:docPartGallery w:val="Page Numbers (Bottom of Page)"/>
        <w:docPartUnique/>
      </w:docPartObj>
    </w:sdtPr>
    <w:sdtEndPr>
      <w:rPr>
        <w:noProof/>
      </w:rPr>
    </w:sdtEndPr>
    <w:sdtContent>
      <w:p w:rsidR="00B9600F" w:rsidRDefault="00B9600F">
        <w:pPr>
          <w:pStyle w:val="Footer"/>
          <w:jc w:val="center"/>
        </w:pPr>
        <w:r>
          <w:fldChar w:fldCharType="begin"/>
        </w:r>
        <w:r>
          <w:instrText xml:space="preserve"> PAGE   \* MERGEFORMAT </w:instrText>
        </w:r>
        <w:r>
          <w:fldChar w:fldCharType="separate"/>
        </w:r>
        <w:r w:rsidR="000B0E7C">
          <w:rPr>
            <w:noProof/>
          </w:rPr>
          <w:t>13</w:t>
        </w:r>
        <w:r>
          <w:rPr>
            <w:noProof/>
          </w:rPr>
          <w:fldChar w:fldCharType="end"/>
        </w:r>
      </w:p>
    </w:sdtContent>
  </w:sdt>
  <w:p w:rsidR="00B9600F" w:rsidRDefault="00B960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00F" w:rsidRDefault="00B9600F" w:rsidP="00F940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600F" w:rsidRDefault="00B9600F" w:rsidP="0086794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00F" w:rsidRPr="00867946" w:rsidRDefault="00B9600F" w:rsidP="00F9403C">
    <w:pPr>
      <w:pStyle w:val="Footer"/>
      <w:framePr w:wrap="around" w:vAnchor="text" w:hAnchor="margin" w:xAlign="right" w:y="1"/>
      <w:rPr>
        <w:rStyle w:val="PageNumber"/>
        <w:rFonts w:ascii="Tw Cen MT" w:hAnsi="Tw Cen MT"/>
      </w:rPr>
    </w:pPr>
    <w:r w:rsidRPr="00867946">
      <w:rPr>
        <w:rStyle w:val="PageNumber"/>
        <w:rFonts w:ascii="Tw Cen MT" w:hAnsi="Tw Cen MT"/>
      </w:rPr>
      <w:fldChar w:fldCharType="begin"/>
    </w:r>
    <w:r w:rsidRPr="00867946">
      <w:rPr>
        <w:rStyle w:val="PageNumber"/>
        <w:rFonts w:ascii="Tw Cen MT" w:hAnsi="Tw Cen MT"/>
      </w:rPr>
      <w:instrText xml:space="preserve">PAGE  </w:instrText>
    </w:r>
    <w:r w:rsidRPr="00867946">
      <w:rPr>
        <w:rStyle w:val="PageNumber"/>
        <w:rFonts w:ascii="Tw Cen MT" w:hAnsi="Tw Cen MT"/>
      </w:rPr>
      <w:fldChar w:fldCharType="separate"/>
    </w:r>
    <w:r w:rsidR="000B0E7C">
      <w:rPr>
        <w:rStyle w:val="PageNumber"/>
        <w:rFonts w:ascii="Tw Cen MT" w:hAnsi="Tw Cen MT"/>
        <w:noProof/>
      </w:rPr>
      <w:t>22</w:t>
    </w:r>
    <w:r w:rsidRPr="00867946">
      <w:rPr>
        <w:rStyle w:val="PageNumber"/>
        <w:rFonts w:ascii="Tw Cen MT" w:hAnsi="Tw Cen MT"/>
      </w:rPr>
      <w:fldChar w:fldCharType="end"/>
    </w:r>
  </w:p>
  <w:p w:rsidR="00B9600F" w:rsidRDefault="00B9600F" w:rsidP="0086794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00F" w:rsidRDefault="00B9600F">
      <w:r>
        <w:separator/>
      </w:r>
    </w:p>
  </w:footnote>
  <w:footnote w:type="continuationSeparator" w:id="0">
    <w:p w:rsidR="00B9600F" w:rsidRDefault="00B9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00F" w:rsidRDefault="00B9600F">
    <w:pPr>
      <w:pStyle w:val="Header"/>
    </w:pPr>
    <w:r>
      <w:t>DTA 11-12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00F" w:rsidRDefault="00B9600F" w:rsidP="00237920">
    <w:pPr>
      <w:pStyle w:val="Header"/>
    </w:pPr>
    <w:r>
      <w:rPr>
        <w:rFonts w:ascii="Arial" w:hAnsi="Arial" w:cs="Arial"/>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4279"/>
    <w:multiLevelType w:val="hybridMultilevel"/>
    <w:tmpl w:val="A03A3AAA"/>
    <w:lvl w:ilvl="0" w:tplc="03A65B42">
      <w:start w:val="1"/>
      <w:numFmt w:val="bullet"/>
      <w:lvlText w:val="•"/>
      <w:lvlJc w:val="left"/>
      <w:pPr>
        <w:tabs>
          <w:tab w:val="num" w:pos="720"/>
        </w:tabs>
        <w:ind w:left="720" w:hanging="360"/>
      </w:pPr>
      <w:rPr>
        <w:rFonts w:ascii="Arial" w:hAnsi="Arial" w:hint="default"/>
      </w:rPr>
    </w:lvl>
    <w:lvl w:ilvl="1" w:tplc="7D7208C8" w:tentative="1">
      <w:start w:val="1"/>
      <w:numFmt w:val="bullet"/>
      <w:lvlText w:val="•"/>
      <w:lvlJc w:val="left"/>
      <w:pPr>
        <w:tabs>
          <w:tab w:val="num" w:pos="1440"/>
        </w:tabs>
        <w:ind w:left="1440" w:hanging="360"/>
      </w:pPr>
      <w:rPr>
        <w:rFonts w:ascii="Arial" w:hAnsi="Arial" w:hint="default"/>
      </w:rPr>
    </w:lvl>
    <w:lvl w:ilvl="2" w:tplc="494AF988" w:tentative="1">
      <w:start w:val="1"/>
      <w:numFmt w:val="bullet"/>
      <w:lvlText w:val="•"/>
      <w:lvlJc w:val="left"/>
      <w:pPr>
        <w:tabs>
          <w:tab w:val="num" w:pos="2160"/>
        </w:tabs>
        <w:ind w:left="2160" w:hanging="360"/>
      </w:pPr>
      <w:rPr>
        <w:rFonts w:ascii="Arial" w:hAnsi="Arial" w:hint="default"/>
      </w:rPr>
    </w:lvl>
    <w:lvl w:ilvl="3" w:tplc="91A4C3BE" w:tentative="1">
      <w:start w:val="1"/>
      <w:numFmt w:val="bullet"/>
      <w:lvlText w:val="•"/>
      <w:lvlJc w:val="left"/>
      <w:pPr>
        <w:tabs>
          <w:tab w:val="num" w:pos="2880"/>
        </w:tabs>
        <w:ind w:left="2880" w:hanging="360"/>
      </w:pPr>
      <w:rPr>
        <w:rFonts w:ascii="Arial" w:hAnsi="Arial" w:hint="default"/>
      </w:rPr>
    </w:lvl>
    <w:lvl w:ilvl="4" w:tplc="08087546" w:tentative="1">
      <w:start w:val="1"/>
      <w:numFmt w:val="bullet"/>
      <w:lvlText w:val="•"/>
      <w:lvlJc w:val="left"/>
      <w:pPr>
        <w:tabs>
          <w:tab w:val="num" w:pos="3600"/>
        </w:tabs>
        <w:ind w:left="3600" w:hanging="360"/>
      </w:pPr>
      <w:rPr>
        <w:rFonts w:ascii="Arial" w:hAnsi="Arial" w:hint="default"/>
      </w:rPr>
    </w:lvl>
    <w:lvl w:ilvl="5" w:tplc="6066C352" w:tentative="1">
      <w:start w:val="1"/>
      <w:numFmt w:val="bullet"/>
      <w:lvlText w:val="•"/>
      <w:lvlJc w:val="left"/>
      <w:pPr>
        <w:tabs>
          <w:tab w:val="num" w:pos="4320"/>
        </w:tabs>
        <w:ind w:left="4320" w:hanging="360"/>
      </w:pPr>
      <w:rPr>
        <w:rFonts w:ascii="Arial" w:hAnsi="Arial" w:hint="default"/>
      </w:rPr>
    </w:lvl>
    <w:lvl w:ilvl="6" w:tplc="B8620556" w:tentative="1">
      <w:start w:val="1"/>
      <w:numFmt w:val="bullet"/>
      <w:lvlText w:val="•"/>
      <w:lvlJc w:val="left"/>
      <w:pPr>
        <w:tabs>
          <w:tab w:val="num" w:pos="5040"/>
        </w:tabs>
        <w:ind w:left="5040" w:hanging="360"/>
      </w:pPr>
      <w:rPr>
        <w:rFonts w:ascii="Arial" w:hAnsi="Arial" w:hint="default"/>
      </w:rPr>
    </w:lvl>
    <w:lvl w:ilvl="7" w:tplc="0B66A212" w:tentative="1">
      <w:start w:val="1"/>
      <w:numFmt w:val="bullet"/>
      <w:lvlText w:val="•"/>
      <w:lvlJc w:val="left"/>
      <w:pPr>
        <w:tabs>
          <w:tab w:val="num" w:pos="5760"/>
        </w:tabs>
        <w:ind w:left="5760" w:hanging="360"/>
      </w:pPr>
      <w:rPr>
        <w:rFonts w:ascii="Arial" w:hAnsi="Arial" w:hint="default"/>
      </w:rPr>
    </w:lvl>
    <w:lvl w:ilvl="8" w:tplc="0EE00A88" w:tentative="1">
      <w:start w:val="1"/>
      <w:numFmt w:val="bullet"/>
      <w:lvlText w:val="•"/>
      <w:lvlJc w:val="left"/>
      <w:pPr>
        <w:tabs>
          <w:tab w:val="num" w:pos="6480"/>
        </w:tabs>
        <w:ind w:left="6480" w:hanging="360"/>
      </w:pPr>
      <w:rPr>
        <w:rFonts w:ascii="Arial" w:hAnsi="Arial" w:hint="default"/>
      </w:rPr>
    </w:lvl>
  </w:abstractNum>
  <w:abstractNum w:abstractNumId="1">
    <w:nsid w:val="165E403C"/>
    <w:multiLevelType w:val="hybridMultilevel"/>
    <w:tmpl w:val="F38AA35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257B18A9"/>
    <w:multiLevelType w:val="hybridMultilevel"/>
    <w:tmpl w:val="9162FA06"/>
    <w:lvl w:ilvl="0" w:tplc="73948704">
      <w:start w:val="1"/>
      <w:numFmt w:val="bullet"/>
      <w:lvlText w:val="•"/>
      <w:lvlJc w:val="left"/>
      <w:pPr>
        <w:tabs>
          <w:tab w:val="num" w:pos="720"/>
        </w:tabs>
        <w:ind w:left="720" w:hanging="360"/>
      </w:pPr>
      <w:rPr>
        <w:rFonts w:ascii="Arial" w:hAnsi="Arial" w:hint="default"/>
      </w:rPr>
    </w:lvl>
    <w:lvl w:ilvl="1" w:tplc="09348EC4" w:tentative="1">
      <w:start w:val="1"/>
      <w:numFmt w:val="bullet"/>
      <w:lvlText w:val="•"/>
      <w:lvlJc w:val="left"/>
      <w:pPr>
        <w:tabs>
          <w:tab w:val="num" w:pos="1440"/>
        </w:tabs>
        <w:ind w:left="1440" w:hanging="360"/>
      </w:pPr>
      <w:rPr>
        <w:rFonts w:ascii="Arial" w:hAnsi="Arial" w:hint="default"/>
      </w:rPr>
    </w:lvl>
    <w:lvl w:ilvl="2" w:tplc="86087130" w:tentative="1">
      <w:start w:val="1"/>
      <w:numFmt w:val="bullet"/>
      <w:lvlText w:val="•"/>
      <w:lvlJc w:val="left"/>
      <w:pPr>
        <w:tabs>
          <w:tab w:val="num" w:pos="2160"/>
        </w:tabs>
        <w:ind w:left="2160" w:hanging="360"/>
      </w:pPr>
      <w:rPr>
        <w:rFonts w:ascii="Arial" w:hAnsi="Arial" w:hint="default"/>
      </w:rPr>
    </w:lvl>
    <w:lvl w:ilvl="3" w:tplc="9906E176" w:tentative="1">
      <w:start w:val="1"/>
      <w:numFmt w:val="bullet"/>
      <w:lvlText w:val="•"/>
      <w:lvlJc w:val="left"/>
      <w:pPr>
        <w:tabs>
          <w:tab w:val="num" w:pos="2880"/>
        </w:tabs>
        <w:ind w:left="2880" w:hanging="360"/>
      </w:pPr>
      <w:rPr>
        <w:rFonts w:ascii="Arial" w:hAnsi="Arial" w:hint="default"/>
      </w:rPr>
    </w:lvl>
    <w:lvl w:ilvl="4" w:tplc="28AA8DC0" w:tentative="1">
      <w:start w:val="1"/>
      <w:numFmt w:val="bullet"/>
      <w:lvlText w:val="•"/>
      <w:lvlJc w:val="left"/>
      <w:pPr>
        <w:tabs>
          <w:tab w:val="num" w:pos="3600"/>
        </w:tabs>
        <w:ind w:left="3600" w:hanging="360"/>
      </w:pPr>
      <w:rPr>
        <w:rFonts w:ascii="Arial" w:hAnsi="Arial" w:hint="default"/>
      </w:rPr>
    </w:lvl>
    <w:lvl w:ilvl="5" w:tplc="8EA28612" w:tentative="1">
      <w:start w:val="1"/>
      <w:numFmt w:val="bullet"/>
      <w:lvlText w:val="•"/>
      <w:lvlJc w:val="left"/>
      <w:pPr>
        <w:tabs>
          <w:tab w:val="num" w:pos="4320"/>
        </w:tabs>
        <w:ind w:left="4320" w:hanging="360"/>
      </w:pPr>
      <w:rPr>
        <w:rFonts w:ascii="Arial" w:hAnsi="Arial" w:hint="default"/>
      </w:rPr>
    </w:lvl>
    <w:lvl w:ilvl="6" w:tplc="E41E0222" w:tentative="1">
      <w:start w:val="1"/>
      <w:numFmt w:val="bullet"/>
      <w:lvlText w:val="•"/>
      <w:lvlJc w:val="left"/>
      <w:pPr>
        <w:tabs>
          <w:tab w:val="num" w:pos="5040"/>
        </w:tabs>
        <w:ind w:left="5040" w:hanging="360"/>
      </w:pPr>
      <w:rPr>
        <w:rFonts w:ascii="Arial" w:hAnsi="Arial" w:hint="default"/>
      </w:rPr>
    </w:lvl>
    <w:lvl w:ilvl="7" w:tplc="0D9EE492" w:tentative="1">
      <w:start w:val="1"/>
      <w:numFmt w:val="bullet"/>
      <w:lvlText w:val="•"/>
      <w:lvlJc w:val="left"/>
      <w:pPr>
        <w:tabs>
          <w:tab w:val="num" w:pos="5760"/>
        </w:tabs>
        <w:ind w:left="5760" w:hanging="360"/>
      </w:pPr>
      <w:rPr>
        <w:rFonts w:ascii="Arial" w:hAnsi="Arial" w:hint="default"/>
      </w:rPr>
    </w:lvl>
    <w:lvl w:ilvl="8" w:tplc="668C74A6" w:tentative="1">
      <w:start w:val="1"/>
      <w:numFmt w:val="bullet"/>
      <w:lvlText w:val="•"/>
      <w:lvlJc w:val="left"/>
      <w:pPr>
        <w:tabs>
          <w:tab w:val="num" w:pos="6480"/>
        </w:tabs>
        <w:ind w:left="6480" w:hanging="360"/>
      </w:pPr>
      <w:rPr>
        <w:rFonts w:ascii="Arial" w:hAnsi="Arial" w:hint="default"/>
      </w:rPr>
    </w:lvl>
  </w:abstractNum>
  <w:abstractNum w:abstractNumId="3">
    <w:nsid w:val="268D39A5"/>
    <w:multiLevelType w:val="hybridMultilevel"/>
    <w:tmpl w:val="58EEF886"/>
    <w:lvl w:ilvl="0" w:tplc="B7F23A12">
      <w:start w:val="1"/>
      <w:numFmt w:val="bullet"/>
      <w:lvlText w:val="•"/>
      <w:lvlJc w:val="left"/>
      <w:pPr>
        <w:tabs>
          <w:tab w:val="num" w:pos="720"/>
        </w:tabs>
        <w:ind w:left="720" w:hanging="360"/>
      </w:pPr>
      <w:rPr>
        <w:rFonts w:ascii="Arial" w:hAnsi="Arial" w:hint="default"/>
      </w:rPr>
    </w:lvl>
    <w:lvl w:ilvl="1" w:tplc="3C92343C" w:tentative="1">
      <w:start w:val="1"/>
      <w:numFmt w:val="bullet"/>
      <w:lvlText w:val="•"/>
      <w:lvlJc w:val="left"/>
      <w:pPr>
        <w:tabs>
          <w:tab w:val="num" w:pos="1440"/>
        </w:tabs>
        <w:ind w:left="1440" w:hanging="360"/>
      </w:pPr>
      <w:rPr>
        <w:rFonts w:ascii="Arial" w:hAnsi="Arial" w:hint="default"/>
      </w:rPr>
    </w:lvl>
    <w:lvl w:ilvl="2" w:tplc="50986DAC" w:tentative="1">
      <w:start w:val="1"/>
      <w:numFmt w:val="bullet"/>
      <w:lvlText w:val="•"/>
      <w:lvlJc w:val="left"/>
      <w:pPr>
        <w:tabs>
          <w:tab w:val="num" w:pos="2160"/>
        </w:tabs>
        <w:ind w:left="2160" w:hanging="360"/>
      </w:pPr>
      <w:rPr>
        <w:rFonts w:ascii="Arial" w:hAnsi="Arial" w:hint="default"/>
      </w:rPr>
    </w:lvl>
    <w:lvl w:ilvl="3" w:tplc="F7307FE6" w:tentative="1">
      <w:start w:val="1"/>
      <w:numFmt w:val="bullet"/>
      <w:lvlText w:val="•"/>
      <w:lvlJc w:val="left"/>
      <w:pPr>
        <w:tabs>
          <w:tab w:val="num" w:pos="2880"/>
        </w:tabs>
        <w:ind w:left="2880" w:hanging="360"/>
      </w:pPr>
      <w:rPr>
        <w:rFonts w:ascii="Arial" w:hAnsi="Arial" w:hint="default"/>
      </w:rPr>
    </w:lvl>
    <w:lvl w:ilvl="4" w:tplc="0C5A5204" w:tentative="1">
      <w:start w:val="1"/>
      <w:numFmt w:val="bullet"/>
      <w:lvlText w:val="•"/>
      <w:lvlJc w:val="left"/>
      <w:pPr>
        <w:tabs>
          <w:tab w:val="num" w:pos="3600"/>
        </w:tabs>
        <w:ind w:left="3600" w:hanging="360"/>
      </w:pPr>
      <w:rPr>
        <w:rFonts w:ascii="Arial" w:hAnsi="Arial" w:hint="default"/>
      </w:rPr>
    </w:lvl>
    <w:lvl w:ilvl="5" w:tplc="C17A182A" w:tentative="1">
      <w:start w:val="1"/>
      <w:numFmt w:val="bullet"/>
      <w:lvlText w:val="•"/>
      <w:lvlJc w:val="left"/>
      <w:pPr>
        <w:tabs>
          <w:tab w:val="num" w:pos="4320"/>
        </w:tabs>
        <w:ind w:left="4320" w:hanging="360"/>
      </w:pPr>
      <w:rPr>
        <w:rFonts w:ascii="Arial" w:hAnsi="Arial" w:hint="default"/>
      </w:rPr>
    </w:lvl>
    <w:lvl w:ilvl="6" w:tplc="5D76F77E" w:tentative="1">
      <w:start w:val="1"/>
      <w:numFmt w:val="bullet"/>
      <w:lvlText w:val="•"/>
      <w:lvlJc w:val="left"/>
      <w:pPr>
        <w:tabs>
          <w:tab w:val="num" w:pos="5040"/>
        </w:tabs>
        <w:ind w:left="5040" w:hanging="360"/>
      </w:pPr>
      <w:rPr>
        <w:rFonts w:ascii="Arial" w:hAnsi="Arial" w:hint="default"/>
      </w:rPr>
    </w:lvl>
    <w:lvl w:ilvl="7" w:tplc="3D16E522" w:tentative="1">
      <w:start w:val="1"/>
      <w:numFmt w:val="bullet"/>
      <w:lvlText w:val="•"/>
      <w:lvlJc w:val="left"/>
      <w:pPr>
        <w:tabs>
          <w:tab w:val="num" w:pos="5760"/>
        </w:tabs>
        <w:ind w:left="5760" w:hanging="360"/>
      </w:pPr>
      <w:rPr>
        <w:rFonts w:ascii="Arial" w:hAnsi="Arial" w:hint="default"/>
      </w:rPr>
    </w:lvl>
    <w:lvl w:ilvl="8" w:tplc="EAF09126" w:tentative="1">
      <w:start w:val="1"/>
      <w:numFmt w:val="bullet"/>
      <w:lvlText w:val="•"/>
      <w:lvlJc w:val="left"/>
      <w:pPr>
        <w:tabs>
          <w:tab w:val="num" w:pos="6480"/>
        </w:tabs>
        <w:ind w:left="6480" w:hanging="360"/>
      </w:pPr>
      <w:rPr>
        <w:rFonts w:ascii="Arial" w:hAnsi="Arial" w:hint="default"/>
      </w:rPr>
    </w:lvl>
  </w:abstractNum>
  <w:abstractNum w:abstractNumId="4">
    <w:nsid w:val="30A73CF5"/>
    <w:multiLevelType w:val="hybridMultilevel"/>
    <w:tmpl w:val="78EC9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6201D48"/>
    <w:multiLevelType w:val="hybridMultilevel"/>
    <w:tmpl w:val="686A3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C44FFB"/>
    <w:multiLevelType w:val="hybridMultilevel"/>
    <w:tmpl w:val="308A7698"/>
    <w:lvl w:ilvl="0" w:tplc="122A2E02">
      <w:start w:val="1"/>
      <w:numFmt w:val="bullet"/>
      <w:lvlText w:val="•"/>
      <w:lvlJc w:val="left"/>
      <w:pPr>
        <w:tabs>
          <w:tab w:val="num" w:pos="720"/>
        </w:tabs>
        <w:ind w:left="720" w:hanging="360"/>
      </w:pPr>
      <w:rPr>
        <w:rFonts w:ascii="Arial" w:hAnsi="Arial" w:hint="default"/>
      </w:rPr>
    </w:lvl>
    <w:lvl w:ilvl="1" w:tplc="8356F530" w:tentative="1">
      <w:start w:val="1"/>
      <w:numFmt w:val="bullet"/>
      <w:lvlText w:val="•"/>
      <w:lvlJc w:val="left"/>
      <w:pPr>
        <w:tabs>
          <w:tab w:val="num" w:pos="1440"/>
        </w:tabs>
        <w:ind w:left="1440" w:hanging="360"/>
      </w:pPr>
      <w:rPr>
        <w:rFonts w:ascii="Arial" w:hAnsi="Arial" w:hint="default"/>
      </w:rPr>
    </w:lvl>
    <w:lvl w:ilvl="2" w:tplc="E4F2DB6E" w:tentative="1">
      <w:start w:val="1"/>
      <w:numFmt w:val="bullet"/>
      <w:lvlText w:val="•"/>
      <w:lvlJc w:val="left"/>
      <w:pPr>
        <w:tabs>
          <w:tab w:val="num" w:pos="2160"/>
        </w:tabs>
        <w:ind w:left="2160" w:hanging="360"/>
      </w:pPr>
      <w:rPr>
        <w:rFonts w:ascii="Arial" w:hAnsi="Arial" w:hint="default"/>
      </w:rPr>
    </w:lvl>
    <w:lvl w:ilvl="3" w:tplc="CBBECE30" w:tentative="1">
      <w:start w:val="1"/>
      <w:numFmt w:val="bullet"/>
      <w:lvlText w:val="•"/>
      <w:lvlJc w:val="left"/>
      <w:pPr>
        <w:tabs>
          <w:tab w:val="num" w:pos="2880"/>
        </w:tabs>
        <w:ind w:left="2880" w:hanging="360"/>
      </w:pPr>
      <w:rPr>
        <w:rFonts w:ascii="Arial" w:hAnsi="Arial" w:hint="default"/>
      </w:rPr>
    </w:lvl>
    <w:lvl w:ilvl="4" w:tplc="7B9EFC34" w:tentative="1">
      <w:start w:val="1"/>
      <w:numFmt w:val="bullet"/>
      <w:lvlText w:val="•"/>
      <w:lvlJc w:val="left"/>
      <w:pPr>
        <w:tabs>
          <w:tab w:val="num" w:pos="3600"/>
        </w:tabs>
        <w:ind w:left="3600" w:hanging="360"/>
      </w:pPr>
      <w:rPr>
        <w:rFonts w:ascii="Arial" w:hAnsi="Arial" w:hint="default"/>
      </w:rPr>
    </w:lvl>
    <w:lvl w:ilvl="5" w:tplc="E17627EA" w:tentative="1">
      <w:start w:val="1"/>
      <w:numFmt w:val="bullet"/>
      <w:lvlText w:val="•"/>
      <w:lvlJc w:val="left"/>
      <w:pPr>
        <w:tabs>
          <w:tab w:val="num" w:pos="4320"/>
        </w:tabs>
        <w:ind w:left="4320" w:hanging="360"/>
      </w:pPr>
      <w:rPr>
        <w:rFonts w:ascii="Arial" w:hAnsi="Arial" w:hint="default"/>
      </w:rPr>
    </w:lvl>
    <w:lvl w:ilvl="6" w:tplc="997CAFC0" w:tentative="1">
      <w:start w:val="1"/>
      <w:numFmt w:val="bullet"/>
      <w:lvlText w:val="•"/>
      <w:lvlJc w:val="left"/>
      <w:pPr>
        <w:tabs>
          <w:tab w:val="num" w:pos="5040"/>
        </w:tabs>
        <w:ind w:left="5040" w:hanging="360"/>
      </w:pPr>
      <w:rPr>
        <w:rFonts w:ascii="Arial" w:hAnsi="Arial" w:hint="default"/>
      </w:rPr>
    </w:lvl>
    <w:lvl w:ilvl="7" w:tplc="CCA8001C" w:tentative="1">
      <w:start w:val="1"/>
      <w:numFmt w:val="bullet"/>
      <w:lvlText w:val="•"/>
      <w:lvlJc w:val="left"/>
      <w:pPr>
        <w:tabs>
          <w:tab w:val="num" w:pos="5760"/>
        </w:tabs>
        <w:ind w:left="5760" w:hanging="360"/>
      </w:pPr>
      <w:rPr>
        <w:rFonts w:ascii="Arial" w:hAnsi="Arial" w:hint="default"/>
      </w:rPr>
    </w:lvl>
    <w:lvl w:ilvl="8" w:tplc="70E6C43A" w:tentative="1">
      <w:start w:val="1"/>
      <w:numFmt w:val="bullet"/>
      <w:lvlText w:val="•"/>
      <w:lvlJc w:val="left"/>
      <w:pPr>
        <w:tabs>
          <w:tab w:val="num" w:pos="6480"/>
        </w:tabs>
        <w:ind w:left="6480" w:hanging="360"/>
      </w:pPr>
      <w:rPr>
        <w:rFonts w:ascii="Arial" w:hAnsi="Arial" w:hint="default"/>
      </w:rPr>
    </w:lvl>
  </w:abstractNum>
  <w:abstractNum w:abstractNumId="7">
    <w:nsid w:val="3FB41BA4"/>
    <w:multiLevelType w:val="hybridMultilevel"/>
    <w:tmpl w:val="453C5A00"/>
    <w:lvl w:ilvl="0" w:tplc="30188814">
      <w:start w:val="1"/>
      <w:numFmt w:val="bullet"/>
      <w:lvlText w:val="•"/>
      <w:lvlJc w:val="left"/>
      <w:pPr>
        <w:tabs>
          <w:tab w:val="num" w:pos="720"/>
        </w:tabs>
        <w:ind w:left="720" w:hanging="360"/>
      </w:pPr>
      <w:rPr>
        <w:rFonts w:ascii="Arial" w:hAnsi="Arial" w:hint="default"/>
      </w:rPr>
    </w:lvl>
    <w:lvl w:ilvl="1" w:tplc="E3CA3EDC" w:tentative="1">
      <w:start w:val="1"/>
      <w:numFmt w:val="bullet"/>
      <w:lvlText w:val="•"/>
      <w:lvlJc w:val="left"/>
      <w:pPr>
        <w:tabs>
          <w:tab w:val="num" w:pos="1440"/>
        </w:tabs>
        <w:ind w:left="1440" w:hanging="360"/>
      </w:pPr>
      <w:rPr>
        <w:rFonts w:ascii="Arial" w:hAnsi="Arial" w:hint="default"/>
      </w:rPr>
    </w:lvl>
    <w:lvl w:ilvl="2" w:tplc="DC22C11C" w:tentative="1">
      <w:start w:val="1"/>
      <w:numFmt w:val="bullet"/>
      <w:lvlText w:val="•"/>
      <w:lvlJc w:val="left"/>
      <w:pPr>
        <w:tabs>
          <w:tab w:val="num" w:pos="2160"/>
        </w:tabs>
        <w:ind w:left="2160" w:hanging="360"/>
      </w:pPr>
      <w:rPr>
        <w:rFonts w:ascii="Arial" w:hAnsi="Arial" w:hint="default"/>
      </w:rPr>
    </w:lvl>
    <w:lvl w:ilvl="3" w:tplc="C4766A6A" w:tentative="1">
      <w:start w:val="1"/>
      <w:numFmt w:val="bullet"/>
      <w:lvlText w:val="•"/>
      <w:lvlJc w:val="left"/>
      <w:pPr>
        <w:tabs>
          <w:tab w:val="num" w:pos="2880"/>
        </w:tabs>
        <w:ind w:left="2880" w:hanging="360"/>
      </w:pPr>
      <w:rPr>
        <w:rFonts w:ascii="Arial" w:hAnsi="Arial" w:hint="default"/>
      </w:rPr>
    </w:lvl>
    <w:lvl w:ilvl="4" w:tplc="E1FE5A20" w:tentative="1">
      <w:start w:val="1"/>
      <w:numFmt w:val="bullet"/>
      <w:lvlText w:val="•"/>
      <w:lvlJc w:val="left"/>
      <w:pPr>
        <w:tabs>
          <w:tab w:val="num" w:pos="3600"/>
        </w:tabs>
        <w:ind w:left="3600" w:hanging="360"/>
      </w:pPr>
      <w:rPr>
        <w:rFonts w:ascii="Arial" w:hAnsi="Arial" w:hint="default"/>
      </w:rPr>
    </w:lvl>
    <w:lvl w:ilvl="5" w:tplc="FFD42A08" w:tentative="1">
      <w:start w:val="1"/>
      <w:numFmt w:val="bullet"/>
      <w:lvlText w:val="•"/>
      <w:lvlJc w:val="left"/>
      <w:pPr>
        <w:tabs>
          <w:tab w:val="num" w:pos="4320"/>
        </w:tabs>
        <w:ind w:left="4320" w:hanging="360"/>
      </w:pPr>
      <w:rPr>
        <w:rFonts w:ascii="Arial" w:hAnsi="Arial" w:hint="default"/>
      </w:rPr>
    </w:lvl>
    <w:lvl w:ilvl="6" w:tplc="FB2C5050" w:tentative="1">
      <w:start w:val="1"/>
      <w:numFmt w:val="bullet"/>
      <w:lvlText w:val="•"/>
      <w:lvlJc w:val="left"/>
      <w:pPr>
        <w:tabs>
          <w:tab w:val="num" w:pos="5040"/>
        </w:tabs>
        <w:ind w:left="5040" w:hanging="360"/>
      </w:pPr>
      <w:rPr>
        <w:rFonts w:ascii="Arial" w:hAnsi="Arial" w:hint="default"/>
      </w:rPr>
    </w:lvl>
    <w:lvl w:ilvl="7" w:tplc="A718C3A4" w:tentative="1">
      <w:start w:val="1"/>
      <w:numFmt w:val="bullet"/>
      <w:lvlText w:val="•"/>
      <w:lvlJc w:val="left"/>
      <w:pPr>
        <w:tabs>
          <w:tab w:val="num" w:pos="5760"/>
        </w:tabs>
        <w:ind w:left="5760" w:hanging="360"/>
      </w:pPr>
      <w:rPr>
        <w:rFonts w:ascii="Arial" w:hAnsi="Arial" w:hint="default"/>
      </w:rPr>
    </w:lvl>
    <w:lvl w:ilvl="8" w:tplc="0046E5FA" w:tentative="1">
      <w:start w:val="1"/>
      <w:numFmt w:val="bullet"/>
      <w:lvlText w:val="•"/>
      <w:lvlJc w:val="left"/>
      <w:pPr>
        <w:tabs>
          <w:tab w:val="num" w:pos="6480"/>
        </w:tabs>
        <w:ind w:left="6480" w:hanging="360"/>
      </w:pPr>
      <w:rPr>
        <w:rFonts w:ascii="Arial" w:hAnsi="Arial" w:hint="default"/>
      </w:rPr>
    </w:lvl>
  </w:abstractNum>
  <w:abstractNum w:abstractNumId="8">
    <w:nsid w:val="413549F7"/>
    <w:multiLevelType w:val="hybridMultilevel"/>
    <w:tmpl w:val="AB649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40E10CD"/>
    <w:multiLevelType w:val="hybridMultilevel"/>
    <w:tmpl w:val="969A3832"/>
    <w:lvl w:ilvl="0" w:tplc="64D83206">
      <w:start w:val="1"/>
      <w:numFmt w:val="bullet"/>
      <w:lvlText w:val="•"/>
      <w:lvlJc w:val="left"/>
      <w:pPr>
        <w:tabs>
          <w:tab w:val="num" w:pos="720"/>
        </w:tabs>
        <w:ind w:left="720" w:hanging="360"/>
      </w:pPr>
      <w:rPr>
        <w:rFonts w:ascii="Arial" w:hAnsi="Arial" w:hint="default"/>
      </w:rPr>
    </w:lvl>
    <w:lvl w:ilvl="1" w:tplc="59800FB8" w:tentative="1">
      <w:start w:val="1"/>
      <w:numFmt w:val="bullet"/>
      <w:lvlText w:val="•"/>
      <w:lvlJc w:val="left"/>
      <w:pPr>
        <w:tabs>
          <w:tab w:val="num" w:pos="1440"/>
        </w:tabs>
        <w:ind w:left="1440" w:hanging="360"/>
      </w:pPr>
      <w:rPr>
        <w:rFonts w:ascii="Arial" w:hAnsi="Arial" w:hint="default"/>
      </w:rPr>
    </w:lvl>
    <w:lvl w:ilvl="2" w:tplc="43C89C04" w:tentative="1">
      <w:start w:val="1"/>
      <w:numFmt w:val="bullet"/>
      <w:lvlText w:val="•"/>
      <w:lvlJc w:val="left"/>
      <w:pPr>
        <w:tabs>
          <w:tab w:val="num" w:pos="2160"/>
        </w:tabs>
        <w:ind w:left="2160" w:hanging="360"/>
      </w:pPr>
      <w:rPr>
        <w:rFonts w:ascii="Arial" w:hAnsi="Arial" w:hint="default"/>
      </w:rPr>
    </w:lvl>
    <w:lvl w:ilvl="3" w:tplc="CD282D7A" w:tentative="1">
      <w:start w:val="1"/>
      <w:numFmt w:val="bullet"/>
      <w:lvlText w:val="•"/>
      <w:lvlJc w:val="left"/>
      <w:pPr>
        <w:tabs>
          <w:tab w:val="num" w:pos="2880"/>
        </w:tabs>
        <w:ind w:left="2880" w:hanging="360"/>
      </w:pPr>
      <w:rPr>
        <w:rFonts w:ascii="Arial" w:hAnsi="Arial" w:hint="default"/>
      </w:rPr>
    </w:lvl>
    <w:lvl w:ilvl="4" w:tplc="04C08EFA" w:tentative="1">
      <w:start w:val="1"/>
      <w:numFmt w:val="bullet"/>
      <w:lvlText w:val="•"/>
      <w:lvlJc w:val="left"/>
      <w:pPr>
        <w:tabs>
          <w:tab w:val="num" w:pos="3600"/>
        </w:tabs>
        <w:ind w:left="3600" w:hanging="360"/>
      </w:pPr>
      <w:rPr>
        <w:rFonts w:ascii="Arial" w:hAnsi="Arial" w:hint="default"/>
      </w:rPr>
    </w:lvl>
    <w:lvl w:ilvl="5" w:tplc="A7A2601A" w:tentative="1">
      <w:start w:val="1"/>
      <w:numFmt w:val="bullet"/>
      <w:lvlText w:val="•"/>
      <w:lvlJc w:val="left"/>
      <w:pPr>
        <w:tabs>
          <w:tab w:val="num" w:pos="4320"/>
        </w:tabs>
        <w:ind w:left="4320" w:hanging="360"/>
      </w:pPr>
      <w:rPr>
        <w:rFonts w:ascii="Arial" w:hAnsi="Arial" w:hint="default"/>
      </w:rPr>
    </w:lvl>
    <w:lvl w:ilvl="6" w:tplc="48F20352" w:tentative="1">
      <w:start w:val="1"/>
      <w:numFmt w:val="bullet"/>
      <w:lvlText w:val="•"/>
      <w:lvlJc w:val="left"/>
      <w:pPr>
        <w:tabs>
          <w:tab w:val="num" w:pos="5040"/>
        </w:tabs>
        <w:ind w:left="5040" w:hanging="360"/>
      </w:pPr>
      <w:rPr>
        <w:rFonts w:ascii="Arial" w:hAnsi="Arial" w:hint="default"/>
      </w:rPr>
    </w:lvl>
    <w:lvl w:ilvl="7" w:tplc="A92C70D4" w:tentative="1">
      <w:start w:val="1"/>
      <w:numFmt w:val="bullet"/>
      <w:lvlText w:val="•"/>
      <w:lvlJc w:val="left"/>
      <w:pPr>
        <w:tabs>
          <w:tab w:val="num" w:pos="5760"/>
        </w:tabs>
        <w:ind w:left="5760" w:hanging="360"/>
      </w:pPr>
      <w:rPr>
        <w:rFonts w:ascii="Arial" w:hAnsi="Arial" w:hint="default"/>
      </w:rPr>
    </w:lvl>
    <w:lvl w:ilvl="8" w:tplc="16201962" w:tentative="1">
      <w:start w:val="1"/>
      <w:numFmt w:val="bullet"/>
      <w:lvlText w:val="•"/>
      <w:lvlJc w:val="left"/>
      <w:pPr>
        <w:tabs>
          <w:tab w:val="num" w:pos="6480"/>
        </w:tabs>
        <w:ind w:left="6480" w:hanging="360"/>
      </w:pPr>
      <w:rPr>
        <w:rFonts w:ascii="Arial" w:hAnsi="Arial" w:hint="default"/>
      </w:rPr>
    </w:lvl>
  </w:abstractNum>
  <w:abstractNum w:abstractNumId="10">
    <w:nsid w:val="45EA58F9"/>
    <w:multiLevelType w:val="hybridMultilevel"/>
    <w:tmpl w:val="3E6E5212"/>
    <w:lvl w:ilvl="0" w:tplc="E7846C3A">
      <w:start w:val="1"/>
      <w:numFmt w:val="bullet"/>
      <w:lvlText w:val="•"/>
      <w:lvlJc w:val="left"/>
      <w:pPr>
        <w:tabs>
          <w:tab w:val="num" w:pos="720"/>
        </w:tabs>
        <w:ind w:left="720" w:hanging="360"/>
      </w:pPr>
      <w:rPr>
        <w:rFonts w:ascii="Arial" w:hAnsi="Arial" w:hint="default"/>
      </w:rPr>
    </w:lvl>
    <w:lvl w:ilvl="1" w:tplc="8CB68A42" w:tentative="1">
      <w:start w:val="1"/>
      <w:numFmt w:val="bullet"/>
      <w:lvlText w:val="•"/>
      <w:lvlJc w:val="left"/>
      <w:pPr>
        <w:tabs>
          <w:tab w:val="num" w:pos="1440"/>
        </w:tabs>
        <w:ind w:left="1440" w:hanging="360"/>
      </w:pPr>
      <w:rPr>
        <w:rFonts w:ascii="Arial" w:hAnsi="Arial" w:hint="default"/>
      </w:rPr>
    </w:lvl>
    <w:lvl w:ilvl="2" w:tplc="8A0C964A" w:tentative="1">
      <w:start w:val="1"/>
      <w:numFmt w:val="bullet"/>
      <w:lvlText w:val="•"/>
      <w:lvlJc w:val="left"/>
      <w:pPr>
        <w:tabs>
          <w:tab w:val="num" w:pos="2160"/>
        </w:tabs>
        <w:ind w:left="2160" w:hanging="360"/>
      </w:pPr>
      <w:rPr>
        <w:rFonts w:ascii="Arial" w:hAnsi="Arial" w:hint="default"/>
      </w:rPr>
    </w:lvl>
    <w:lvl w:ilvl="3" w:tplc="34005D20" w:tentative="1">
      <w:start w:val="1"/>
      <w:numFmt w:val="bullet"/>
      <w:lvlText w:val="•"/>
      <w:lvlJc w:val="left"/>
      <w:pPr>
        <w:tabs>
          <w:tab w:val="num" w:pos="2880"/>
        </w:tabs>
        <w:ind w:left="2880" w:hanging="360"/>
      </w:pPr>
      <w:rPr>
        <w:rFonts w:ascii="Arial" w:hAnsi="Arial" w:hint="default"/>
      </w:rPr>
    </w:lvl>
    <w:lvl w:ilvl="4" w:tplc="06449B4C" w:tentative="1">
      <w:start w:val="1"/>
      <w:numFmt w:val="bullet"/>
      <w:lvlText w:val="•"/>
      <w:lvlJc w:val="left"/>
      <w:pPr>
        <w:tabs>
          <w:tab w:val="num" w:pos="3600"/>
        </w:tabs>
        <w:ind w:left="3600" w:hanging="360"/>
      </w:pPr>
      <w:rPr>
        <w:rFonts w:ascii="Arial" w:hAnsi="Arial" w:hint="default"/>
      </w:rPr>
    </w:lvl>
    <w:lvl w:ilvl="5" w:tplc="2E40B304" w:tentative="1">
      <w:start w:val="1"/>
      <w:numFmt w:val="bullet"/>
      <w:lvlText w:val="•"/>
      <w:lvlJc w:val="left"/>
      <w:pPr>
        <w:tabs>
          <w:tab w:val="num" w:pos="4320"/>
        </w:tabs>
        <w:ind w:left="4320" w:hanging="360"/>
      </w:pPr>
      <w:rPr>
        <w:rFonts w:ascii="Arial" w:hAnsi="Arial" w:hint="default"/>
      </w:rPr>
    </w:lvl>
    <w:lvl w:ilvl="6" w:tplc="4D2ABF30" w:tentative="1">
      <w:start w:val="1"/>
      <w:numFmt w:val="bullet"/>
      <w:lvlText w:val="•"/>
      <w:lvlJc w:val="left"/>
      <w:pPr>
        <w:tabs>
          <w:tab w:val="num" w:pos="5040"/>
        </w:tabs>
        <w:ind w:left="5040" w:hanging="360"/>
      </w:pPr>
      <w:rPr>
        <w:rFonts w:ascii="Arial" w:hAnsi="Arial" w:hint="default"/>
      </w:rPr>
    </w:lvl>
    <w:lvl w:ilvl="7" w:tplc="0DF238FA" w:tentative="1">
      <w:start w:val="1"/>
      <w:numFmt w:val="bullet"/>
      <w:lvlText w:val="•"/>
      <w:lvlJc w:val="left"/>
      <w:pPr>
        <w:tabs>
          <w:tab w:val="num" w:pos="5760"/>
        </w:tabs>
        <w:ind w:left="5760" w:hanging="360"/>
      </w:pPr>
      <w:rPr>
        <w:rFonts w:ascii="Arial" w:hAnsi="Arial" w:hint="default"/>
      </w:rPr>
    </w:lvl>
    <w:lvl w:ilvl="8" w:tplc="62364DBC" w:tentative="1">
      <w:start w:val="1"/>
      <w:numFmt w:val="bullet"/>
      <w:lvlText w:val="•"/>
      <w:lvlJc w:val="left"/>
      <w:pPr>
        <w:tabs>
          <w:tab w:val="num" w:pos="6480"/>
        </w:tabs>
        <w:ind w:left="6480" w:hanging="360"/>
      </w:pPr>
      <w:rPr>
        <w:rFonts w:ascii="Arial" w:hAnsi="Arial" w:hint="default"/>
      </w:rPr>
    </w:lvl>
  </w:abstractNum>
  <w:abstractNum w:abstractNumId="11">
    <w:nsid w:val="482D2B90"/>
    <w:multiLevelType w:val="hybridMultilevel"/>
    <w:tmpl w:val="E4C01A96"/>
    <w:lvl w:ilvl="0" w:tplc="477A9902">
      <w:start w:val="1"/>
      <w:numFmt w:val="bullet"/>
      <w:lvlText w:val="•"/>
      <w:lvlJc w:val="left"/>
      <w:pPr>
        <w:tabs>
          <w:tab w:val="num" w:pos="720"/>
        </w:tabs>
        <w:ind w:left="720" w:hanging="360"/>
      </w:pPr>
      <w:rPr>
        <w:rFonts w:ascii="Arial" w:hAnsi="Arial" w:hint="default"/>
      </w:rPr>
    </w:lvl>
    <w:lvl w:ilvl="1" w:tplc="831EA126" w:tentative="1">
      <w:start w:val="1"/>
      <w:numFmt w:val="bullet"/>
      <w:lvlText w:val="•"/>
      <w:lvlJc w:val="left"/>
      <w:pPr>
        <w:tabs>
          <w:tab w:val="num" w:pos="1440"/>
        </w:tabs>
        <w:ind w:left="1440" w:hanging="360"/>
      </w:pPr>
      <w:rPr>
        <w:rFonts w:ascii="Arial" w:hAnsi="Arial" w:hint="default"/>
      </w:rPr>
    </w:lvl>
    <w:lvl w:ilvl="2" w:tplc="CCC066C8" w:tentative="1">
      <w:start w:val="1"/>
      <w:numFmt w:val="bullet"/>
      <w:lvlText w:val="•"/>
      <w:lvlJc w:val="left"/>
      <w:pPr>
        <w:tabs>
          <w:tab w:val="num" w:pos="2160"/>
        </w:tabs>
        <w:ind w:left="2160" w:hanging="360"/>
      </w:pPr>
      <w:rPr>
        <w:rFonts w:ascii="Arial" w:hAnsi="Arial" w:hint="default"/>
      </w:rPr>
    </w:lvl>
    <w:lvl w:ilvl="3" w:tplc="5C049F96" w:tentative="1">
      <w:start w:val="1"/>
      <w:numFmt w:val="bullet"/>
      <w:lvlText w:val="•"/>
      <w:lvlJc w:val="left"/>
      <w:pPr>
        <w:tabs>
          <w:tab w:val="num" w:pos="2880"/>
        </w:tabs>
        <w:ind w:left="2880" w:hanging="360"/>
      </w:pPr>
      <w:rPr>
        <w:rFonts w:ascii="Arial" w:hAnsi="Arial" w:hint="default"/>
      </w:rPr>
    </w:lvl>
    <w:lvl w:ilvl="4" w:tplc="B90A4D0C" w:tentative="1">
      <w:start w:val="1"/>
      <w:numFmt w:val="bullet"/>
      <w:lvlText w:val="•"/>
      <w:lvlJc w:val="left"/>
      <w:pPr>
        <w:tabs>
          <w:tab w:val="num" w:pos="3600"/>
        </w:tabs>
        <w:ind w:left="3600" w:hanging="360"/>
      </w:pPr>
      <w:rPr>
        <w:rFonts w:ascii="Arial" w:hAnsi="Arial" w:hint="default"/>
      </w:rPr>
    </w:lvl>
    <w:lvl w:ilvl="5" w:tplc="4A643DA4" w:tentative="1">
      <w:start w:val="1"/>
      <w:numFmt w:val="bullet"/>
      <w:lvlText w:val="•"/>
      <w:lvlJc w:val="left"/>
      <w:pPr>
        <w:tabs>
          <w:tab w:val="num" w:pos="4320"/>
        </w:tabs>
        <w:ind w:left="4320" w:hanging="360"/>
      </w:pPr>
      <w:rPr>
        <w:rFonts w:ascii="Arial" w:hAnsi="Arial" w:hint="default"/>
      </w:rPr>
    </w:lvl>
    <w:lvl w:ilvl="6" w:tplc="28C47534" w:tentative="1">
      <w:start w:val="1"/>
      <w:numFmt w:val="bullet"/>
      <w:lvlText w:val="•"/>
      <w:lvlJc w:val="left"/>
      <w:pPr>
        <w:tabs>
          <w:tab w:val="num" w:pos="5040"/>
        </w:tabs>
        <w:ind w:left="5040" w:hanging="360"/>
      </w:pPr>
      <w:rPr>
        <w:rFonts w:ascii="Arial" w:hAnsi="Arial" w:hint="default"/>
      </w:rPr>
    </w:lvl>
    <w:lvl w:ilvl="7" w:tplc="D41023BC" w:tentative="1">
      <w:start w:val="1"/>
      <w:numFmt w:val="bullet"/>
      <w:lvlText w:val="•"/>
      <w:lvlJc w:val="left"/>
      <w:pPr>
        <w:tabs>
          <w:tab w:val="num" w:pos="5760"/>
        </w:tabs>
        <w:ind w:left="5760" w:hanging="360"/>
      </w:pPr>
      <w:rPr>
        <w:rFonts w:ascii="Arial" w:hAnsi="Arial" w:hint="default"/>
      </w:rPr>
    </w:lvl>
    <w:lvl w:ilvl="8" w:tplc="31B2C0D0" w:tentative="1">
      <w:start w:val="1"/>
      <w:numFmt w:val="bullet"/>
      <w:lvlText w:val="•"/>
      <w:lvlJc w:val="left"/>
      <w:pPr>
        <w:tabs>
          <w:tab w:val="num" w:pos="6480"/>
        </w:tabs>
        <w:ind w:left="6480" w:hanging="360"/>
      </w:pPr>
      <w:rPr>
        <w:rFonts w:ascii="Arial" w:hAnsi="Arial" w:hint="default"/>
      </w:rPr>
    </w:lvl>
  </w:abstractNum>
  <w:abstractNum w:abstractNumId="12">
    <w:nsid w:val="4929655E"/>
    <w:multiLevelType w:val="hybridMultilevel"/>
    <w:tmpl w:val="30185FBC"/>
    <w:lvl w:ilvl="0" w:tplc="176AA320">
      <w:start w:val="1"/>
      <w:numFmt w:val="bullet"/>
      <w:lvlText w:val="•"/>
      <w:lvlJc w:val="left"/>
      <w:pPr>
        <w:tabs>
          <w:tab w:val="num" w:pos="720"/>
        </w:tabs>
        <w:ind w:left="720" w:hanging="360"/>
      </w:pPr>
      <w:rPr>
        <w:rFonts w:ascii="Arial" w:hAnsi="Arial" w:hint="default"/>
      </w:rPr>
    </w:lvl>
    <w:lvl w:ilvl="1" w:tplc="8CE0DA6C" w:tentative="1">
      <w:start w:val="1"/>
      <w:numFmt w:val="bullet"/>
      <w:lvlText w:val="•"/>
      <w:lvlJc w:val="left"/>
      <w:pPr>
        <w:tabs>
          <w:tab w:val="num" w:pos="1440"/>
        </w:tabs>
        <w:ind w:left="1440" w:hanging="360"/>
      </w:pPr>
      <w:rPr>
        <w:rFonts w:ascii="Arial" w:hAnsi="Arial" w:hint="default"/>
      </w:rPr>
    </w:lvl>
    <w:lvl w:ilvl="2" w:tplc="21E6E99C" w:tentative="1">
      <w:start w:val="1"/>
      <w:numFmt w:val="bullet"/>
      <w:lvlText w:val="•"/>
      <w:lvlJc w:val="left"/>
      <w:pPr>
        <w:tabs>
          <w:tab w:val="num" w:pos="2160"/>
        </w:tabs>
        <w:ind w:left="2160" w:hanging="360"/>
      </w:pPr>
      <w:rPr>
        <w:rFonts w:ascii="Arial" w:hAnsi="Arial" w:hint="default"/>
      </w:rPr>
    </w:lvl>
    <w:lvl w:ilvl="3" w:tplc="C74A03B2" w:tentative="1">
      <w:start w:val="1"/>
      <w:numFmt w:val="bullet"/>
      <w:lvlText w:val="•"/>
      <w:lvlJc w:val="left"/>
      <w:pPr>
        <w:tabs>
          <w:tab w:val="num" w:pos="2880"/>
        </w:tabs>
        <w:ind w:left="2880" w:hanging="360"/>
      </w:pPr>
      <w:rPr>
        <w:rFonts w:ascii="Arial" w:hAnsi="Arial" w:hint="default"/>
      </w:rPr>
    </w:lvl>
    <w:lvl w:ilvl="4" w:tplc="45CAE144" w:tentative="1">
      <w:start w:val="1"/>
      <w:numFmt w:val="bullet"/>
      <w:lvlText w:val="•"/>
      <w:lvlJc w:val="left"/>
      <w:pPr>
        <w:tabs>
          <w:tab w:val="num" w:pos="3600"/>
        </w:tabs>
        <w:ind w:left="3600" w:hanging="360"/>
      </w:pPr>
      <w:rPr>
        <w:rFonts w:ascii="Arial" w:hAnsi="Arial" w:hint="default"/>
      </w:rPr>
    </w:lvl>
    <w:lvl w:ilvl="5" w:tplc="7D92EE02" w:tentative="1">
      <w:start w:val="1"/>
      <w:numFmt w:val="bullet"/>
      <w:lvlText w:val="•"/>
      <w:lvlJc w:val="left"/>
      <w:pPr>
        <w:tabs>
          <w:tab w:val="num" w:pos="4320"/>
        </w:tabs>
        <w:ind w:left="4320" w:hanging="360"/>
      </w:pPr>
      <w:rPr>
        <w:rFonts w:ascii="Arial" w:hAnsi="Arial" w:hint="default"/>
      </w:rPr>
    </w:lvl>
    <w:lvl w:ilvl="6" w:tplc="4220121E" w:tentative="1">
      <w:start w:val="1"/>
      <w:numFmt w:val="bullet"/>
      <w:lvlText w:val="•"/>
      <w:lvlJc w:val="left"/>
      <w:pPr>
        <w:tabs>
          <w:tab w:val="num" w:pos="5040"/>
        </w:tabs>
        <w:ind w:left="5040" w:hanging="360"/>
      </w:pPr>
      <w:rPr>
        <w:rFonts w:ascii="Arial" w:hAnsi="Arial" w:hint="default"/>
      </w:rPr>
    </w:lvl>
    <w:lvl w:ilvl="7" w:tplc="6144D4DA" w:tentative="1">
      <w:start w:val="1"/>
      <w:numFmt w:val="bullet"/>
      <w:lvlText w:val="•"/>
      <w:lvlJc w:val="left"/>
      <w:pPr>
        <w:tabs>
          <w:tab w:val="num" w:pos="5760"/>
        </w:tabs>
        <w:ind w:left="5760" w:hanging="360"/>
      </w:pPr>
      <w:rPr>
        <w:rFonts w:ascii="Arial" w:hAnsi="Arial" w:hint="default"/>
      </w:rPr>
    </w:lvl>
    <w:lvl w:ilvl="8" w:tplc="52282DD8" w:tentative="1">
      <w:start w:val="1"/>
      <w:numFmt w:val="bullet"/>
      <w:lvlText w:val="•"/>
      <w:lvlJc w:val="left"/>
      <w:pPr>
        <w:tabs>
          <w:tab w:val="num" w:pos="6480"/>
        </w:tabs>
        <w:ind w:left="6480" w:hanging="360"/>
      </w:pPr>
      <w:rPr>
        <w:rFonts w:ascii="Arial" w:hAnsi="Arial" w:hint="default"/>
      </w:rPr>
    </w:lvl>
  </w:abstractNum>
  <w:abstractNum w:abstractNumId="13">
    <w:nsid w:val="61176E0D"/>
    <w:multiLevelType w:val="hybridMultilevel"/>
    <w:tmpl w:val="7C6A8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8595EC3"/>
    <w:multiLevelType w:val="hybridMultilevel"/>
    <w:tmpl w:val="8A7C4C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75482F6F"/>
    <w:multiLevelType w:val="hybridMultilevel"/>
    <w:tmpl w:val="C7942A14"/>
    <w:lvl w:ilvl="0" w:tplc="B5D424EA">
      <w:start w:val="1"/>
      <w:numFmt w:val="bullet"/>
      <w:lvlText w:val=""/>
      <w:lvlJc w:val="left"/>
      <w:pPr>
        <w:tabs>
          <w:tab w:val="num" w:pos="720"/>
        </w:tabs>
        <w:ind w:left="720" w:hanging="360"/>
      </w:pPr>
      <w:rPr>
        <w:rFonts w:ascii="Wingdings" w:hAnsi="Wingding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76A32D0C"/>
    <w:multiLevelType w:val="hybridMultilevel"/>
    <w:tmpl w:val="CC240E2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7A196B12"/>
    <w:multiLevelType w:val="hybridMultilevel"/>
    <w:tmpl w:val="E1981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4"/>
  </w:num>
  <w:num w:numId="4">
    <w:abstractNumId w:val="16"/>
  </w:num>
  <w:num w:numId="5">
    <w:abstractNumId w:val="8"/>
  </w:num>
  <w:num w:numId="6">
    <w:abstractNumId w:val="5"/>
  </w:num>
  <w:num w:numId="7">
    <w:abstractNumId w:val="4"/>
  </w:num>
  <w:num w:numId="8">
    <w:abstractNumId w:val="17"/>
  </w:num>
  <w:num w:numId="9">
    <w:abstractNumId w:val="13"/>
  </w:num>
  <w:num w:numId="10">
    <w:abstractNumId w:val="0"/>
  </w:num>
  <w:num w:numId="11">
    <w:abstractNumId w:val="2"/>
  </w:num>
  <w:num w:numId="12">
    <w:abstractNumId w:val="12"/>
  </w:num>
  <w:num w:numId="13">
    <w:abstractNumId w:val="6"/>
  </w:num>
  <w:num w:numId="14">
    <w:abstractNumId w:val="7"/>
  </w:num>
  <w:num w:numId="15">
    <w:abstractNumId w:val="3"/>
  </w:num>
  <w:num w:numId="16">
    <w:abstractNumId w:val="11"/>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4817">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237920"/>
    <w:rsid w:val="000733B2"/>
    <w:rsid w:val="00082C40"/>
    <w:rsid w:val="000B0E7C"/>
    <w:rsid w:val="001027C8"/>
    <w:rsid w:val="00107C49"/>
    <w:rsid w:val="001171F8"/>
    <w:rsid w:val="00124609"/>
    <w:rsid w:val="001316C5"/>
    <w:rsid w:val="0013346C"/>
    <w:rsid w:val="00135B50"/>
    <w:rsid w:val="001364E4"/>
    <w:rsid w:val="001B0167"/>
    <w:rsid w:val="001B23E8"/>
    <w:rsid w:val="001C6950"/>
    <w:rsid w:val="001F0EE0"/>
    <w:rsid w:val="00201F19"/>
    <w:rsid w:val="002074BD"/>
    <w:rsid w:val="00223DAC"/>
    <w:rsid w:val="00234FB3"/>
    <w:rsid w:val="00237920"/>
    <w:rsid w:val="0025602A"/>
    <w:rsid w:val="00264249"/>
    <w:rsid w:val="00275D76"/>
    <w:rsid w:val="002838A3"/>
    <w:rsid w:val="00291807"/>
    <w:rsid w:val="002C1818"/>
    <w:rsid w:val="002F67AF"/>
    <w:rsid w:val="002F68C0"/>
    <w:rsid w:val="0030475E"/>
    <w:rsid w:val="00307C96"/>
    <w:rsid w:val="00355211"/>
    <w:rsid w:val="003B08DB"/>
    <w:rsid w:val="004034AC"/>
    <w:rsid w:val="00433EDD"/>
    <w:rsid w:val="00450D29"/>
    <w:rsid w:val="00470880"/>
    <w:rsid w:val="004841DB"/>
    <w:rsid w:val="00484265"/>
    <w:rsid w:val="004C5BA8"/>
    <w:rsid w:val="004E2299"/>
    <w:rsid w:val="00523F6A"/>
    <w:rsid w:val="00546981"/>
    <w:rsid w:val="005572B1"/>
    <w:rsid w:val="00565029"/>
    <w:rsid w:val="0057587B"/>
    <w:rsid w:val="00577C5F"/>
    <w:rsid w:val="005966D7"/>
    <w:rsid w:val="005C07CA"/>
    <w:rsid w:val="005D47F2"/>
    <w:rsid w:val="005E4349"/>
    <w:rsid w:val="0060366C"/>
    <w:rsid w:val="0060717B"/>
    <w:rsid w:val="00627D53"/>
    <w:rsid w:val="00630FDD"/>
    <w:rsid w:val="006355F9"/>
    <w:rsid w:val="00642F45"/>
    <w:rsid w:val="0065145E"/>
    <w:rsid w:val="00666427"/>
    <w:rsid w:val="0066714A"/>
    <w:rsid w:val="00671F75"/>
    <w:rsid w:val="0068005B"/>
    <w:rsid w:val="0068157D"/>
    <w:rsid w:val="006A5F6E"/>
    <w:rsid w:val="006E1B54"/>
    <w:rsid w:val="006E62CB"/>
    <w:rsid w:val="006F5A3A"/>
    <w:rsid w:val="00712807"/>
    <w:rsid w:val="00756802"/>
    <w:rsid w:val="00763FBA"/>
    <w:rsid w:val="007A2027"/>
    <w:rsid w:val="007B3204"/>
    <w:rsid w:val="007D39BA"/>
    <w:rsid w:val="00826B83"/>
    <w:rsid w:val="0084268A"/>
    <w:rsid w:val="00851514"/>
    <w:rsid w:val="00867946"/>
    <w:rsid w:val="00877423"/>
    <w:rsid w:val="008A63DF"/>
    <w:rsid w:val="008B4E06"/>
    <w:rsid w:val="008F18BE"/>
    <w:rsid w:val="009120CE"/>
    <w:rsid w:val="009B4239"/>
    <w:rsid w:val="009C3E71"/>
    <w:rsid w:val="009D4A81"/>
    <w:rsid w:val="00A051A9"/>
    <w:rsid w:val="00A11C47"/>
    <w:rsid w:val="00A14D3C"/>
    <w:rsid w:val="00A17841"/>
    <w:rsid w:val="00A254DC"/>
    <w:rsid w:val="00A475FA"/>
    <w:rsid w:val="00A537BB"/>
    <w:rsid w:val="00A617E3"/>
    <w:rsid w:val="00A7132A"/>
    <w:rsid w:val="00A773DD"/>
    <w:rsid w:val="00A817DA"/>
    <w:rsid w:val="00A834C5"/>
    <w:rsid w:val="00A85D7F"/>
    <w:rsid w:val="00AA26C3"/>
    <w:rsid w:val="00AC7520"/>
    <w:rsid w:val="00AD66CB"/>
    <w:rsid w:val="00AE6762"/>
    <w:rsid w:val="00B10025"/>
    <w:rsid w:val="00B32595"/>
    <w:rsid w:val="00B41E3C"/>
    <w:rsid w:val="00B55AA1"/>
    <w:rsid w:val="00B6218C"/>
    <w:rsid w:val="00B621F9"/>
    <w:rsid w:val="00B700D8"/>
    <w:rsid w:val="00B86A04"/>
    <w:rsid w:val="00B9600F"/>
    <w:rsid w:val="00B96CB7"/>
    <w:rsid w:val="00BB5F71"/>
    <w:rsid w:val="00BF4EF7"/>
    <w:rsid w:val="00C224D4"/>
    <w:rsid w:val="00C22EB2"/>
    <w:rsid w:val="00C300FD"/>
    <w:rsid w:val="00C5277C"/>
    <w:rsid w:val="00C901CD"/>
    <w:rsid w:val="00CC5777"/>
    <w:rsid w:val="00CD51B5"/>
    <w:rsid w:val="00CE265B"/>
    <w:rsid w:val="00D05D2E"/>
    <w:rsid w:val="00D464FD"/>
    <w:rsid w:val="00D90FFE"/>
    <w:rsid w:val="00DC2B7A"/>
    <w:rsid w:val="00DC482C"/>
    <w:rsid w:val="00DE4FE9"/>
    <w:rsid w:val="00E31769"/>
    <w:rsid w:val="00E31A7A"/>
    <w:rsid w:val="00E42F33"/>
    <w:rsid w:val="00E548D5"/>
    <w:rsid w:val="00E5492F"/>
    <w:rsid w:val="00E950A5"/>
    <w:rsid w:val="00EE79CE"/>
    <w:rsid w:val="00EF37CC"/>
    <w:rsid w:val="00F10B74"/>
    <w:rsid w:val="00F21A3C"/>
    <w:rsid w:val="00F227EC"/>
    <w:rsid w:val="00F26741"/>
    <w:rsid w:val="00F3321F"/>
    <w:rsid w:val="00F45AF7"/>
    <w:rsid w:val="00F63775"/>
    <w:rsid w:val="00F65D99"/>
    <w:rsid w:val="00F76ECA"/>
    <w:rsid w:val="00F90E1A"/>
    <w:rsid w:val="00F9403C"/>
    <w:rsid w:val="00F9736C"/>
    <w:rsid w:val="00FA4030"/>
    <w:rsid w:val="00FA415C"/>
    <w:rsid w:val="00FD4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enu v:ext="edit" strokecolor="none"/>
    </o:shapedefaults>
    <o:shapelayout v:ext="edit">
      <o:idmap v:ext="edit" data="1"/>
      <o:rules v:ext="edit">
        <o:r id="V:Rule1" type="callout" idref="#_x0000_s1040"/>
        <o:r id="V:Rule2" type="callout" idref="#_x0000_s1054"/>
        <o:r id="V:Rule3" type="callout" idref="#_x0000_s1051"/>
        <o:r id="V:Rule4" type="callout" idref="#_x0000_s1052"/>
        <o:r id="V:Rule7" type="callout" idref="#_x0000_s1046"/>
        <o:r id="V:Rule8" type="connector" idref="#_x0000_s1037"/>
        <o:r id="V:Rule9"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1D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7920"/>
    <w:pPr>
      <w:tabs>
        <w:tab w:val="center" w:pos="4153"/>
        <w:tab w:val="right" w:pos="8306"/>
      </w:tabs>
    </w:pPr>
  </w:style>
  <w:style w:type="paragraph" w:styleId="Footer">
    <w:name w:val="footer"/>
    <w:basedOn w:val="Normal"/>
    <w:link w:val="FooterChar"/>
    <w:uiPriority w:val="99"/>
    <w:rsid w:val="00237920"/>
    <w:pPr>
      <w:tabs>
        <w:tab w:val="center" w:pos="4153"/>
        <w:tab w:val="right" w:pos="8306"/>
      </w:tabs>
    </w:pPr>
  </w:style>
  <w:style w:type="table" w:styleId="TableGrid">
    <w:name w:val="Table Grid"/>
    <w:basedOn w:val="TableNormal"/>
    <w:rsid w:val="00A773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77423"/>
    <w:rPr>
      <w:color w:val="0000FF"/>
      <w:u w:val="single"/>
    </w:rPr>
  </w:style>
  <w:style w:type="character" w:styleId="FollowedHyperlink">
    <w:name w:val="FollowedHyperlink"/>
    <w:basedOn w:val="DefaultParagraphFont"/>
    <w:rsid w:val="00F3321F"/>
    <w:rPr>
      <w:color w:val="800080"/>
      <w:u w:val="single"/>
    </w:rPr>
  </w:style>
  <w:style w:type="character" w:styleId="PageNumber">
    <w:name w:val="page number"/>
    <w:basedOn w:val="DefaultParagraphFont"/>
    <w:rsid w:val="00867946"/>
  </w:style>
  <w:style w:type="paragraph" w:styleId="BalloonText">
    <w:name w:val="Balloon Text"/>
    <w:basedOn w:val="Normal"/>
    <w:link w:val="BalloonTextChar"/>
    <w:rsid w:val="00A85D7F"/>
    <w:rPr>
      <w:rFonts w:ascii="Tahoma" w:hAnsi="Tahoma" w:cs="Tahoma"/>
      <w:sz w:val="16"/>
      <w:szCs w:val="16"/>
    </w:rPr>
  </w:style>
  <w:style w:type="character" w:customStyle="1" w:styleId="BalloonTextChar">
    <w:name w:val="Balloon Text Char"/>
    <w:basedOn w:val="DefaultParagraphFont"/>
    <w:link w:val="BalloonText"/>
    <w:rsid w:val="00A85D7F"/>
    <w:rPr>
      <w:rFonts w:ascii="Tahoma" w:hAnsi="Tahoma" w:cs="Tahoma"/>
      <w:sz w:val="16"/>
      <w:szCs w:val="16"/>
    </w:rPr>
  </w:style>
  <w:style w:type="paragraph" w:styleId="ListParagraph">
    <w:name w:val="List Paragraph"/>
    <w:basedOn w:val="Normal"/>
    <w:uiPriority w:val="34"/>
    <w:qFormat/>
    <w:rsid w:val="00763FBA"/>
    <w:pPr>
      <w:ind w:left="720"/>
      <w:contextualSpacing/>
    </w:pPr>
  </w:style>
  <w:style w:type="character" w:customStyle="1" w:styleId="FooterChar">
    <w:name w:val="Footer Char"/>
    <w:basedOn w:val="DefaultParagraphFont"/>
    <w:link w:val="Footer"/>
    <w:uiPriority w:val="99"/>
    <w:rsid w:val="00A834C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59680">
      <w:bodyDiv w:val="1"/>
      <w:marLeft w:val="0"/>
      <w:marRight w:val="0"/>
      <w:marTop w:val="0"/>
      <w:marBottom w:val="0"/>
      <w:divBdr>
        <w:top w:val="none" w:sz="0" w:space="0" w:color="auto"/>
        <w:left w:val="none" w:sz="0" w:space="0" w:color="auto"/>
        <w:bottom w:val="none" w:sz="0" w:space="0" w:color="auto"/>
        <w:right w:val="none" w:sz="0" w:space="0" w:color="auto"/>
      </w:divBdr>
    </w:div>
    <w:div w:id="407850853">
      <w:bodyDiv w:val="1"/>
      <w:marLeft w:val="0"/>
      <w:marRight w:val="0"/>
      <w:marTop w:val="0"/>
      <w:marBottom w:val="0"/>
      <w:divBdr>
        <w:top w:val="none" w:sz="0" w:space="0" w:color="auto"/>
        <w:left w:val="none" w:sz="0" w:space="0" w:color="auto"/>
        <w:bottom w:val="none" w:sz="0" w:space="0" w:color="auto"/>
        <w:right w:val="none" w:sz="0" w:space="0" w:color="auto"/>
      </w:divBdr>
    </w:div>
    <w:div w:id="208144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header" Target="header1.xml"/><Relationship Id="rId39" Type="http://schemas.openxmlformats.org/officeDocument/2006/relationships/image" Target="media/image26.gif"/><Relationship Id="rId21" Type="http://schemas.openxmlformats.org/officeDocument/2006/relationships/image" Target="media/image11.gif"/><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footer" Target="footer3.xml"/><Relationship Id="rId63" Type="http://schemas.openxmlformats.org/officeDocument/2006/relationships/image" Target="media/image46.jpeg"/><Relationship Id="rId68" Type="http://schemas.openxmlformats.org/officeDocument/2006/relationships/hyperlink" Target="http://www.pponline.co.uk"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eader" Target="header2.xml"/><Relationship Id="rId58" Type="http://schemas.openxmlformats.org/officeDocument/2006/relationships/image" Target="media/image41.jpeg"/><Relationship Id="rId66" Type="http://schemas.openxmlformats.org/officeDocument/2006/relationships/hyperlink" Target="http://www.nln.co.uk"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youtube.com/watch?v=5Hp-2PUGkfs"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http://www.dreamstime.com/human-anatomy---male-muscles-thumb67469.jpg" TargetMode="External"/><Relationship Id="rId61" Type="http://schemas.openxmlformats.org/officeDocument/2006/relationships/image" Target="media/image44.jpeg"/><Relationship Id="rId10" Type="http://schemas.openxmlformats.org/officeDocument/2006/relationships/hyperlink" Target="http://www.right2write.co.uk/Images/OCR_logo.gif" TargetMode="External"/><Relationship Id="rId19" Type="http://schemas.openxmlformats.org/officeDocument/2006/relationships/image" Target="media/image9.gif"/><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gif"/><Relationship Id="rId60" Type="http://schemas.openxmlformats.org/officeDocument/2006/relationships/image" Target="media/image43.jpeg"/><Relationship Id="rId65" Type="http://schemas.openxmlformats.org/officeDocument/2006/relationships/hyperlink" Target="http://www.bbc.co.uk/science/humanbod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image" Target="media/image17.gif"/><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hyperlink" Target="http://www.sportdevelopment.org.uk/talentid" TargetMode="Externa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google.co.uk/url?sa=i&amp;rct=j&amp;q=&amp;esrc=s&amp;frm=1&amp;source=images&amp;cd=&amp;cad=rja&amp;docid=MDuiqsVbsffnPM&amp;tbnid=DnQOzhGOu8-r-M:&amp;ved=0CAUQjRw&amp;url=http://playrific.com/m/9824/bones-in-the-body-by-animaniacs-lyrics&amp;ei=AeElUqiqMYGH0AWdjoFg&amp;bvm=bv.51495398,d.ZG4&amp;psig=AFQjCNFS3o0TgXdhgUd6axq9v8pLOfq25Q&amp;ust=1378300514771282"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2.jpeg"/><Relationship Id="rId67" Type="http://schemas.openxmlformats.org/officeDocument/2006/relationships/hyperlink" Target="http://www.medicdirectsport.com/exercisetheory" TargetMode="External"/><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footer" Target="footer2.xml"/><Relationship Id="rId62" Type="http://schemas.openxmlformats.org/officeDocument/2006/relationships/image" Target="media/image45.jpeg"/><Relationship Id="rId70" Type="http://schemas.openxmlformats.org/officeDocument/2006/relationships/hyperlink" Target="http://www.pennhealt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5289F-15C8-4BBF-B42A-E60B81C6E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8917C8B.dotm</Template>
  <TotalTime>1338</TotalTime>
  <Pages>50</Pages>
  <Words>2885</Words>
  <Characters>34541</Characters>
  <Application>Microsoft Office Word</Application>
  <DocSecurity>0</DocSecurity>
  <Lines>287</Lines>
  <Paragraphs>74</Paragraphs>
  <ScaleCrop>false</ScaleCrop>
  <HeadingPairs>
    <vt:vector size="2" baseType="variant">
      <vt:variant>
        <vt:lpstr>Title</vt:lpstr>
      </vt:variant>
      <vt:variant>
        <vt:i4>1</vt:i4>
      </vt:variant>
    </vt:vector>
  </HeadingPairs>
  <TitlesOfParts>
    <vt:vector size="1" baseType="lpstr">
      <vt:lpstr>                                                                                                                                   </vt:lpstr>
    </vt:vector>
  </TitlesOfParts>
  <Company>BHASVIC</Company>
  <LinksUpToDate>false</LinksUpToDate>
  <CharactersWithSpaces>37352</CharactersWithSpaces>
  <SharedDoc>false</SharedDoc>
  <HLinks>
    <vt:vector size="60" baseType="variant">
      <vt:variant>
        <vt:i4>6160462</vt:i4>
      </vt:variant>
      <vt:variant>
        <vt:i4>39</vt:i4>
      </vt:variant>
      <vt:variant>
        <vt:i4>0</vt:i4>
      </vt:variant>
      <vt:variant>
        <vt:i4>5</vt:i4>
      </vt:variant>
      <vt:variant>
        <vt:lpwstr>http://www.sportsinjurybulletin.com/</vt:lpwstr>
      </vt:variant>
      <vt:variant>
        <vt:lpwstr/>
      </vt:variant>
      <vt:variant>
        <vt:i4>2490420</vt:i4>
      </vt:variant>
      <vt:variant>
        <vt:i4>36</vt:i4>
      </vt:variant>
      <vt:variant>
        <vt:i4>0</vt:i4>
      </vt:variant>
      <vt:variant>
        <vt:i4>5</vt:i4>
      </vt:variant>
      <vt:variant>
        <vt:lpwstr>http://www.pennhealth.com/</vt:lpwstr>
      </vt:variant>
      <vt:variant>
        <vt:lpwstr/>
      </vt:variant>
      <vt:variant>
        <vt:i4>2687087</vt:i4>
      </vt:variant>
      <vt:variant>
        <vt:i4>33</vt:i4>
      </vt:variant>
      <vt:variant>
        <vt:i4>0</vt:i4>
      </vt:variant>
      <vt:variant>
        <vt:i4>5</vt:i4>
      </vt:variant>
      <vt:variant>
        <vt:lpwstr>http://www.sportdevelopment.org.uk/talentid</vt:lpwstr>
      </vt:variant>
      <vt:variant>
        <vt:lpwstr/>
      </vt:variant>
      <vt:variant>
        <vt:i4>2949220</vt:i4>
      </vt:variant>
      <vt:variant>
        <vt:i4>30</vt:i4>
      </vt:variant>
      <vt:variant>
        <vt:i4>0</vt:i4>
      </vt:variant>
      <vt:variant>
        <vt:i4>5</vt:i4>
      </vt:variant>
      <vt:variant>
        <vt:lpwstr>http://www.pponline.co.uk/</vt:lpwstr>
      </vt:variant>
      <vt:variant>
        <vt:lpwstr/>
      </vt:variant>
      <vt:variant>
        <vt:i4>2949180</vt:i4>
      </vt:variant>
      <vt:variant>
        <vt:i4>27</vt:i4>
      </vt:variant>
      <vt:variant>
        <vt:i4>0</vt:i4>
      </vt:variant>
      <vt:variant>
        <vt:i4>5</vt:i4>
      </vt:variant>
      <vt:variant>
        <vt:lpwstr>http://www.medicdirectsport.com/exercisetheory</vt:lpwstr>
      </vt:variant>
      <vt:variant>
        <vt:lpwstr/>
      </vt:variant>
      <vt:variant>
        <vt:i4>851976</vt:i4>
      </vt:variant>
      <vt:variant>
        <vt:i4>24</vt:i4>
      </vt:variant>
      <vt:variant>
        <vt:i4>0</vt:i4>
      </vt:variant>
      <vt:variant>
        <vt:i4>5</vt:i4>
      </vt:variant>
      <vt:variant>
        <vt:lpwstr>http://www.nln.co.uk/</vt:lpwstr>
      </vt:variant>
      <vt:variant>
        <vt:lpwstr/>
      </vt:variant>
      <vt:variant>
        <vt:i4>6291569</vt:i4>
      </vt:variant>
      <vt:variant>
        <vt:i4>21</vt:i4>
      </vt:variant>
      <vt:variant>
        <vt:i4>0</vt:i4>
      </vt:variant>
      <vt:variant>
        <vt:i4>5</vt:i4>
      </vt:variant>
      <vt:variant>
        <vt:lpwstr>http://www.bbc.co.uk/science/humanbody</vt:lpwstr>
      </vt:variant>
      <vt:variant>
        <vt:lpwstr/>
      </vt:variant>
      <vt:variant>
        <vt:i4>6815830</vt:i4>
      </vt:variant>
      <vt:variant>
        <vt:i4>0</vt:i4>
      </vt:variant>
      <vt:variant>
        <vt:i4>0</vt:i4>
      </vt:variant>
      <vt:variant>
        <vt:i4>5</vt:i4>
      </vt:variant>
      <vt:variant>
        <vt:lpwstr>http://www.right2write.co.uk/Images/OCR_logo.gif</vt:lpwstr>
      </vt:variant>
      <vt:variant>
        <vt:lpwstr/>
      </vt:variant>
      <vt:variant>
        <vt:i4>6881374</vt:i4>
      </vt:variant>
      <vt:variant>
        <vt:i4>4034</vt:i4>
      </vt:variant>
      <vt:variant>
        <vt:i4>1029</vt:i4>
      </vt:variant>
      <vt:variant>
        <vt:i4>1</vt:i4>
      </vt:variant>
      <vt:variant>
        <vt:lpwstr>http://training.seer.cancer.gov/module_anatomy/images/illu_long_bone.jpg</vt:lpwstr>
      </vt:variant>
      <vt:variant>
        <vt:lpwstr/>
      </vt:variant>
      <vt:variant>
        <vt:i4>4653124</vt:i4>
      </vt:variant>
      <vt:variant>
        <vt:i4>-1</vt:i4>
      </vt:variant>
      <vt:variant>
        <vt:i4>1027</vt:i4>
      </vt:variant>
      <vt:variant>
        <vt:i4>1</vt:i4>
      </vt:variant>
      <vt:variant>
        <vt:lpwstr>http://www.dreamstime.com/human-anatomy---male-muscles-thumb67469.jpg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l.mallia</dc:creator>
  <cp:keywords/>
  <dc:description/>
  <cp:lastModifiedBy>USER</cp:lastModifiedBy>
  <cp:revision>9</cp:revision>
  <cp:lastPrinted>2013-09-03T15:34:00Z</cp:lastPrinted>
  <dcterms:created xsi:type="dcterms:W3CDTF">2011-06-21T14:12:00Z</dcterms:created>
  <dcterms:modified xsi:type="dcterms:W3CDTF">2013-09-03T16:02:00Z</dcterms:modified>
</cp:coreProperties>
</file>