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DFA" w:rsidRPr="001C1D00" w:rsidRDefault="006B4DFA">
      <w:pPr>
        <w:rPr>
          <w:rFonts w:ascii="Tahoma" w:hAnsi="Tahoma" w:cs="Tahoma"/>
        </w:rPr>
      </w:pPr>
    </w:p>
    <w:p w:rsidR="006B4DFA" w:rsidRPr="001C1D00" w:rsidRDefault="006B4DFA" w:rsidP="006B4DFA">
      <w:pPr>
        <w:rPr>
          <w:rFonts w:ascii="Tahoma" w:hAnsi="Tahoma" w:cs="Tahoma"/>
        </w:rPr>
      </w:pPr>
    </w:p>
    <w:p w:rsidR="006B4DFA" w:rsidRPr="001C1D00" w:rsidRDefault="00740791" w:rsidP="00B469E9">
      <w:pPr>
        <w:jc w:val="center"/>
        <w:rPr>
          <w:rFonts w:ascii="Tahoma" w:hAnsi="Tahoma" w:cs="Tahoma"/>
          <w:sz w:val="56"/>
          <w:szCs w:val="56"/>
        </w:rPr>
      </w:pPr>
      <w:r w:rsidRPr="001C1D00">
        <w:rPr>
          <w:rFonts w:ascii="Tahoma" w:hAnsi="Tahoma" w:cs="Tahoma"/>
          <w:b/>
          <w:sz w:val="56"/>
          <w:szCs w:val="56"/>
        </w:rPr>
        <w:t xml:space="preserve">AS </w:t>
      </w:r>
      <w:r w:rsidR="00B469E9" w:rsidRPr="001C1D00">
        <w:rPr>
          <w:rFonts w:ascii="Tahoma" w:hAnsi="Tahoma" w:cs="Tahoma"/>
          <w:b/>
          <w:sz w:val="56"/>
          <w:szCs w:val="56"/>
        </w:rPr>
        <w:t>P.E WORK</w:t>
      </w:r>
      <w:r w:rsidRPr="001C1D00">
        <w:rPr>
          <w:rFonts w:ascii="Tahoma" w:hAnsi="Tahoma" w:cs="Tahoma"/>
          <w:b/>
          <w:sz w:val="56"/>
          <w:szCs w:val="56"/>
        </w:rPr>
        <w:t xml:space="preserve"> PACK</w:t>
      </w:r>
    </w:p>
    <w:p w:rsidR="006B4DFA" w:rsidRPr="001C1D00" w:rsidRDefault="00851579" w:rsidP="006B4DFA">
      <w:pPr>
        <w:ind w:firstLine="720"/>
        <w:jc w:val="center"/>
        <w:rPr>
          <w:rFonts w:ascii="Tahoma" w:hAnsi="Tahoma" w:cs="Tahoma"/>
          <w:sz w:val="56"/>
          <w:szCs w:val="56"/>
        </w:rPr>
      </w:pPr>
      <w:r>
        <w:rPr>
          <w:rFonts w:ascii="Tahoma" w:hAnsi="Tahoma" w:cs="Tahoma"/>
          <w:b/>
          <w:sz w:val="56"/>
          <w:szCs w:val="56"/>
        </w:rPr>
        <w:t>201</w:t>
      </w:r>
      <w:r w:rsidR="000C5E65">
        <w:rPr>
          <w:rFonts w:ascii="Tahoma" w:hAnsi="Tahoma" w:cs="Tahoma"/>
          <w:b/>
          <w:sz w:val="56"/>
          <w:szCs w:val="56"/>
        </w:rPr>
        <w:t>3</w:t>
      </w:r>
      <w:bookmarkStart w:id="0" w:name="_GoBack"/>
      <w:bookmarkEnd w:id="0"/>
    </w:p>
    <w:p w:rsidR="006B4DFA" w:rsidRDefault="006B4DFA" w:rsidP="006B4DFA">
      <w:pPr>
        <w:ind w:firstLine="720"/>
        <w:jc w:val="center"/>
        <w:rPr>
          <w:rFonts w:ascii="Tahoma" w:hAnsi="Tahoma" w:cs="Tahoma"/>
          <w:b/>
          <w:sz w:val="56"/>
          <w:szCs w:val="56"/>
        </w:rPr>
      </w:pPr>
      <w:smartTag w:uri="urn:schemas-microsoft-com:office:smarttags" w:element="place">
        <w:r w:rsidRPr="001C1D00">
          <w:rPr>
            <w:rFonts w:ascii="Tahoma" w:hAnsi="Tahoma" w:cs="Tahoma"/>
            <w:b/>
            <w:sz w:val="56"/>
            <w:szCs w:val="56"/>
          </w:rPr>
          <w:t>NORTH AMERICA</w:t>
        </w:r>
      </w:smartTag>
      <w:r w:rsidRPr="001C1D00">
        <w:rPr>
          <w:rFonts w:ascii="Tahoma" w:hAnsi="Tahoma" w:cs="Tahoma"/>
          <w:b/>
          <w:sz w:val="56"/>
          <w:szCs w:val="56"/>
        </w:rPr>
        <w:t>.</w:t>
      </w:r>
    </w:p>
    <w:p w:rsidR="00B469E9" w:rsidRDefault="00B469E9" w:rsidP="006B4DFA">
      <w:pPr>
        <w:ind w:firstLine="720"/>
        <w:jc w:val="center"/>
        <w:rPr>
          <w:rFonts w:ascii="Tahoma" w:hAnsi="Tahoma" w:cs="Tahoma"/>
          <w:b/>
          <w:sz w:val="56"/>
          <w:szCs w:val="56"/>
        </w:rPr>
      </w:pPr>
    </w:p>
    <w:p w:rsidR="00B469E9" w:rsidRDefault="00B469E9" w:rsidP="006B4DFA">
      <w:pPr>
        <w:ind w:firstLine="720"/>
        <w:jc w:val="center"/>
        <w:rPr>
          <w:rFonts w:ascii="Tahoma" w:hAnsi="Tahoma" w:cs="Tahoma"/>
          <w:b/>
          <w:sz w:val="56"/>
          <w:szCs w:val="56"/>
        </w:rPr>
      </w:pPr>
      <w:r>
        <w:rPr>
          <w:rFonts w:ascii="Tahoma" w:hAnsi="Tahoma" w:cs="Tahoma"/>
          <w:b/>
          <w:sz w:val="56"/>
          <w:szCs w:val="56"/>
        </w:rPr>
        <w:t>AMERICAN FOOTBALL</w:t>
      </w:r>
    </w:p>
    <w:p w:rsidR="002F5E37" w:rsidRPr="001C1D00" w:rsidRDefault="002F5E37" w:rsidP="006B4DFA">
      <w:pPr>
        <w:ind w:firstLine="720"/>
        <w:jc w:val="center"/>
        <w:rPr>
          <w:rFonts w:ascii="Tahoma" w:hAnsi="Tahoma" w:cs="Tahoma"/>
          <w:b/>
          <w:sz w:val="56"/>
          <w:szCs w:val="56"/>
        </w:rPr>
      </w:pPr>
    </w:p>
    <w:p w:rsidR="006B4DFA" w:rsidRPr="001C1D00" w:rsidRDefault="000F6660" w:rsidP="006B4DFA">
      <w:pPr>
        <w:ind w:firstLine="720"/>
        <w:jc w:val="center"/>
        <w:rPr>
          <w:rFonts w:ascii="Tahoma" w:hAnsi="Tahoma" w:cs="Tahoma"/>
          <w:sz w:val="56"/>
          <w:szCs w:val="56"/>
        </w:rPr>
      </w:pPr>
      <w:r>
        <w:rPr>
          <w:noProof/>
        </w:rPr>
        <w:drawing>
          <wp:inline distT="0" distB="0" distL="0" distR="0">
            <wp:extent cx="2857500" cy="3000375"/>
            <wp:effectExtent l="19050" t="0" r="0" b="0"/>
            <wp:docPr id="15" name="Picture 1" descr="american-football-thumb2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football-thumb257827"/>
                    <pic:cNvPicPr>
                      <a:picLocks noChangeAspect="1" noChangeArrowheads="1"/>
                    </pic:cNvPicPr>
                  </pic:nvPicPr>
                  <pic:blipFill>
                    <a:blip r:embed="rId9" cstate="print"/>
                    <a:srcRect/>
                    <a:stretch>
                      <a:fillRect/>
                    </a:stretch>
                  </pic:blipFill>
                  <pic:spPr bwMode="auto">
                    <a:xfrm>
                      <a:off x="0" y="0"/>
                      <a:ext cx="2857500" cy="3000375"/>
                    </a:xfrm>
                    <a:prstGeom prst="rect">
                      <a:avLst/>
                    </a:prstGeom>
                    <a:noFill/>
                    <a:ln w="9525">
                      <a:noFill/>
                      <a:miter lim="800000"/>
                      <a:headEnd/>
                      <a:tailEnd/>
                    </a:ln>
                  </pic:spPr>
                </pic:pic>
              </a:graphicData>
            </a:graphic>
          </wp:inline>
        </w:drawing>
      </w:r>
    </w:p>
    <w:p w:rsidR="006B4DFA" w:rsidRPr="001C1D00" w:rsidRDefault="006B4DFA" w:rsidP="006B4DFA">
      <w:pPr>
        <w:rPr>
          <w:rFonts w:ascii="Tahoma" w:hAnsi="Tahoma" w:cs="Tahoma"/>
          <w:sz w:val="56"/>
          <w:szCs w:val="56"/>
        </w:rPr>
      </w:pPr>
    </w:p>
    <w:p w:rsidR="001C1D00" w:rsidRDefault="006B4DFA" w:rsidP="006B4DFA">
      <w:pPr>
        <w:tabs>
          <w:tab w:val="left" w:pos="1590"/>
        </w:tabs>
        <w:rPr>
          <w:rFonts w:ascii="Tahoma" w:hAnsi="Tahoma" w:cs="Tahoma"/>
          <w:sz w:val="56"/>
          <w:szCs w:val="56"/>
        </w:rPr>
      </w:pPr>
      <w:r w:rsidRPr="001C1D00">
        <w:rPr>
          <w:rFonts w:ascii="Tahoma" w:hAnsi="Tahoma" w:cs="Tahoma"/>
          <w:sz w:val="56"/>
          <w:szCs w:val="56"/>
        </w:rPr>
        <w:t>Name:____________</w:t>
      </w:r>
    </w:p>
    <w:p w:rsidR="001C1D00" w:rsidRDefault="001C1D00" w:rsidP="006B4DFA">
      <w:pPr>
        <w:tabs>
          <w:tab w:val="left" w:pos="1590"/>
        </w:tabs>
        <w:rPr>
          <w:rFonts w:ascii="Tahoma" w:hAnsi="Tahoma" w:cs="Tahoma"/>
          <w:sz w:val="56"/>
          <w:szCs w:val="56"/>
        </w:rPr>
      </w:pPr>
    </w:p>
    <w:p w:rsidR="002F5E37" w:rsidRPr="002F5E37" w:rsidRDefault="00615F14" w:rsidP="006B4DFA">
      <w:pPr>
        <w:tabs>
          <w:tab w:val="left" w:pos="1590"/>
        </w:tabs>
        <w:rPr>
          <w:rFonts w:ascii="Tahoma" w:hAnsi="Tahoma" w:cs="Tahoma"/>
          <w:sz w:val="56"/>
          <w:szCs w:val="56"/>
        </w:rPr>
      </w:pPr>
      <w:r>
        <w:rPr>
          <w:rFonts w:ascii="Tahoma" w:hAnsi="Tahoma" w:cs="Tahoma"/>
          <w:sz w:val="56"/>
          <w:szCs w:val="56"/>
        </w:rPr>
        <w:t>Teacher</w:t>
      </w:r>
      <w:r w:rsidR="006B4DFA" w:rsidRPr="001C1D00">
        <w:rPr>
          <w:rFonts w:ascii="Tahoma" w:hAnsi="Tahoma" w:cs="Tahoma"/>
          <w:sz w:val="56"/>
          <w:szCs w:val="56"/>
        </w:rPr>
        <w:t>:_______</w:t>
      </w:r>
      <w:r>
        <w:rPr>
          <w:rFonts w:ascii="Tahoma" w:hAnsi="Tahoma" w:cs="Tahoma"/>
          <w:sz w:val="56"/>
          <w:szCs w:val="56"/>
        </w:rPr>
        <w:t>___</w:t>
      </w:r>
    </w:p>
    <w:p w:rsidR="002F5E37" w:rsidRDefault="002F5E37" w:rsidP="006B4DFA">
      <w:pPr>
        <w:tabs>
          <w:tab w:val="left" w:pos="1590"/>
        </w:tabs>
        <w:rPr>
          <w:rFonts w:ascii="Tahoma" w:hAnsi="Tahoma" w:cs="Tahoma"/>
          <w:b/>
          <w:sz w:val="28"/>
          <w:szCs w:val="28"/>
          <w:highlight w:val="lightGray"/>
        </w:rPr>
      </w:pPr>
    </w:p>
    <w:p w:rsidR="002F5E37" w:rsidRDefault="002F5E37" w:rsidP="002F5E37">
      <w:pPr>
        <w:tabs>
          <w:tab w:val="left" w:pos="1590"/>
        </w:tabs>
        <w:jc w:val="center"/>
        <w:rPr>
          <w:rFonts w:ascii="Tahoma" w:hAnsi="Tahoma" w:cs="Tahoma"/>
          <w:b/>
          <w:sz w:val="28"/>
          <w:szCs w:val="28"/>
          <w:highlight w:val="lightGray"/>
          <w:u w:val="single"/>
        </w:rPr>
      </w:pPr>
    </w:p>
    <w:p w:rsidR="00B469E9" w:rsidRDefault="00B469E9" w:rsidP="002F5E37">
      <w:pPr>
        <w:tabs>
          <w:tab w:val="left" w:pos="1590"/>
        </w:tabs>
        <w:jc w:val="center"/>
        <w:rPr>
          <w:rFonts w:ascii="Tahoma" w:hAnsi="Tahoma" w:cs="Tahoma"/>
          <w:b/>
          <w:sz w:val="28"/>
          <w:szCs w:val="28"/>
          <w:highlight w:val="lightGray"/>
          <w:u w:val="single"/>
        </w:rPr>
      </w:pPr>
    </w:p>
    <w:p w:rsidR="00B469E9" w:rsidRDefault="00B469E9" w:rsidP="002F5E37">
      <w:pPr>
        <w:tabs>
          <w:tab w:val="left" w:pos="1590"/>
        </w:tabs>
        <w:jc w:val="center"/>
        <w:rPr>
          <w:rFonts w:ascii="Tahoma" w:hAnsi="Tahoma" w:cs="Tahoma"/>
          <w:b/>
          <w:sz w:val="28"/>
          <w:szCs w:val="28"/>
          <w:highlight w:val="lightGray"/>
          <w:u w:val="single"/>
        </w:rPr>
      </w:pPr>
    </w:p>
    <w:p w:rsidR="002F5E37" w:rsidRPr="002F5E37" w:rsidRDefault="002F5E37" w:rsidP="002F5E37">
      <w:pPr>
        <w:tabs>
          <w:tab w:val="left" w:pos="1590"/>
        </w:tabs>
        <w:jc w:val="center"/>
        <w:rPr>
          <w:rFonts w:ascii="Tahoma" w:hAnsi="Tahoma" w:cs="Tahoma"/>
          <w:b/>
          <w:sz w:val="28"/>
          <w:szCs w:val="28"/>
          <w:highlight w:val="lightGray"/>
          <w:u w:val="single"/>
        </w:rPr>
      </w:pPr>
      <w:r w:rsidRPr="002F5E37">
        <w:rPr>
          <w:rFonts w:ascii="Tahoma" w:hAnsi="Tahoma" w:cs="Tahoma"/>
          <w:b/>
          <w:sz w:val="28"/>
          <w:szCs w:val="28"/>
          <w:highlight w:val="lightGray"/>
          <w:u w:val="single"/>
        </w:rPr>
        <w:lastRenderedPageBreak/>
        <w:t>Key terms</w:t>
      </w:r>
    </w:p>
    <w:p w:rsidR="002F5E37" w:rsidRDefault="002F5E37" w:rsidP="006B4DFA">
      <w:pPr>
        <w:tabs>
          <w:tab w:val="left" w:pos="1590"/>
        </w:tabs>
        <w:rPr>
          <w:rFonts w:ascii="Tahoma" w:hAnsi="Tahoma" w:cs="Tahoma"/>
          <w:b/>
          <w:sz w:val="28"/>
          <w:szCs w:val="28"/>
          <w:highlight w:val="lightGray"/>
        </w:rPr>
      </w:pPr>
    </w:p>
    <w:p w:rsidR="002F5E37" w:rsidRDefault="002F5E37" w:rsidP="006B4DFA">
      <w:pPr>
        <w:tabs>
          <w:tab w:val="left" w:pos="1590"/>
        </w:tabs>
        <w:rPr>
          <w:rFonts w:ascii="Tahoma" w:hAnsi="Tahoma" w:cs="Tahoma"/>
          <w:b/>
          <w:sz w:val="28"/>
          <w:szCs w:val="28"/>
        </w:rPr>
      </w:pPr>
    </w:p>
    <w:p w:rsidR="002F5E37" w:rsidRDefault="002F5E37" w:rsidP="006B4DFA">
      <w:pPr>
        <w:tabs>
          <w:tab w:val="left" w:pos="1590"/>
        </w:tabs>
        <w:rPr>
          <w:rFonts w:ascii="Tahoma" w:hAnsi="Tahoma" w:cs="Tahoma"/>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440"/>
        <w:gridCol w:w="1394"/>
      </w:tblGrid>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Key term</w:t>
            </w:r>
          </w:p>
        </w:tc>
        <w:tc>
          <w:tcPr>
            <w:tcW w:w="1440"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Learned</w:t>
            </w:r>
          </w:p>
        </w:tc>
        <w:tc>
          <w:tcPr>
            <w:tcW w:w="1394"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Revised</w:t>
            </w: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Lombardi ethic</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numPr>
                <w:ilvl w:val="0"/>
                <w:numId w:val="17"/>
              </w:numPr>
              <w:tabs>
                <w:tab w:val="left" w:pos="1590"/>
              </w:tabs>
              <w:rPr>
                <w:rFonts w:ascii="Tahoma" w:hAnsi="Tahoma" w:cs="Tahoma"/>
                <w:b/>
                <w:sz w:val="28"/>
                <w:szCs w:val="28"/>
              </w:rPr>
            </w:pPr>
          </w:p>
        </w:tc>
        <w:tc>
          <w:tcPr>
            <w:tcW w:w="1394" w:type="dxa"/>
          </w:tcPr>
          <w:p w:rsidR="002F5E37" w:rsidRPr="00C5344B" w:rsidRDefault="002F5E37" w:rsidP="00C5344B">
            <w:pPr>
              <w:numPr>
                <w:ilvl w:val="0"/>
                <w:numId w:val="17"/>
              </w:num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Counter culture</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Franchise</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Frontier Spirit</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American dream</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Commercialism</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Immigration</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Topographic</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Gridiron</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Ivy league</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r w:rsidR="002F5E37" w:rsidRPr="00C5344B" w:rsidTr="00C5344B">
        <w:tc>
          <w:tcPr>
            <w:tcW w:w="5688" w:type="dxa"/>
          </w:tcPr>
          <w:p w:rsidR="002F5E37" w:rsidRPr="00C5344B" w:rsidRDefault="002F5E37" w:rsidP="00C5344B">
            <w:pPr>
              <w:tabs>
                <w:tab w:val="left" w:pos="1590"/>
              </w:tabs>
              <w:rPr>
                <w:rFonts w:ascii="Tahoma" w:hAnsi="Tahoma" w:cs="Tahoma"/>
                <w:b/>
                <w:sz w:val="28"/>
                <w:szCs w:val="28"/>
              </w:rPr>
            </w:pPr>
            <w:r w:rsidRPr="00C5344B">
              <w:rPr>
                <w:rFonts w:ascii="Tahoma" w:hAnsi="Tahoma" w:cs="Tahoma"/>
                <w:b/>
                <w:sz w:val="28"/>
                <w:szCs w:val="28"/>
              </w:rPr>
              <w:t>Radical ethic</w:t>
            </w:r>
          </w:p>
          <w:p w:rsidR="002F5E37" w:rsidRPr="00C5344B" w:rsidRDefault="002F5E37" w:rsidP="00C5344B">
            <w:pPr>
              <w:tabs>
                <w:tab w:val="left" w:pos="1590"/>
              </w:tabs>
              <w:rPr>
                <w:rFonts w:ascii="Tahoma" w:hAnsi="Tahoma" w:cs="Tahoma"/>
                <w:b/>
                <w:sz w:val="28"/>
                <w:szCs w:val="28"/>
              </w:rPr>
            </w:pPr>
          </w:p>
        </w:tc>
        <w:tc>
          <w:tcPr>
            <w:tcW w:w="1440" w:type="dxa"/>
          </w:tcPr>
          <w:p w:rsidR="002F5E37" w:rsidRPr="00C5344B" w:rsidRDefault="002F5E37" w:rsidP="00C5344B">
            <w:pPr>
              <w:tabs>
                <w:tab w:val="left" w:pos="1590"/>
              </w:tabs>
              <w:rPr>
                <w:rFonts w:ascii="Tahoma" w:hAnsi="Tahoma" w:cs="Tahoma"/>
                <w:b/>
                <w:sz w:val="28"/>
                <w:szCs w:val="28"/>
              </w:rPr>
            </w:pPr>
          </w:p>
        </w:tc>
        <w:tc>
          <w:tcPr>
            <w:tcW w:w="1394" w:type="dxa"/>
          </w:tcPr>
          <w:p w:rsidR="002F5E37" w:rsidRPr="00C5344B" w:rsidRDefault="002F5E37" w:rsidP="00C5344B">
            <w:pPr>
              <w:tabs>
                <w:tab w:val="left" w:pos="1590"/>
              </w:tabs>
              <w:rPr>
                <w:rFonts w:ascii="Tahoma" w:hAnsi="Tahoma" w:cs="Tahoma"/>
                <w:b/>
                <w:sz w:val="28"/>
                <w:szCs w:val="28"/>
              </w:rPr>
            </w:pPr>
          </w:p>
        </w:tc>
      </w:tr>
    </w:tbl>
    <w:p w:rsidR="002F5E37" w:rsidRPr="002F5E37" w:rsidRDefault="002F5E37" w:rsidP="006B4DFA">
      <w:pPr>
        <w:tabs>
          <w:tab w:val="left" w:pos="1590"/>
        </w:tabs>
        <w:rPr>
          <w:rFonts w:ascii="Tahoma" w:hAnsi="Tahoma" w:cs="Tahoma"/>
          <w:b/>
          <w:sz w:val="28"/>
          <w:szCs w:val="28"/>
        </w:rPr>
      </w:pPr>
    </w:p>
    <w:p w:rsidR="00615F14" w:rsidRDefault="00615F14" w:rsidP="00615F14">
      <w:pPr>
        <w:rPr>
          <w:rFonts w:ascii="Tahoma" w:hAnsi="Tahoma" w:cs="Tahoma"/>
          <w:sz w:val="28"/>
          <w:szCs w:val="28"/>
          <w:highlight w:val="lightGray"/>
        </w:rPr>
      </w:pPr>
    </w:p>
    <w:p w:rsidR="00615F14" w:rsidRDefault="00615F14" w:rsidP="00615F14">
      <w:pPr>
        <w:pStyle w:val="Default"/>
        <w:rPr>
          <w:sz w:val="22"/>
          <w:szCs w:val="22"/>
        </w:rPr>
      </w:pPr>
      <w:r>
        <w:rPr>
          <w:sz w:val="22"/>
          <w:szCs w:val="22"/>
        </w:rPr>
        <w:t xml:space="preserve">By the end of this booklet candidates should be able to: </w:t>
      </w:r>
    </w:p>
    <w:p w:rsidR="00615F14" w:rsidRDefault="00615F14" w:rsidP="00615F14">
      <w:pPr>
        <w:pStyle w:val="Default"/>
        <w:numPr>
          <w:ilvl w:val="0"/>
          <w:numId w:val="34"/>
        </w:numPr>
        <w:rPr>
          <w:sz w:val="22"/>
          <w:szCs w:val="22"/>
        </w:rPr>
      </w:pPr>
    </w:p>
    <w:p w:rsidR="00615F14" w:rsidRDefault="00615F14" w:rsidP="00615F14">
      <w:pPr>
        <w:pStyle w:val="Default"/>
        <w:numPr>
          <w:ilvl w:val="1"/>
          <w:numId w:val="34"/>
        </w:numPr>
        <w:ind w:left="1440" w:hanging="360"/>
        <w:rPr>
          <w:sz w:val="22"/>
          <w:szCs w:val="22"/>
        </w:rPr>
      </w:pPr>
      <w:r>
        <w:rPr>
          <w:sz w:val="22"/>
          <w:szCs w:val="22"/>
        </w:rPr>
        <w:t xml:space="preserve">describe characteristics of the USA young, capitalist nation; relatively large population; </w:t>
      </w:r>
    </w:p>
    <w:p w:rsidR="00615F14" w:rsidRDefault="00615F14" w:rsidP="00615F14">
      <w:pPr>
        <w:pStyle w:val="Default"/>
        <w:numPr>
          <w:ilvl w:val="1"/>
          <w:numId w:val="34"/>
        </w:numPr>
        <w:ind w:left="1440" w:hanging="360"/>
        <w:rPr>
          <w:sz w:val="22"/>
          <w:szCs w:val="22"/>
        </w:rPr>
      </w:pPr>
    </w:p>
    <w:p w:rsidR="00615F14" w:rsidRDefault="00615F14" w:rsidP="00615F14">
      <w:pPr>
        <w:pStyle w:val="Default"/>
        <w:numPr>
          <w:ilvl w:val="1"/>
          <w:numId w:val="34"/>
        </w:numPr>
        <w:ind w:left="1440" w:hanging="360"/>
        <w:rPr>
          <w:sz w:val="22"/>
          <w:szCs w:val="22"/>
        </w:rPr>
      </w:pPr>
      <w:r w:rsidRPr="00615F14">
        <w:rPr>
          <w:sz w:val="22"/>
          <w:szCs w:val="22"/>
        </w:rPr>
        <w:t xml:space="preserve">explain </w:t>
      </w:r>
      <w:r>
        <w:rPr>
          <w:sz w:val="22"/>
          <w:szCs w:val="22"/>
        </w:rPr>
        <w:t xml:space="preserve">the nature of sport in the USA </w:t>
      </w:r>
      <w:r w:rsidRPr="00615F14">
        <w:rPr>
          <w:sz w:val="22"/>
          <w:szCs w:val="22"/>
        </w:rPr>
        <w:t>win ethic; commercialism; vehicle for a</w:t>
      </w:r>
      <w:r>
        <w:rPr>
          <w:sz w:val="22"/>
          <w:szCs w:val="22"/>
        </w:rPr>
        <w:t>chieving ‘the American Dream’</w:t>
      </w:r>
    </w:p>
    <w:p w:rsidR="00615F14" w:rsidRDefault="00615F14" w:rsidP="00615F14">
      <w:pPr>
        <w:pStyle w:val="Default"/>
        <w:numPr>
          <w:ilvl w:val="1"/>
          <w:numId w:val="34"/>
        </w:numPr>
        <w:ind w:left="1440" w:hanging="360"/>
        <w:rPr>
          <w:sz w:val="22"/>
          <w:szCs w:val="22"/>
        </w:rPr>
      </w:pPr>
    </w:p>
    <w:p w:rsidR="00615F14" w:rsidRPr="00615F14" w:rsidRDefault="00615F14" w:rsidP="00615F14">
      <w:pPr>
        <w:pStyle w:val="Default"/>
        <w:numPr>
          <w:ilvl w:val="1"/>
          <w:numId w:val="34"/>
        </w:numPr>
        <w:ind w:left="1440" w:hanging="360"/>
        <w:rPr>
          <w:sz w:val="22"/>
          <w:szCs w:val="22"/>
        </w:rPr>
      </w:pPr>
      <w:r>
        <w:rPr>
          <w:sz w:val="22"/>
          <w:szCs w:val="22"/>
        </w:rPr>
        <w:t>Analyse the game of American football (origins, nature of game including violence, commercialism).</w:t>
      </w:r>
    </w:p>
    <w:p w:rsidR="002F5E37" w:rsidRDefault="002F5E37" w:rsidP="006B4DFA">
      <w:pPr>
        <w:tabs>
          <w:tab w:val="left" w:pos="1590"/>
        </w:tabs>
        <w:rPr>
          <w:rFonts w:ascii="Tahoma" w:hAnsi="Tahoma" w:cs="Tahoma"/>
          <w:b/>
          <w:sz w:val="28"/>
          <w:szCs w:val="28"/>
          <w:highlight w:val="lightGray"/>
        </w:rPr>
      </w:pPr>
    </w:p>
    <w:p w:rsidR="002F5E37" w:rsidRDefault="002F5E37" w:rsidP="006B4DFA">
      <w:pPr>
        <w:tabs>
          <w:tab w:val="left" w:pos="1590"/>
        </w:tabs>
        <w:rPr>
          <w:rFonts w:ascii="Tahoma" w:hAnsi="Tahoma" w:cs="Tahoma"/>
          <w:b/>
          <w:sz w:val="28"/>
          <w:szCs w:val="28"/>
          <w:highlight w:val="lightGray"/>
        </w:rPr>
      </w:pPr>
    </w:p>
    <w:p w:rsidR="006B4DFA" w:rsidRPr="001C1D00" w:rsidRDefault="006B4DFA" w:rsidP="006B4DFA">
      <w:pPr>
        <w:rPr>
          <w:rFonts w:ascii="Tahoma" w:hAnsi="Tahoma" w:cs="Tahoma"/>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B4DFA" w:rsidRPr="001C1D00" w:rsidTr="00A91482">
        <w:trPr>
          <w:trHeight w:val="13800"/>
        </w:trPr>
        <w:tc>
          <w:tcPr>
            <w:tcW w:w="10349" w:type="dxa"/>
          </w:tcPr>
          <w:p w:rsidR="006B4DFA" w:rsidRPr="001C1D00" w:rsidRDefault="006B4DFA" w:rsidP="006B4DFA">
            <w:pPr>
              <w:rPr>
                <w:rFonts w:ascii="Tahoma" w:hAnsi="Tahoma" w:cs="Tahoma"/>
                <w:sz w:val="28"/>
                <w:szCs w:val="28"/>
              </w:rPr>
            </w:pPr>
          </w:p>
          <w:p w:rsidR="00E456A6" w:rsidRPr="003F2539" w:rsidRDefault="00987FD5" w:rsidP="006B4DFA">
            <w:pPr>
              <w:rPr>
                <w:rFonts w:ascii="Tahoma" w:hAnsi="Tahoma" w:cs="Tahoma"/>
              </w:rPr>
            </w:pPr>
            <w:r w:rsidRPr="001C1D00">
              <w:rPr>
                <w:rFonts w:ascii="Tahoma" w:hAnsi="Tahoma" w:cs="Tahoma"/>
              </w:rPr>
              <w:t xml:space="preserve">The American nation as we know it today is relatively new.  There have been several major reasons for the country turning </w:t>
            </w:r>
            <w:r w:rsidR="00E456A6" w:rsidRPr="001C1D00">
              <w:rPr>
                <w:rFonts w:ascii="Tahoma" w:hAnsi="Tahoma" w:cs="Tahoma"/>
              </w:rPr>
              <w:t xml:space="preserve">out the way it has.  </w:t>
            </w:r>
            <w:r w:rsidR="0009452D" w:rsidRPr="001C1D00">
              <w:rPr>
                <w:rFonts w:ascii="Tahoma" w:hAnsi="Tahoma" w:cs="Tahoma"/>
              </w:rPr>
              <w:t>In this pack w</w:t>
            </w:r>
            <w:r w:rsidR="00E456A6" w:rsidRPr="001C1D00">
              <w:rPr>
                <w:rFonts w:ascii="Tahoma" w:hAnsi="Tahoma" w:cs="Tahoma"/>
              </w:rPr>
              <w:t xml:space="preserve">e will investigate what they are. </w:t>
            </w:r>
          </w:p>
          <w:p w:rsidR="006B4DFA" w:rsidRDefault="006B4DFA" w:rsidP="006B4DFA">
            <w:pPr>
              <w:rPr>
                <w:rFonts w:ascii="Tahoma" w:hAnsi="Tahoma" w:cs="Tahoma"/>
              </w:rPr>
            </w:pPr>
          </w:p>
          <w:p w:rsidR="00851579" w:rsidRDefault="00851579" w:rsidP="009877F4">
            <w:pPr>
              <w:numPr>
                <w:ilvl w:val="0"/>
                <w:numId w:val="19"/>
              </w:numPr>
              <w:rPr>
                <w:rFonts w:ascii="Tahoma" w:hAnsi="Tahoma" w:cs="Tahoma"/>
              </w:rPr>
            </w:pPr>
            <w:r>
              <w:rPr>
                <w:rFonts w:ascii="Tahoma" w:hAnsi="Tahoma" w:cs="Tahoma"/>
              </w:rPr>
              <w:t xml:space="preserve">Young country.  </w:t>
            </w:r>
          </w:p>
          <w:p w:rsidR="00851579" w:rsidRDefault="009877F4" w:rsidP="006B4DFA">
            <w:pPr>
              <w:rPr>
                <w:rFonts w:ascii="Tahoma" w:hAnsi="Tahoma" w:cs="Tahoma"/>
              </w:rPr>
            </w:pPr>
            <w:r>
              <w:rPr>
                <w:rFonts w:ascii="Tahoma" w:hAnsi="Tahoma" w:cs="Tahoma"/>
              </w:rPr>
              <w:t>______________________________________________________________</w:t>
            </w:r>
          </w:p>
          <w:p w:rsidR="009877F4" w:rsidRDefault="009877F4" w:rsidP="006B4DFA">
            <w:pPr>
              <w:rPr>
                <w:rFonts w:ascii="Tahoma" w:hAnsi="Tahoma" w:cs="Tahoma"/>
              </w:rPr>
            </w:pPr>
            <w:r>
              <w:rPr>
                <w:rFonts w:ascii="Tahoma" w:hAnsi="Tahoma" w:cs="Tahoma"/>
              </w:rPr>
              <w:t>______________________________________________________________</w:t>
            </w:r>
          </w:p>
          <w:p w:rsidR="009877F4" w:rsidRDefault="009877F4" w:rsidP="006B4DFA">
            <w:pPr>
              <w:rPr>
                <w:rFonts w:ascii="Tahoma" w:hAnsi="Tahoma" w:cs="Tahoma"/>
              </w:rPr>
            </w:pPr>
            <w:r>
              <w:rPr>
                <w:rFonts w:ascii="Tahoma" w:hAnsi="Tahoma" w:cs="Tahoma"/>
              </w:rPr>
              <w:t>______________________________________________________________</w:t>
            </w:r>
          </w:p>
          <w:p w:rsidR="009877F4" w:rsidRDefault="009877F4" w:rsidP="006B4DFA">
            <w:pPr>
              <w:rPr>
                <w:rFonts w:ascii="Tahoma" w:hAnsi="Tahoma" w:cs="Tahoma"/>
              </w:rPr>
            </w:pPr>
            <w:r>
              <w:rPr>
                <w:rFonts w:ascii="Tahoma" w:hAnsi="Tahoma" w:cs="Tahoma"/>
              </w:rPr>
              <w:t>______________________________________________________________</w:t>
            </w:r>
          </w:p>
          <w:p w:rsidR="00B605B8" w:rsidRDefault="00B605B8" w:rsidP="00B605B8">
            <w:pPr>
              <w:rPr>
                <w:rFonts w:ascii="Tahoma" w:hAnsi="Tahoma" w:cs="Tahoma"/>
              </w:rPr>
            </w:pPr>
            <w:r>
              <w:rPr>
                <w:rFonts w:ascii="Tahoma" w:hAnsi="Tahoma" w:cs="Tahoma"/>
              </w:rPr>
              <w:t>______________________________________________________________</w:t>
            </w:r>
          </w:p>
          <w:p w:rsidR="00B605B8" w:rsidRDefault="00B605B8" w:rsidP="00B605B8">
            <w:pPr>
              <w:rPr>
                <w:rFonts w:ascii="Tahoma" w:hAnsi="Tahoma" w:cs="Tahoma"/>
              </w:rPr>
            </w:pPr>
            <w:r>
              <w:rPr>
                <w:rFonts w:ascii="Tahoma" w:hAnsi="Tahoma" w:cs="Tahoma"/>
              </w:rPr>
              <w:t>______________________________________________________________</w:t>
            </w:r>
          </w:p>
          <w:p w:rsidR="00B605B8" w:rsidRDefault="00B605B8" w:rsidP="006B4DFA">
            <w:pPr>
              <w:rPr>
                <w:rFonts w:ascii="Tahoma" w:hAnsi="Tahoma" w:cs="Tahoma"/>
              </w:rPr>
            </w:pPr>
          </w:p>
          <w:p w:rsidR="008D126E" w:rsidRPr="008D126E" w:rsidRDefault="008D126E" w:rsidP="008D126E">
            <w:pPr>
              <w:pStyle w:val="ListParagraph"/>
              <w:numPr>
                <w:ilvl w:val="0"/>
                <w:numId w:val="19"/>
              </w:numPr>
              <w:rPr>
                <w:rFonts w:ascii="Tahoma" w:hAnsi="Tahoma" w:cs="Tahoma"/>
              </w:rPr>
            </w:pPr>
            <w:r>
              <w:rPr>
                <w:rFonts w:ascii="Tahoma" w:hAnsi="Tahoma" w:cs="Tahoma"/>
              </w:rPr>
              <w:t>Large population</w:t>
            </w:r>
          </w:p>
          <w:p w:rsidR="008D126E" w:rsidRDefault="008D126E" w:rsidP="008D126E">
            <w:pPr>
              <w:rPr>
                <w:rFonts w:ascii="Tahoma" w:hAnsi="Tahoma" w:cs="Tahoma"/>
              </w:rPr>
            </w:pPr>
            <w:r>
              <w:rPr>
                <w:rFonts w:ascii="Tahoma" w:hAnsi="Tahoma" w:cs="Tahoma"/>
              </w:rPr>
              <w:t>______________________________________________________________</w:t>
            </w:r>
          </w:p>
          <w:p w:rsidR="008D126E" w:rsidRDefault="008D126E" w:rsidP="008D126E">
            <w:pPr>
              <w:rPr>
                <w:rFonts w:ascii="Tahoma" w:hAnsi="Tahoma" w:cs="Tahoma"/>
              </w:rPr>
            </w:pPr>
            <w:r>
              <w:rPr>
                <w:rFonts w:ascii="Tahoma" w:hAnsi="Tahoma" w:cs="Tahoma"/>
              </w:rPr>
              <w:t>______________________________________________________________</w:t>
            </w:r>
          </w:p>
          <w:p w:rsidR="008D126E" w:rsidRDefault="008D126E" w:rsidP="008D126E">
            <w:pPr>
              <w:rPr>
                <w:rFonts w:ascii="Tahoma" w:hAnsi="Tahoma" w:cs="Tahoma"/>
              </w:rPr>
            </w:pPr>
            <w:r>
              <w:rPr>
                <w:rFonts w:ascii="Tahoma" w:hAnsi="Tahoma" w:cs="Tahoma"/>
              </w:rPr>
              <w:t>______________________________________________________________</w:t>
            </w:r>
          </w:p>
          <w:p w:rsidR="008D126E" w:rsidRDefault="008D126E" w:rsidP="008D126E">
            <w:pPr>
              <w:rPr>
                <w:rFonts w:ascii="Tahoma" w:hAnsi="Tahoma" w:cs="Tahoma"/>
              </w:rPr>
            </w:pPr>
            <w:r>
              <w:rPr>
                <w:rFonts w:ascii="Tahoma" w:hAnsi="Tahoma" w:cs="Tahoma"/>
              </w:rPr>
              <w:t>______________________________________________________________</w:t>
            </w:r>
          </w:p>
          <w:p w:rsidR="008D126E" w:rsidRDefault="008D126E" w:rsidP="008D126E">
            <w:pPr>
              <w:rPr>
                <w:rFonts w:ascii="Tahoma" w:hAnsi="Tahoma" w:cs="Tahoma"/>
              </w:rPr>
            </w:pPr>
            <w:r>
              <w:rPr>
                <w:rFonts w:ascii="Tahoma" w:hAnsi="Tahoma" w:cs="Tahoma"/>
              </w:rPr>
              <w:t>______________________________________________________________</w:t>
            </w:r>
          </w:p>
          <w:p w:rsidR="008D126E" w:rsidRDefault="008D126E" w:rsidP="008D126E">
            <w:pPr>
              <w:rPr>
                <w:rFonts w:ascii="Tahoma" w:hAnsi="Tahoma" w:cs="Tahoma"/>
              </w:rPr>
            </w:pPr>
            <w:r>
              <w:rPr>
                <w:rFonts w:ascii="Tahoma" w:hAnsi="Tahoma" w:cs="Tahoma"/>
              </w:rPr>
              <w:t>______________________________________________________________</w:t>
            </w:r>
          </w:p>
          <w:p w:rsidR="008D126E" w:rsidRDefault="008D126E" w:rsidP="006B4DFA">
            <w:pPr>
              <w:rPr>
                <w:rFonts w:ascii="Tahoma" w:hAnsi="Tahoma" w:cs="Tahoma"/>
              </w:rPr>
            </w:pPr>
          </w:p>
          <w:p w:rsidR="008D126E" w:rsidRDefault="008D126E" w:rsidP="006B4DFA">
            <w:pPr>
              <w:rPr>
                <w:rFonts w:ascii="Tahoma" w:hAnsi="Tahoma" w:cs="Tahoma"/>
              </w:rPr>
            </w:pPr>
          </w:p>
          <w:p w:rsidR="009877F4" w:rsidRDefault="008D126E" w:rsidP="009877F4">
            <w:pPr>
              <w:numPr>
                <w:ilvl w:val="0"/>
                <w:numId w:val="19"/>
              </w:numPr>
              <w:rPr>
                <w:rFonts w:ascii="Tahoma" w:hAnsi="Tahoma" w:cs="Tahoma"/>
              </w:rPr>
            </w:pPr>
            <w:r>
              <w:rPr>
                <w:rFonts w:ascii="Tahoma" w:hAnsi="Tahoma" w:cs="Tahoma"/>
              </w:rPr>
              <w:t>Capitalist</w:t>
            </w:r>
          </w:p>
          <w:p w:rsidR="009877F4" w:rsidRDefault="009877F4" w:rsidP="006B4DFA">
            <w:pPr>
              <w:rPr>
                <w:rFonts w:ascii="Tahoma" w:hAnsi="Tahoma" w:cs="Tahoma"/>
              </w:rPr>
            </w:pPr>
            <w:r>
              <w:rPr>
                <w:rFonts w:ascii="Tahoma" w:hAnsi="Tahoma" w:cs="Tahoma"/>
              </w:rPr>
              <w:t>______________________________________________________________</w:t>
            </w:r>
          </w:p>
          <w:p w:rsidR="009877F4" w:rsidRDefault="009877F4" w:rsidP="006B4DFA">
            <w:pPr>
              <w:rPr>
                <w:rFonts w:ascii="Tahoma" w:hAnsi="Tahoma" w:cs="Tahoma"/>
              </w:rPr>
            </w:pPr>
            <w:r>
              <w:rPr>
                <w:rFonts w:ascii="Tahoma" w:hAnsi="Tahoma" w:cs="Tahoma"/>
              </w:rPr>
              <w:t>______________________________________________________________</w:t>
            </w:r>
          </w:p>
          <w:p w:rsidR="009877F4" w:rsidRDefault="009877F4" w:rsidP="006B4DFA">
            <w:pPr>
              <w:rPr>
                <w:rFonts w:ascii="Tahoma" w:hAnsi="Tahoma" w:cs="Tahoma"/>
              </w:rPr>
            </w:pPr>
            <w:r>
              <w:rPr>
                <w:rFonts w:ascii="Tahoma" w:hAnsi="Tahoma" w:cs="Tahoma"/>
              </w:rPr>
              <w:t>______________________________________________________________</w:t>
            </w:r>
          </w:p>
          <w:p w:rsidR="009877F4" w:rsidRDefault="009877F4" w:rsidP="006B4DFA">
            <w:pPr>
              <w:rPr>
                <w:rFonts w:ascii="Tahoma" w:hAnsi="Tahoma" w:cs="Tahoma"/>
              </w:rPr>
            </w:pPr>
            <w:r>
              <w:rPr>
                <w:rFonts w:ascii="Tahoma" w:hAnsi="Tahoma" w:cs="Tahoma"/>
              </w:rPr>
              <w:t>________________________________________</w:t>
            </w:r>
            <w:r w:rsidR="00B605B8">
              <w:rPr>
                <w:rFonts w:ascii="Tahoma" w:hAnsi="Tahoma" w:cs="Tahoma"/>
              </w:rPr>
              <w:t>______________________</w:t>
            </w:r>
          </w:p>
          <w:p w:rsidR="00B605B8" w:rsidRDefault="00B605B8" w:rsidP="00B605B8">
            <w:pPr>
              <w:rPr>
                <w:rFonts w:ascii="Tahoma" w:hAnsi="Tahoma" w:cs="Tahoma"/>
              </w:rPr>
            </w:pPr>
            <w:r>
              <w:rPr>
                <w:rFonts w:ascii="Tahoma" w:hAnsi="Tahoma" w:cs="Tahoma"/>
              </w:rPr>
              <w:t>______________________________________________________________</w:t>
            </w:r>
          </w:p>
          <w:p w:rsidR="00B605B8" w:rsidRDefault="00B605B8" w:rsidP="00B605B8">
            <w:pPr>
              <w:rPr>
                <w:rFonts w:ascii="Tahoma" w:hAnsi="Tahoma" w:cs="Tahoma"/>
              </w:rPr>
            </w:pPr>
            <w:r>
              <w:rPr>
                <w:rFonts w:ascii="Tahoma" w:hAnsi="Tahoma" w:cs="Tahoma"/>
              </w:rPr>
              <w:t>______________________________________________________________</w:t>
            </w:r>
          </w:p>
          <w:p w:rsidR="00B605B8" w:rsidRDefault="00B605B8" w:rsidP="006B4DFA">
            <w:pPr>
              <w:rPr>
                <w:rFonts w:ascii="Tahoma" w:hAnsi="Tahoma" w:cs="Tahoma"/>
              </w:rPr>
            </w:pPr>
          </w:p>
          <w:p w:rsidR="008D126E" w:rsidRDefault="008D126E" w:rsidP="006B4DFA">
            <w:pPr>
              <w:rPr>
                <w:rFonts w:ascii="Tahoma" w:hAnsi="Tahoma" w:cs="Tahoma"/>
              </w:rPr>
            </w:pPr>
            <w:r>
              <w:rPr>
                <w:rFonts w:ascii="Tahoma" w:hAnsi="Tahoma" w:cs="Tahoma"/>
              </w:rPr>
              <w:t>Historical capitalist</w:t>
            </w:r>
          </w:p>
          <w:p w:rsidR="008D126E" w:rsidRDefault="008D126E" w:rsidP="006B4DFA">
            <w:pPr>
              <w:rPr>
                <w:rFonts w:ascii="Tahoma" w:hAnsi="Tahoma" w:cs="Tahoma"/>
              </w:rPr>
            </w:pPr>
          </w:p>
          <w:p w:rsidR="008D126E" w:rsidRDefault="008D126E" w:rsidP="006B4DFA">
            <w:pPr>
              <w:rPr>
                <w:rFonts w:ascii="Tahoma" w:hAnsi="Tahoma" w:cs="Tahoma"/>
              </w:rPr>
            </w:pPr>
            <w:r>
              <w:rPr>
                <w:rFonts w:ascii="Tahoma" w:hAnsi="Tahoma" w:cs="Tahoma"/>
              </w:rPr>
              <w:t xml:space="preserve">In the 1900 America was producing more than other country in the world thus increasing their wealth.  This healthy start and an individual attitude to development.  An attitude that meant that each person was responsible for their own success and </w:t>
            </w:r>
            <w:r w:rsidR="00615F14">
              <w:rPr>
                <w:rFonts w:ascii="Tahoma" w:hAnsi="Tahoma" w:cs="Tahoma"/>
              </w:rPr>
              <w:t>development.</w:t>
            </w:r>
            <w:r>
              <w:rPr>
                <w:rFonts w:ascii="Tahoma" w:hAnsi="Tahoma" w:cs="Tahoma"/>
              </w:rPr>
              <w:t xml:space="preserve"> </w:t>
            </w:r>
            <w:r w:rsidR="00615F14">
              <w:rPr>
                <w:rFonts w:ascii="Tahoma" w:hAnsi="Tahoma" w:cs="Tahoma"/>
              </w:rPr>
              <w:t xml:space="preserve">This </w:t>
            </w:r>
            <w:r>
              <w:rPr>
                <w:rFonts w:ascii="Tahoma" w:hAnsi="Tahoma" w:cs="Tahoma"/>
              </w:rPr>
              <w:t>forged the economic system of individual enterprise.</w:t>
            </w:r>
          </w:p>
          <w:p w:rsidR="008D126E" w:rsidRDefault="008D126E" w:rsidP="006B4DFA">
            <w:pPr>
              <w:rPr>
                <w:rFonts w:ascii="Tahoma" w:hAnsi="Tahoma" w:cs="Tahoma"/>
              </w:rPr>
            </w:pPr>
          </w:p>
          <w:p w:rsidR="008D126E" w:rsidRDefault="008D126E" w:rsidP="006B4DFA">
            <w:pPr>
              <w:rPr>
                <w:rFonts w:ascii="Tahoma" w:hAnsi="Tahoma" w:cs="Tahoma"/>
              </w:rPr>
            </w:pPr>
            <w:r>
              <w:rPr>
                <w:rFonts w:ascii="Tahoma" w:hAnsi="Tahoma" w:cs="Tahoma"/>
              </w:rPr>
              <w:t>This system is known as capitalism and is dominated by individuals or shared ownership of business for profit.  This desire for wealth and accumulation of material directly influences the nature of sport in the USA.  Sport is business.</w:t>
            </w:r>
          </w:p>
          <w:p w:rsidR="008D126E" w:rsidRDefault="00C1286B" w:rsidP="006B4DFA">
            <w:pPr>
              <w:rPr>
                <w:rFonts w:ascii="Tahoma" w:hAnsi="Tahoma" w:cs="Tahoma"/>
              </w:rPr>
            </w:pPr>
            <w:r>
              <w:rPr>
                <w:rFonts w:ascii="Tahoma" w:hAnsi="Tahoma" w:cs="Tahoma"/>
                <w:noProof/>
              </w:rPr>
              <mc:AlternateContent>
                <mc:Choice Requires="wps">
                  <w:drawing>
                    <wp:anchor distT="0" distB="0" distL="114300" distR="114300" simplePos="0" relativeHeight="251662336" behindDoc="0" locked="0" layoutInCell="1" allowOverlap="1">
                      <wp:simplePos x="0" y="0"/>
                      <wp:positionH relativeFrom="column">
                        <wp:posOffset>4381500</wp:posOffset>
                      </wp:positionH>
                      <wp:positionV relativeFrom="paragraph">
                        <wp:posOffset>158115</wp:posOffset>
                      </wp:positionV>
                      <wp:extent cx="1885950" cy="1047750"/>
                      <wp:effectExtent l="9525" t="5715" r="9525" b="1333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47750"/>
                              </a:xfrm>
                              <a:prstGeom prst="wedgeRectCallout">
                                <a:avLst>
                                  <a:gd name="adj1" fmla="val -16162"/>
                                  <a:gd name="adj2" fmla="val 32727"/>
                                </a:avLst>
                              </a:prstGeom>
                              <a:solidFill>
                                <a:srgbClr val="FFFFFF"/>
                              </a:solidFill>
                              <a:ln w="9525">
                                <a:solidFill>
                                  <a:srgbClr val="000000"/>
                                </a:solidFill>
                                <a:miter lim="800000"/>
                                <a:headEnd/>
                                <a:tailEnd/>
                              </a:ln>
                            </wps:spPr>
                            <wps:txbx>
                              <w:txbxContent>
                                <w:p w:rsidR="00174F07" w:rsidRDefault="00174F07">
                                  <w:r>
                                    <w:rPr>
                                      <w:rFonts w:ascii="Tahoma" w:hAnsi="Tahoma" w:cs="Tahoma"/>
                                      <w:noProof/>
                                    </w:rPr>
                                    <w:drawing>
                                      <wp:inline distT="0" distB="0" distL="0" distR="0">
                                        <wp:extent cx="1933575" cy="1181100"/>
                                        <wp:effectExtent l="19050" t="0" r="9525" b="0"/>
                                        <wp:docPr id="17" name="Picture 1" descr="N:\My Pictures\USA AUS\bballame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USA AUS\bballamerica-1.jpg"/>
                                                <pic:cNvPicPr>
                                                  <a:picLocks noChangeAspect="1" noChangeArrowheads="1"/>
                                                </pic:cNvPicPr>
                                              </pic:nvPicPr>
                                              <pic:blipFill>
                                                <a:blip r:embed="rId10"/>
                                                <a:srcRect/>
                                                <a:stretch>
                                                  <a:fillRect/>
                                                </a:stretch>
                                              </pic:blipFill>
                                              <pic:spPr bwMode="auto">
                                                <a:xfrm>
                                                  <a:off x="0" y="0"/>
                                                  <a:ext cx="1934166" cy="1181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 o:spid="_x0000_s1026" type="#_x0000_t61" style="position:absolute;margin-left:345pt;margin-top:12.45pt;width:148.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" adj="7309,17869">
                      <v:textbox>
                        <w:txbxContent>
                          <w:p w:rsidR="00174F07" w:rsidRDefault="00174F07">
                            <w:r>
                              <w:rPr>
                                <w:rFonts w:ascii="Tahoma" w:hAnsi="Tahoma" w:cs="Tahoma"/>
                                <w:noProof/>
                              </w:rPr>
                              <w:drawing>
                                <wp:inline distT="0" distB="0" distL="0" distR="0">
                                  <wp:extent cx="1933575" cy="1181100"/>
                                  <wp:effectExtent l="19050" t="0" r="9525" b="0"/>
                                  <wp:docPr id="17" name="Picture 1" descr="N:\My Pictures\USA AUS\bballame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USA AUS\bballamerica-1.jpg"/>
                                          <pic:cNvPicPr>
                                            <a:picLocks noChangeAspect="1" noChangeArrowheads="1"/>
                                          </pic:cNvPicPr>
                                        </pic:nvPicPr>
                                        <pic:blipFill>
                                          <a:blip r:embed="rId11"/>
                                          <a:srcRect/>
                                          <a:stretch>
                                            <a:fillRect/>
                                          </a:stretch>
                                        </pic:blipFill>
                                        <pic:spPr bwMode="auto">
                                          <a:xfrm>
                                            <a:off x="0" y="0"/>
                                            <a:ext cx="1934166" cy="1181461"/>
                                          </a:xfrm>
                                          <a:prstGeom prst="rect">
                                            <a:avLst/>
                                          </a:prstGeom>
                                          <a:noFill/>
                                          <a:ln w="9525">
                                            <a:noFill/>
                                            <a:miter lim="800000"/>
                                            <a:headEnd/>
                                            <a:tailEnd/>
                                          </a:ln>
                                        </pic:spPr>
                                      </pic:pic>
                                    </a:graphicData>
                                  </a:graphic>
                                </wp:inline>
                              </w:drawing>
                            </w:r>
                          </w:p>
                        </w:txbxContent>
                      </v:textbox>
                    </v:shape>
                  </w:pict>
                </mc:Fallback>
              </mc:AlternateContent>
            </w:r>
          </w:p>
          <w:p w:rsidR="008D126E" w:rsidRDefault="008D126E" w:rsidP="006B4DFA">
            <w:pPr>
              <w:rPr>
                <w:rFonts w:ascii="Tahoma" w:hAnsi="Tahoma" w:cs="Tahoma"/>
              </w:rPr>
            </w:pPr>
          </w:p>
          <w:p w:rsidR="008D126E" w:rsidRDefault="008D126E" w:rsidP="006B4DFA">
            <w:pPr>
              <w:rPr>
                <w:rFonts w:ascii="Tahoma" w:hAnsi="Tahoma" w:cs="Tahoma"/>
              </w:rPr>
            </w:pPr>
          </w:p>
          <w:p w:rsidR="008D126E" w:rsidRDefault="008D126E" w:rsidP="006B4DFA">
            <w:pPr>
              <w:rPr>
                <w:rFonts w:ascii="Tahoma" w:hAnsi="Tahoma" w:cs="Tahoma"/>
              </w:rPr>
            </w:pPr>
          </w:p>
          <w:p w:rsidR="008D126E" w:rsidRDefault="008D126E" w:rsidP="006B4DFA">
            <w:pPr>
              <w:rPr>
                <w:rFonts w:ascii="Tahoma" w:hAnsi="Tahoma" w:cs="Tahoma"/>
              </w:rPr>
            </w:pPr>
          </w:p>
          <w:p w:rsidR="008D126E" w:rsidRDefault="008D126E" w:rsidP="006B4DFA">
            <w:pPr>
              <w:rPr>
                <w:rFonts w:ascii="Tahoma" w:hAnsi="Tahoma" w:cs="Tahoma"/>
              </w:rPr>
            </w:pPr>
          </w:p>
          <w:p w:rsidR="008D126E" w:rsidRDefault="008D126E" w:rsidP="006B4DFA">
            <w:pPr>
              <w:rPr>
                <w:rFonts w:ascii="Tahoma" w:hAnsi="Tahoma" w:cs="Tahoma"/>
              </w:rPr>
            </w:pPr>
          </w:p>
          <w:p w:rsidR="009877F4" w:rsidRDefault="009877F4" w:rsidP="008D126E">
            <w:pPr>
              <w:rPr>
                <w:rFonts w:ascii="Tahoma" w:hAnsi="Tahoma" w:cs="Tahoma"/>
              </w:rPr>
            </w:pPr>
          </w:p>
          <w:p w:rsidR="00AD7B0B" w:rsidRDefault="00AD7B0B" w:rsidP="00AD7B0B">
            <w:pPr>
              <w:ind w:left="360"/>
              <w:jc w:val="center"/>
              <w:rPr>
                <w:rFonts w:ascii="Tahoma" w:hAnsi="Tahoma" w:cs="Tahoma"/>
              </w:rPr>
            </w:pPr>
            <w:r w:rsidRPr="00AD7B0B">
              <w:rPr>
                <w:rFonts w:ascii="Tahoma" w:hAnsi="Tahoma" w:cs="Tahoma"/>
                <w:b/>
                <w:bCs/>
              </w:rPr>
              <w:t>Frontier Spirit</w:t>
            </w:r>
            <w:r w:rsidR="003F2539">
              <w:rPr>
                <w:rFonts w:ascii="Tahoma" w:hAnsi="Tahoma" w:cs="Tahoma"/>
                <w:b/>
                <w:bCs/>
              </w:rPr>
              <w:t xml:space="preserve"> and </w:t>
            </w:r>
            <w:r w:rsidR="00DB6805">
              <w:rPr>
                <w:rFonts w:ascii="Tahoma" w:hAnsi="Tahoma" w:cs="Tahoma"/>
                <w:b/>
                <w:bCs/>
              </w:rPr>
              <w:t>origins of the Win ethic</w:t>
            </w:r>
          </w:p>
          <w:p w:rsidR="00AD7B0B" w:rsidRDefault="00AD7B0B" w:rsidP="009877F4">
            <w:pPr>
              <w:ind w:left="360"/>
              <w:rPr>
                <w:rFonts w:ascii="Tahoma" w:hAnsi="Tahoma" w:cs="Tahoma"/>
              </w:rPr>
            </w:pPr>
          </w:p>
          <w:p w:rsidR="00AD7B0B" w:rsidRDefault="00C1286B" w:rsidP="009877F4">
            <w:pPr>
              <w:ind w:left="360"/>
              <w:rPr>
                <w:rFonts w:ascii="Tahoma" w:hAnsi="Tahoma" w:cs="Tahoma"/>
              </w:rPr>
            </w:pPr>
            <w:r>
              <w:rPr>
                <w:rFonts w:ascii="Tahoma" w:hAnsi="Tahoma" w:cs="Tahoma"/>
                <w:noProof/>
              </w:rP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299085</wp:posOffset>
                      </wp:positionV>
                      <wp:extent cx="2162175" cy="1695450"/>
                      <wp:effectExtent l="9525" t="13335" r="9525" b="5715"/>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695450"/>
                              </a:xfrm>
                              <a:prstGeom prst="wedgeRectCallout">
                                <a:avLst>
                                  <a:gd name="adj1" fmla="val 3449"/>
                                  <a:gd name="adj2" fmla="val 34384"/>
                                </a:avLst>
                              </a:prstGeom>
                              <a:solidFill>
                                <a:srgbClr val="FFFFFF"/>
                              </a:solidFill>
                              <a:ln w="9525">
                                <a:solidFill>
                                  <a:srgbClr val="000000"/>
                                </a:solidFill>
                                <a:miter lim="800000"/>
                                <a:headEnd/>
                                <a:tailEnd/>
                              </a:ln>
                            </wps:spPr>
                            <wps:txbx>
                              <w:txbxContent>
                                <w:p w:rsidR="00174F07" w:rsidRDefault="00174F07">
                                  <w:r>
                                    <w:rPr>
                                      <w:rFonts w:ascii="Tahoma" w:hAnsi="Tahoma" w:cs="Tahoma"/>
                                      <w:noProof/>
                                    </w:rPr>
                                    <w:drawing>
                                      <wp:inline distT="0" distB="0" distL="0" distR="0">
                                        <wp:extent cx="1895475" cy="1447800"/>
                                        <wp:effectExtent l="19050" t="0" r="9525" b="0"/>
                                        <wp:docPr id="25" name="Picture 3" descr="N:\My Pictures\USA AUS\baseball ori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USA AUS\baseball origins.jpg"/>
                                                <pic:cNvPicPr>
                                                  <a:picLocks noChangeAspect="1" noChangeArrowheads="1"/>
                                                </pic:cNvPicPr>
                                              </pic:nvPicPr>
                                              <pic:blipFill>
                                                <a:blip r:embed="rId12"/>
                                                <a:srcRect/>
                                                <a:stretch>
                                                  <a:fillRect/>
                                                </a:stretch>
                                              </pic:blipFill>
                                              <pic:spPr bwMode="auto">
                                                <a:xfrm>
                                                  <a:off x="0" y="0"/>
                                                  <a:ext cx="1895475" cy="1447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7" type="#_x0000_t61" style="position:absolute;left:0;text-align:left;margin-left:315pt;margin-top:23.55pt;width:170.25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" adj="11545,18227">
                      <v:textbox>
                        <w:txbxContent>
                          <w:p w:rsidR="00174F07" w:rsidRDefault="00174F07">
                            <w:r>
                              <w:rPr>
                                <w:rFonts w:ascii="Tahoma" w:hAnsi="Tahoma" w:cs="Tahoma"/>
                                <w:noProof/>
                              </w:rPr>
                              <w:drawing>
                                <wp:inline distT="0" distB="0" distL="0" distR="0">
                                  <wp:extent cx="1895475" cy="1447800"/>
                                  <wp:effectExtent l="19050" t="0" r="9525" b="0"/>
                                  <wp:docPr id="25" name="Picture 3" descr="N:\My Pictures\USA AUS\baseball ori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y Pictures\USA AUS\baseball origins.jpg"/>
                                          <pic:cNvPicPr>
                                            <a:picLocks noChangeAspect="1" noChangeArrowheads="1"/>
                                          </pic:cNvPicPr>
                                        </pic:nvPicPr>
                                        <pic:blipFill>
                                          <a:blip r:embed="rId13"/>
                                          <a:srcRect/>
                                          <a:stretch>
                                            <a:fillRect/>
                                          </a:stretch>
                                        </pic:blipFill>
                                        <pic:spPr bwMode="auto">
                                          <a:xfrm>
                                            <a:off x="0" y="0"/>
                                            <a:ext cx="1895475" cy="1447800"/>
                                          </a:xfrm>
                                          <a:prstGeom prst="rect">
                                            <a:avLst/>
                                          </a:prstGeom>
                                          <a:noFill/>
                                          <a:ln w="9525">
                                            <a:noFill/>
                                            <a:miter lim="800000"/>
                                            <a:headEnd/>
                                            <a:tailEnd/>
                                          </a:ln>
                                        </pic:spPr>
                                      </pic:pic>
                                    </a:graphicData>
                                  </a:graphic>
                                </wp:inline>
                              </w:drawing>
                            </w:r>
                          </w:p>
                        </w:txbxContent>
                      </v:textbox>
                    </v:shape>
                  </w:pict>
                </mc:Fallback>
              </mc:AlternateContent>
            </w:r>
            <w:r w:rsidR="003F2539">
              <w:rPr>
                <w:rFonts w:ascii="Tahoma" w:hAnsi="Tahoma" w:cs="Tahoma"/>
              </w:rPr>
              <w:t>Immigrant settlers increased the population but also brought different cultures and games which were adapted to the new country.</w:t>
            </w:r>
          </w:p>
          <w:p w:rsidR="003F2539" w:rsidRDefault="003F2539" w:rsidP="009877F4">
            <w:pPr>
              <w:ind w:left="360"/>
              <w:rPr>
                <w:rFonts w:ascii="Tahoma" w:hAnsi="Tahoma" w:cs="Tahoma"/>
              </w:rPr>
            </w:pPr>
          </w:p>
          <w:p w:rsidR="003F2539" w:rsidRDefault="003F2539" w:rsidP="003F2539">
            <w:pPr>
              <w:rPr>
                <w:rFonts w:ascii="Tahoma" w:hAnsi="Tahoma" w:cs="Tahoma"/>
              </w:rPr>
            </w:pPr>
            <w:r>
              <w:rPr>
                <w:rFonts w:ascii="Tahoma" w:hAnsi="Tahoma" w:cs="Tahoma"/>
              </w:rPr>
              <w:t>Name three sports that originated in the USA.</w:t>
            </w:r>
            <w:r w:rsidR="00DB6805">
              <w:rPr>
                <w:snapToGrid w:val="0"/>
                <w:color w:val="000000"/>
                <w:w w:val="0"/>
                <w:sz w:val="0"/>
                <w:szCs w:val="0"/>
                <w:u w:color="000000"/>
                <w:bdr w:val="none" w:sz="0" w:space="0" w:color="000000"/>
                <w:shd w:val="clear" w:color="000000" w:fill="000000"/>
              </w:rPr>
              <w:t xml:space="preserve"> </w:t>
            </w:r>
          </w:p>
          <w:p w:rsidR="003F2539" w:rsidRDefault="003F2539" w:rsidP="003F2539">
            <w:pPr>
              <w:rPr>
                <w:rFonts w:ascii="Tahoma" w:hAnsi="Tahoma" w:cs="Tahoma"/>
              </w:rPr>
            </w:pPr>
            <w:r>
              <w:rPr>
                <w:rFonts w:ascii="Tahoma" w:hAnsi="Tahoma" w:cs="Tahoma"/>
              </w:rPr>
              <w:t>_______________________________</w:t>
            </w:r>
          </w:p>
          <w:p w:rsidR="003F2539" w:rsidRDefault="003F2539" w:rsidP="003F2539">
            <w:pPr>
              <w:rPr>
                <w:rFonts w:ascii="Tahoma" w:hAnsi="Tahoma" w:cs="Tahoma"/>
              </w:rPr>
            </w:pPr>
            <w:r>
              <w:rPr>
                <w:rFonts w:ascii="Tahoma" w:hAnsi="Tahoma" w:cs="Tahoma"/>
              </w:rPr>
              <w:t>_______________________________</w:t>
            </w:r>
          </w:p>
          <w:p w:rsidR="003F2539" w:rsidRDefault="003F2539" w:rsidP="003F2539">
            <w:pPr>
              <w:rPr>
                <w:rFonts w:ascii="Tahoma" w:hAnsi="Tahoma" w:cs="Tahoma"/>
              </w:rPr>
            </w:pPr>
            <w:r>
              <w:rPr>
                <w:rFonts w:ascii="Tahoma" w:hAnsi="Tahoma" w:cs="Tahoma"/>
              </w:rPr>
              <w:t>_______________________________</w:t>
            </w:r>
          </w:p>
          <w:p w:rsidR="003F2539" w:rsidRDefault="003F2539" w:rsidP="003F2539">
            <w:pPr>
              <w:rPr>
                <w:rFonts w:ascii="Tahoma" w:hAnsi="Tahoma" w:cs="Tahoma"/>
              </w:rPr>
            </w:pPr>
          </w:p>
          <w:p w:rsidR="003F2539" w:rsidRDefault="003F2539" w:rsidP="003F2539">
            <w:pPr>
              <w:rPr>
                <w:rFonts w:ascii="Tahoma" w:hAnsi="Tahoma" w:cs="Tahoma"/>
              </w:rPr>
            </w:pPr>
            <w:r>
              <w:rPr>
                <w:rFonts w:ascii="Tahoma" w:hAnsi="Tahoma" w:cs="Tahoma"/>
              </w:rPr>
              <w:t>Name three sports that originated from the settlers.</w:t>
            </w:r>
          </w:p>
          <w:p w:rsidR="003F2539" w:rsidRDefault="003F2539" w:rsidP="003F2539">
            <w:pPr>
              <w:rPr>
                <w:rFonts w:ascii="Tahoma" w:hAnsi="Tahoma" w:cs="Tahoma"/>
              </w:rPr>
            </w:pPr>
            <w:r>
              <w:rPr>
                <w:rFonts w:ascii="Tahoma" w:hAnsi="Tahoma" w:cs="Tahoma"/>
              </w:rPr>
              <w:t>_______________________________</w:t>
            </w:r>
          </w:p>
          <w:p w:rsidR="003F2539" w:rsidRDefault="003F2539" w:rsidP="003F2539">
            <w:pPr>
              <w:rPr>
                <w:rFonts w:ascii="Tahoma" w:hAnsi="Tahoma" w:cs="Tahoma"/>
              </w:rPr>
            </w:pPr>
            <w:r>
              <w:rPr>
                <w:rFonts w:ascii="Tahoma" w:hAnsi="Tahoma" w:cs="Tahoma"/>
              </w:rPr>
              <w:t>_______________________________</w:t>
            </w:r>
          </w:p>
          <w:p w:rsidR="003F2539" w:rsidRDefault="003F2539" w:rsidP="003F2539">
            <w:pPr>
              <w:rPr>
                <w:rFonts w:ascii="Tahoma" w:hAnsi="Tahoma" w:cs="Tahoma"/>
              </w:rPr>
            </w:pPr>
            <w:r>
              <w:rPr>
                <w:rFonts w:ascii="Tahoma" w:hAnsi="Tahoma" w:cs="Tahoma"/>
              </w:rPr>
              <w:t>_______________________________</w:t>
            </w:r>
          </w:p>
          <w:p w:rsidR="003F2539" w:rsidRDefault="003F2539" w:rsidP="003F2539">
            <w:pPr>
              <w:rPr>
                <w:rFonts w:ascii="Tahoma" w:hAnsi="Tahoma" w:cs="Tahoma"/>
              </w:rPr>
            </w:pPr>
          </w:p>
          <w:p w:rsidR="00AD7B0B" w:rsidRDefault="00AD7B0B" w:rsidP="009877F4">
            <w:pPr>
              <w:ind w:left="360"/>
              <w:rPr>
                <w:rFonts w:ascii="Tahoma" w:hAnsi="Tahoma" w:cs="Tahoma"/>
              </w:rPr>
            </w:pPr>
          </w:p>
          <w:p w:rsidR="00AD7B0B" w:rsidRDefault="00AD7B0B" w:rsidP="009877F4">
            <w:pPr>
              <w:ind w:left="360"/>
              <w:rPr>
                <w:rFonts w:ascii="Tahoma" w:hAnsi="Tahoma" w:cs="Tahoma"/>
              </w:rPr>
            </w:pPr>
          </w:p>
          <w:p w:rsidR="00AD7B0B" w:rsidRDefault="00AD7B0B" w:rsidP="009877F4">
            <w:pPr>
              <w:ind w:left="360"/>
              <w:rPr>
                <w:rFonts w:ascii="Tahoma" w:hAnsi="Tahoma" w:cs="Tahoma"/>
              </w:rPr>
            </w:pPr>
          </w:p>
          <w:p w:rsidR="00AD7B0B" w:rsidRDefault="00AD7B0B" w:rsidP="00AD7B0B">
            <w:pPr>
              <w:numPr>
                <w:ilvl w:val="0"/>
                <w:numId w:val="28"/>
              </w:numPr>
              <w:rPr>
                <w:rFonts w:ascii="Tahoma" w:hAnsi="Tahoma" w:cs="Tahoma"/>
              </w:rPr>
            </w:pPr>
            <w:r w:rsidRPr="00AD7B0B">
              <w:rPr>
                <w:rFonts w:ascii="Tahoma" w:hAnsi="Tahoma" w:cs="Tahoma"/>
              </w:rPr>
              <w:t>What characteristic do you think were needed to cross the great frontier?</w:t>
            </w:r>
          </w:p>
          <w:p w:rsidR="00AD7B0B" w:rsidRDefault="00C1286B" w:rsidP="00AD7B0B">
            <w:pPr>
              <w:ind w:left="720"/>
              <w:rPr>
                <w:rFonts w:ascii="Tahoma" w:hAnsi="Tahoma" w:cs="Tahoma"/>
              </w:rPr>
            </w:pPr>
            <w:r>
              <w:rPr>
                <w:rFonts w:ascii="Tahoma" w:hAnsi="Tahoma" w:cs="Tahoma"/>
                <w:noProof/>
              </w:rPr>
              <mc:AlternateContent>
                <mc:Choice Requires="wps">
                  <w:drawing>
                    <wp:anchor distT="0" distB="0" distL="114300" distR="114300" simplePos="0" relativeHeight="251663360" behindDoc="0" locked="0" layoutInCell="1" allowOverlap="1">
                      <wp:simplePos x="0" y="0"/>
                      <wp:positionH relativeFrom="column">
                        <wp:posOffset>2876550</wp:posOffset>
                      </wp:positionH>
                      <wp:positionV relativeFrom="paragraph">
                        <wp:posOffset>51435</wp:posOffset>
                      </wp:positionV>
                      <wp:extent cx="3448050" cy="1638300"/>
                      <wp:effectExtent l="9525" t="13335" r="9525" b="5715"/>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638300"/>
                              </a:xfrm>
                              <a:prstGeom prst="wedgeRoundRectCallout">
                                <a:avLst>
                                  <a:gd name="adj1" fmla="val -19449"/>
                                  <a:gd name="adj2" fmla="val 26394"/>
                                  <a:gd name="adj3" fmla="val 16667"/>
                                </a:avLst>
                              </a:prstGeom>
                              <a:solidFill>
                                <a:srgbClr val="FFFFFF"/>
                              </a:solidFill>
                              <a:ln w="9525">
                                <a:solidFill>
                                  <a:srgbClr val="000000"/>
                                </a:solidFill>
                                <a:miter lim="800000"/>
                                <a:headEnd/>
                                <a:tailEnd/>
                              </a:ln>
                            </wps:spPr>
                            <wps:txbx>
                              <w:txbxContent>
                                <w:p w:rsidR="00174F07" w:rsidRDefault="00174F07">
                                  <w:r w:rsidRPr="00AD7B0B">
                                    <w:rPr>
                                      <w:rFonts w:ascii="Tahoma" w:hAnsi="Tahoma" w:cs="Tahoma"/>
                                      <w:noProof/>
                                    </w:rPr>
                                    <w:drawing>
                                      <wp:inline distT="0" distB="0" distL="0" distR="0">
                                        <wp:extent cx="3016885" cy="1576801"/>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143362" name="Picture 2"/>
                                                <pic:cNvPicPr>
                                                  <a:picLocks noChangeAspect="1" noChangeArrowheads="1"/>
                                                </pic:cNvPicPr>
                                              </pic:nvPicPr>
                                              <pic:blipFill>
                                                <a:blip r:embed="rId14" cstate="print"/>
                                                <a:srcRect/>
                                                <a:stretch>
                                                  <a:fillRect/>
                                                </a:stretch>
                                              </pic:blipFill>
                                              <pic:spPr bwMode="auto">
                                                <a:xfrm>
                                                  <a:off x="0" y="0"/>
                                                  <a:ext cx="3016885" cy="1576801"/>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28" type="#_x0000_t62" style="position:absolute;left:0;text-align:left;margin-left:226.5pt;margin-top:4.05pt;width:271.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" adj="6599,16501">
                      <v:textbox>
                        <w:txbxContent>
                          <w:p w:rsidR="00174F07" w:rsidRDefault="00174F07">
                            <w:r w:rsidRPr="00AD7B0B">
                              <w:rPr>
                                <w:rFonts w:ascii="Tahoma" w:hAnsi="Tahoma" w:cs="Tahoma"/>
                                <w:noProof/>
                              </w:rPr>
                              <w:drawing>
                                <wp:inline distT="0" distB="0" distL="0" distR="0">
                                  <wp:extent cx="3016885" cy="1576801"/>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143362" name="Picture 2"/>
                                          <pic:cNvPicPr>
                                            <a:picLocks noChangeAspect="1" noChangeArrowheads="1"/>
                                          </pic:cNvPicPr>
                                        </pic:nvPicPr>
                                        <pic:blipFill>
                                          <a:blip r:embed="rId15" cstate="print"/>
                                          <a:srcRect/>
                                          <a:stretch>
                                            <a:fillRect/>
                                          </a:stretch>
                                        </pic:blipFill>
                                        <pic:spPr bwMode="auto">
                                          <a:xfrm>
                                            <a:off x="0" y="0"/>
                                            <a:ext cx="3016885" cy="1576801"/>
                                          </a:xfrm>
                                          <a:prstGeom prst="rect">
                                            <a:avLst/>
                                          </a:prstGeom>
                                          <a:noFill/>
                                          <a:ln w="9525">
                                            <a:noFill/>
                                            <a:miter lim="800000"/>
                                            <a:headEnd/>
                                            <a:tailEnd/>
                                          </a:ln>
                                          <a:effectLst/>
                                        </pic:spPr>
                                      </pic:pic>
                                    </a:graphicData>
                                  </a:graphic>
                                </wp:inline>
                              </w:drawing>
                            </w:r>
                          </w:p>
                        </w:txbxContent>
                      </v:textbox>
                    </v:shape>
                  </w:pict>
                </mc:Fallback>
              </mc:AlternateConten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r>
              <w:rPr>
                <w:rFonts w:ascii="Tahoma" w:hAnsi="Tahoma" w:cs="Tahoma"/>
              </w:rPr>
              <w:t>_____________________</w:t>
            </w:r>
          </w:p>
          <w:p w:rsidR="00AD7B0B" w:rsidRDefault="00AD7B0B" w:rsidP="00AD7B0B">
            <w:pPr>
              <w:ind w:left="720"/>
              <w:rPr>
                <w:rFonts w:ascii="Tahoma" w:hAnsi="Tahoma" w:cs="Tahoma"/>
              </w:rPr>
            </w:pPr>
          </w:p>
          <w:p w:rsidR="003F2539" w:rsidRDefault="003F2539" w:rsidP="00AD7B0B">
            <w:pPr>
              <w:rPr>
                <w:rFonts w:ascii="Tahoma" w:hAnsi="Tahoma" w:cs="Tahoma"/>
              </w:rPr>
            </w:pPr>
          </w:p>
          <w:p w:rsidR="003F2539" w:rsidRPr="00AD7B0B" w:rsidRDefault="003F2539" w:rsidP="00AD7B0B">
            <w:pPr>
              <w:rPr>
                <w:rFonts w:ascii="Tahoma" w:hAnsi="Tahoma" w:cs="Tahoma"/>
              </w:rPr>
            </w:pPr>
          </w:p>
          <w:p w:rsidR="00AD7B0B" w:rsidRPr="00AD7B0B" w:rsidRDefault="00AD7B0B" w:rsidP="00AD7B0B">
            <w:pPr>
              <w:numPr>
                <w:ilvl w:val="0"/>
                <w:numId w:val="28"/>
              </w:numPr>
              <w:rPr>
                <w:rFonts w:ascii="Tahoma" w:hAnsi="Tahoma" w:cs="Tahoma"/>
              </w:rPr>
            </w:pPr>
            <w:r w:rsidRPr="00AD7B0B">
              <w:rPr>
                <w:rFonts w:ascii="Tahoma" w:hAnsi="Tahoma" w:cs="Tahoma"/>
              </w:rPr>
              <w:t>Where else in America can you identify these characteristics?</w:t>
            </w:r>
          </w:p>
          <w:p w:rsidR="00AD7B0B" w:rsidRDefault="00AD7B0B" w:rsidP="009877F4">
            <w:pPr>
              <w:ind w:left="360"/>
              <w:rPr>
                <w:rFonts w:ascii="Tahoma" w:hAnsi="Tahoma" w:cs="Tahoma"/>
              </w:rPr>
            </w:pPr>
          </w:p>
          <w:p w:rsidR="00AD7B0B" w:rsidRDefault="00AD7B0B" w:rsidP="009877F4">
            <w:pPr>
              <w:ind w:left="360"/>
              <w:rPr>
                <w:rFonts w:ascii="Tahoma" w:hAnsi="Tahoma" w:cs="Tahoma"/>
              </w:rPr>
            </w:pPr>
            <w:r>
              <w:rPr>
                <w:rFonts w:ascii="Tahoma" w:hAnsi="Tahoma" w:cs="Tahoma"/>
              </w:rPr>
              <w:t>___________________________</w:t>
            </w:r>
          </w:p>
          <w:p w:rsidR="00AD7B0B" w:rsidRDefault="00AD7B0B" w:rsidP="009877F4">
            <w:pPr>
              <w:ind w:left="360"/>
              <w:rPr>
                <w:rFonts w:ascii="Tahoma" w:hAnsi="Tahoma" w:cs="Tahoma"/>
              </w:rPr>
            </w:pPr>
            <w:r>
              <w:rPr>
                <w:rFonts w:ascii="Tahoma" w:hAnsi="Tahoma" w:cs="Tahoma"/>
              </w:rPr>
              <w:t>____________________________</w:t>
            </w:r>
          </w:p>
          <w:p w:rsidR="00AD7B0B" w:rsidRDefault="00AD7B0B" w:rsidP="009877F4">
            <w:pPr>
              <w:ind w:left="360"/>
              <w:rPr>
                <w:rFonts w:ascii="Tahoma" w:hAnsi="Tahoma" w:cs="Tahoma"/>
              </w:rPr>
            </w:pPr>
            <w:r>
              <w:rPr>
                <w:rFonts w:ascii="Tahoma" w:hAnsi="Tahoma" w:cs="Tahoma"/>
              </w:rPr>
              <w:t>_____________________________</w:t>
            </w:r>
          </w:p>
          <w:p w:rsidR="00AD7B0B" w:rsidRDefault="00AD7B0B" w:rsidP="009877F4">
            <w:pPr>
              <w:ind w:left="360"/>
              <w:rPr>
                <w:rFonts w:ascii="Tahoma" w:hAnsi="Tahoma" w:cs="Tahoma"/>
              </w:rPr>
            </w:pPr>
          </w:p>
          <w:p w:rsidR="00AD7B0B" w:rsidRPr="00AD7B0B" w:rsidRDefault="00AD7B0B" w:rsidP="00AD7B0B">
            <w:pPr>
              <w:pStyle w:val="ListParagraph"/>
              <w:numPr>
                <w:ilvl w:val="0"/>
                <w:numId w:val="29"/>
              </w:numPr>
              <w:rPr>
                <w:rFonts w:ascii="Tahoma" w:hAnsi="Tahoma" w:cs="Tahoma"/>
              </w:rPr>
            </w:pPr>
            <w:r>
              <w:rPr>
                <w:rFonts w:ascii="Tahoma" w:hAnsi="Tahoma" w:cs="Tahoma"/>
              </w:rPr>
              <w:t xml:space="preserve">What happened to the </w:t>
            </w:r>
            <w:r w:rsidR="004F68C0">
              <w:rPr>
                <w:rFonts w:ascii="Tahoma" w:hAnsi="Tahoma" w:cs="Tahoma"/>
              </w:rPr>
              <w:t>Native</w:t>
            </w:r>
            <w:r>
              <w:rPr>
                <w:rFonts w:ascii="Tahoma" w:hAnsi="Tahoma" w:cs="Tahoma"/>
              </w:rPr>
              <w:t xml:space="preserve"> American’s and their games?</w:t>
            </w:r>
          </w:p>
          <w:p w:rsidR="00AD7B0B" w:rsidRDefault="00AD7B0B" w:rsidP="009877F4">
            <w:pPr>
              <w:ind w:left="360"/>
              <w:rPr>
                <w:rFonts w:ascii="Tahoma" w:hAnsi="Tahoma" w:cs="Tahoma"/>
              </w:rPr>
            </w:pPr>
            <w:r>
              <w:rPr>
                <w:rFonts w:ascii="Tahoma" w:hAnsi="Tahoma" w:cs="Tahoma"/>
              </w:rPr>
              <w:t>__________________________________________________________________</w:t>
            </w:r>
          </w:p>
          <w:p w:rsidR="00AD7B0B" w:rsidRDefault="00AD7B0B" w:rsidP="009877F4">
            <w:pPr>
              <w:ind w:left="360"/>
              <w:rPr>
                <w:rFonts w:ascii="Tahoma" w:hAnsi="Tahoma" w:cs="Tahoma"/>
              </w:rPr>
            </w:pPr>
            <w:r>
              <w:rPr>
                <w:rFonts w:ascii="Tahoma" w:hAnsi="Tahoma" w:cs="Tahoma"/>
              </w:rPr>
              <w:t>__________________________________________________________________</w:t>
            </w:r>
          </w:p>
          <w:p w:rsidR="00AD7B0B" w:rsidRDefault="00AD7B0B" w:rsidP="009877F4">
            <w:pPr>
              <w:ind w:left="360"/>
              <w:rPr>
                <w:rFonts w:ascii="Tahoma" w:hAnsi="Tahoma" w:cs="Tahoma"/>
              </w:rPr>
            </w:pPr>
            <w:r>
              <w:rPr>
                <w:rFonts w:ascii="Tahoma" w:hAnsi="Tahoma" w:cs="Tahoma"/>
              </w:rPr>
              <w:t>_________________________________________________________________</w:t>
            </w:r>
          </w:p>
          <w:p w:rsidR="00AD7B0B" w:rsidRDefault="00AD7B0B" w:rsidP="009877F4">
            <w:pPr>
              <w:ind w:left="360"/>
              <w:rPr>
                <w:rFonts w:ascii="Tahoma" w:hAnsi="Tahoma" w:cs="Tahoma"/>
              </w:rPr>
            </w:pPr>
            <w:r>
              <w:rPr>
                <w:rFonts w:ascii="Tahoma" w:hAnsi="Tahoma" w:cs="Tahoma"/>
              </w:rPr>
              <w:t>___________________________________________________________________</w:t>
            </w:r>
          </w:p>
          <w:p w:rsidR="00AD7B0B" w:rsidRDefault="00AD7B0B" w:rsidP="009877F4">
            <w:pPr>
              <w:ind w:left="360"/>
              <w:rPr>
                <w:rFonts w:ascii="Tahoma" w:hAnsi="Tahoma" w:cs="Tahoma"/>
              </w:rPr>
            </w:pPr>
          </w:p>
          <w:p w:rsidR="00AD7B0B" w:rsidRDefault="00AD7B0B" w:rsidP="009877F4">
            <w:pPr>
              <w:ind w:left="360"/>
              <w:rPr>
                <w:rFonts w:ascii="Tahoma" w:hAnsi="Tahoma" w:cs="Tahoma"/>
              </w:rPr>
            </w:pPr>
          </w:p>
          <w:p w:rsidR="00851579" w:rsidRDefault="00851579" w:rsidP="006B4DFA">
            <w:pPr>
              <w:rPr>
                <w:rFonts w:ascii="Tahoma" w:hAnsi="Tahoma" w:cs="Tahoma"/>
              </w:rPr>
            </w:pPr>
          </w:p>
          <w:p w:rsidR="00851579" w:rsidRDefault="00851579" w:rsidP="006B4DFA">
            <w:pPr>
              <w:rPr>
                <w:rFonts w:ascii="Tahoma" w:hAnsi="Tahoma" w:cs="Tahoma"/>
              </w:rPr>
            </w:pPr>
          </w:p>
          <w:p w:rsidR="00DB6805" w:rsidRDefault="00DB6805" w:rsidP="006B4DFA">
            <w:pPr>
              <w:rPr>
                <w:rFonts w:ascii="Tahoma" w:hAnsi="Tahoma" w:cs="Tahoma"/>
              </w:rPr>
            </w:pPr>
          </w:p>
          <w:p w:rsidR="00DB6805" w:rsidRDefault="00DB6805" w:rsidP="006B4DFA">
            <w:pPr>
              <w:rPr>
                <w:rFonts w:ascii="Tahoma" w:hAnsi="Tahoma" w:cs="Tahoma"/>
                <w:sz w:val="28"/>
                <w:szCs w:val="28"/>
              </w:rPr>
            </w:pPr>
          </w:p>
          <w:p w:rsidR="00DB6805" w:rsidRPr="001C1D00" w:rsidRDefault="00DB6805" w:rsidP="006B4DFA">
            <w:pPr>
              <w:rPr>
                <w:rFonts w:ascii="Tahoma" w:hAnsi="Tahoma" w:cs="Tahoma"/>
                <w:sz w:val="28"/>
                <w:szCs w:val="28"/>
              </w:rPr>
            </w:pPr>
          </w:p>
          <w:p w:rsidR="001C1D00" w:rsidRPr="00DB6805" w:rsidRDefault="00E87A08" w:rsidP="00DB6805">
            <w:pPr>
              <w:ind w:firstLine="300"/>
              <w:jc w:val="center"/>
              <w:rPr>
                <w:rFonts w:ascii="Tahoma" w:hAnsi="Tahoma" w:cs="Tahoma"/>
                <w:b/>
              </w:rPr>
            </w:pPr>
            <w:r w:rsidRPr="00DB6805">
              <w:rPr>
                <w:rFonts w:ascii="Tahoma" w:hAnsi="Tahoma" w:cs="Tahoma"/>
                <w:b/>
              </w:rPr>
              <w:t>The nature of sports in the USA.</w:t>
            </w:r>
          </w:p>
          <w:p w:rsidR="00DB6805" w:rsidRDefault="00DB6805" w:rsidP="00DB6805">
            <w:pPr>
              <w:ind w:firstLine="300"/>
              <w:jc w:val="center"/>
              <w:rPr>
                <w:rFonts w:ascii="Tahoma" w:hAnsi="Tahoma" w:cs="Tahoma"/>
              </w:rPr>
            </w:pPr>
            <w:r>
              <w:rPr>
                <w:rFonts w:ascii="Tahoma" w:hAnsi="Tahoma" w:cs="Tahoma"/>
                <w:b/>
              </w:rPr>
              <w:t>The win ethic</w:t>
            </w:r>
          </w:p>
          <w:p w:rsidR="00DB6805" w:rsidRDefault="00DB6805" w:rsidP="00DB6805">
            <w:pPr>
              <w:ind w:firstLine="300"/>
              <w:jc w:val="center"/>
              <w:rPr>
                <w:rFonts w:ascii="Tahoma" w:hAnsi="Tahoma" w:cs="Tahoma"/>
              </w:rPr>
            </w:pPr>
          </w:p>
          <w:p w:rsidR="00DB6805" w:rsidRDefault="00DB6805" w:rsidP="00DB6805">
            <w:pPr>
              <w:ind w:firstLine="300"/>
              <w:jc w:val="center"/>
              <w:rPr>
                <w:rFonts w:ascii="Tahoma" w:hAnsi="Tahoma" w:cs="Tahoma"/>
              </w:rPr>
            </w:pPr>
          </w:p>
          <w:p w:rsidR="00E87A08" w:rsidRPr="004544FD" w:rsidRDefault="00E87A08" w:rsidP="00851579">
            <w:pPr>
              <w:ind w:firstLine="300"/>
              <w:rPr>
                <w:rFonts w:ascii="Tahoma" w:hAnsi="Tahoma" w:cs="Tahoma"/>
                <w:b/>
              </w:rPr>
            </w:pPr>
            <w:r w:rsidRPr="004544FD">
              <w:rPr>
                <w:rFonts w:ascii="Tahoma" w:hAnsi="Tahoma" w:cs="Tahoma"/>
                <w:b/>
              </w:rPr>
              <w:t>Who is this?</w:t>
            </w:r>
          </w:p>
          <w:p w:rsidR="00E87A08" w:rsidRDefault="00E87A08" w:rsidP="00851579">
            <w:pPr>
              <w:ind w:firstLine="300"/>
              <w:rPr>
                <w:rFonts w:ascii="Tahoma" w:hAnsi="Tahoma" w:cs="Tahoma"/>
              </w:rPr>
            </w:pPr>
          </w:p>
          <w:p w:rsidR="00E87A08" w:rsidRDefault="00C1286B" w:rsidP="00851579">
            <w:pPr>
              <w:ind w:firstLine="300"/>
              <w:rPr>
                <w:rFonts w:ascii="Tahoma" w:hAnsi="Tahoma" w:cs="Tahoma"/>
              </w:rPr>
            </w:pPr>
            <w:r>
              <w:rPr>
                <w:rFonts w:ascii="Tahoma" w:hAnsi="Tahoma" w:cs="Tahoma"/>
                <w:noProof/>
                <w:sz w:val="28"/>
                <w:szCs w:val="28"/>
              </w:rPr>
              <mc:AlternateContent>
                <mc:Choice Requires="wps">
                  <w:drawing>
                    <wp:anchor distT="0" distB="0" distL="114300" distR="114300" simplePos="0" relativeHeight="251659264" behindDoc="0" locked="0" layoutInCell="1" allowOverlap="1">
                      <wp:simplePos x="0" y="0"/>
                      <wp:positionH relativeFrom="column">
                        <wp:posOffset>2657475</wp:posOffset>
                      </wp:positionH>
                      <wp:positionV relativeFrom="paragraph">
                        <wp:posOffset>1741805</wp:posOffset>
                      </wp:positionV>
                      <wp:extent cx="3086100" cy="1510030"/>
                      <wp:effectExtent l="847725" t="8255" r="9525" b="5715"/>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510030"/>
                              </a:xfrm>
                              <a:prstGeom prst="wedgeRoundRectCallout">
                                <a:avLst>
                                  <a:gd name="adj1" fmla="val -76356"/>
                                  <a:gd name="adj2" fmla="val 27458"/>
                                  <a:gd name="adj3" fmla="val 16667"/>
                                </a:avLst>
                              </a:prstGeom>
                              <a:solidFill>
                                <a:srgbClr val="FFFFFF"/>
                              </a:solidFill>
                              <a:ln w="9525">
                                <a:solidFill>
                                  <a:srgbClr val="000000"/>
                                </a:solidFill>
                                <a:miter lim="800000"/>
                                <a:headEnd/>
                                <a:tailEnd/>
                              </a:ln>
                            </wps:spPr>
                            <wps:txbx>
                              <w:txbxContent>
                                <w:p w:rsidR="00174F07" w:rsidRDefault="00174F07" w:rsidP="00E87A08">
                                  <w:r>
                                    <w:t xml:space="preserve"> WINNING ISN’T _______________________________________________________________________________________________.  This is now called the _______________________</w:t>
                                  </w:r>
                                </w:p>
                                <w:p w:rsidR="00174F07" w:rsidRDefault="00174F07" w:rsidP="00E87A08">
                                  <w:proofErr w:type="gramStart"/>
                                  <w:r>
                                    <w:t>Ethic.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9" type="#_x0000_t62" style="position:absolute;left:0;text-align:left;margin-left:209.25pt;margin-top:137.15pt;width:243pt;height:1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" adj="-5693,16731">
                      <v:textbox>
                        <w:txbxContent>
                          <w:p w:rsidR="00174F07" w:rsidRDefault="00174F07" w:rsidP="00E87A08">
                            <w:r>
                              <w:t xml:space="preserve"> WINNING ISN’T _______________________________________________________________________________________________.  This is now called the _______________________</w:t>
                            </w:r>
                          </w:p>
                          <w:p w:rsidR="00174F07" w:rsidRDefault="00174F07" w:rsidP="00E87A08">
                            <w:r>
                              <w:t>Ethic.</w:t>
                            </w:r>
                          </w:p>
                        </w:txbxContent>
                      </v:textbox>
                    </v:shape>
                  </w:pict>
                </mc:Fallback>
              </mc:AlternateContent>
            </w:r>
            <w:r>
              <w:rPr>
                <w:rFonts w:ascii="Tahoma" w:hAnsi="Tahoma" w:cs="Tahoma"/>
                <w:noProof/>
              </w:rPr>
              <mc:AlternateContent>
                <mc:Choice Requires="wps">
                  <w:drawing>
                    <wp:anchor distT="0" distB="0" distL="114300" distR="114300" simplePos="0" relativeHeight="251658240" behindDoc="0" locked="0" layoutInCell="1" allowOverlap="1">
                      <wp:simplePos x="0" y="0"/>
                      <wp:positionH relativeFrom="column">
                        <wp:posOffset>2609850</wp:posOffset>
                      </wp:positionH>
                      <wp:positionV relativeFrom="paragraph">
                        <wp:posOffset>36830</wp:posOffset>
                      </wp:positionV>
                      <wp:extent cx="3086100" cy="1510030"/>
                      <wp:effectExtent l="847725" t="8255" r="9525" b="5715"/>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510030"/>
                              </a:xfrm>
                              <a:prstGeom prst="wedgeRoundRectCallout">
                                <a:avLst>
                                  <a:gd name="adj1" fmla="val -76356"/>
                                  <a:gd name="adj2" fmla="val 27458"/>
                                  <a:gd name="adj3" fmla="val 16667"/>
                                </a:avLst>
                              </a:prstGeom>
                              <a:solidFill>
                                <a:srgbClr val="FFFFFF"/>
                              </a:solidFill>
                              <a:ln w="9525">
                                <a:solidFill>
                                  <a:srgbClr val="000000"/>
                                </a:solidFill>
                                <a:miter lim="800000"/>
                                <a:headEnd/>
                                <a:tailEnd/>
                              </a:ln>
                            </wps:spPr>
                            <wps:txbx>
                              <w:txbxContent>
                                <w:p w:rsidR="00174F07" w:rsidRDefault="00174F07">
                                  <w:r>
                                    <w:t>Hi I’m_________________________________________________________________________________________________________________________________________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62" style="position:absolute;left:0;text-align:left;margin-left:205.5pt;margin-top:2.9pt;width:243pt;height:1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" adj="-5693,16731">
                      <v:textbox>
                        <w:txbxContent>
                          <w:p w:rsidR="00174F07" w:rsidRDefault="00174F07">
                            <w:r>
                              <w:t>Hi I’m_________________________________________________________________________________________________________________________________________</w:t>
                            </w:r>
                          </w:p>
                        </w:txbxContent>
                      </v:textbox>
                    </v:shape>
                  </w:pict>
                </mc:Fallback>
              </mc:AlternateContent>
            </w:r>
            <w:r w:rsidR="000F6660">
              <w:rPr>
                <w:rFonts w:ascii="Tahoma" w:hAnsi="Tahoma" w:cs="Tahoma"/>
                <w:noProof/>
              </w:rPr>
              <w:drawing>
                <wp:inline distT="0" distB="0" distL="0" distR="0">
                  <wp:extent cx="1552575" cy="2072410"/>
                  <wp:effectExtent l="19050" t="0" r="9525" b="0"/>
                  <wp:docPr id="39" name="Picture 1" descr="vince_lomb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_lombardi"/>
                          <pic:cNvPicPr>
                            <a:picLocks noChangeAspect="1" noChangeArrowheads="1"/>
                          </pic:cNvPicPr>
                        </pic:nvPicPr>
                        <pic:blipFill>
                          <a:blip r:embed="rId16" cstate="print"/>
                          <a:srcRect/>
                          <a:stretch>
                            <a:fillRect/>
                          </a:stretch>
                        </pic:blipFill>
                        <pic:spPr bwMode="auto">
                          <a:xfrm>
                            <a:off x="0" y="0"/>
                            <a:ext cx="1552575" cy="2072410"/>
                          </a:xfrm>
                          <a:prstGeom prst="rect">
                            <a:avLst/>
                          </a:prstGeom>
                          <a:noFill/>
                          <a:ln w="9525">
                            <a:noFill/>
                            <a:miter lim="800000"/>
                            <a:headEnd/>
                            <a:tailEnd/>
                          </a:ln>
                        </pic:spPr>
                      </pic:pic>
                    </a:graphicData>
                  </a:graphic>
                </wp:inline>
              </w:drawing>
            </w:r>
          </w:p>
          <w:p w:rsidR="00E87A08" w:rsidRDefault="00E87A08" w:rsidP="00851579">
            <w:pPr>
              <w:ind w:firstLine="300"/>
              <w:rPr>
                <w:rFonts w:ascii="Tahoma" w:hAnsi="Tahoma" w:cs="Tahoma"/>
              </w:rPr>
            </w:pPr>
          </w:p>
          <w:p w:rsidR="00E87A08" w:rsidRPr="00E87A08" w:rsidRDefault="00DB6805" w:rsidP="00E87A08">
            <w:pPr>
              <w:rPr>
                <w:rFonts w:ascii="Tahoma" w:hAnsi="Tahoma" w:cs="Tahoma"/>
              </w:rPr>
            </w:pPr>
            <w:r>
              <w:rPr>
                <w:rFonts w:ascii="Tahoma" w:hAnsi="Tahoma" w:cs="Tahoma"/>
                <w:noProof/>
              </w:rPr>
              <w:drawing>
                <wp:inline distT="0" distB="0" distL="0" distR="0">
                  <wp:extent cx="2713372" cy="1428750"/>
                  <wp:effectExtent l="19050" t="0" r="0" b="0"/>
                  <wp:docPr id="26" name="Picture 2" descr="lomb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mbardi"/>
                          <pic:cNvPicPr>
                            <a:picLocks noChangeAspect="1" noChangeArrowheads="1"/>
                          </pic:cNvPicPr>
                        </pic:nvPicPr>
                        <pic:blipFill>
                          <a:blip r:embed="rId17" cstate="print"/>
                          <a:srcRect/>
                          <a:stretch>
                            <a:fillRect/>
                          </a:stretch>
                        </pic:blipFill>
                        <pic:spPr bwMode="auto">
                          <a:xfrm>
                            <a:off x="0" y="0"/>
                            <a:ext cx="2713372" cy="1428750"/>
                          </a:xfrm>
                          <a:prstGeom prst="rect">
                            <a:avLst/>
                          </a:prstGeom>
                          <a:noFill/>
                          <a:ln w="9525">
                            <a:noFill/>
                            <a:miter lim="800000"/>
                            <a:headEnd/>
                            <a:tailEnd/>
                          </a:ln>
                        </pic:spPr>
                      </pic:pic>
                    </a:graphicData>
                  </a:graphic>
                </wp:inline>
              </w:drawing>
            </w:r>
          </w:p>
          <w:p w:rsidR="00E87A08" w:rsidRDefault="00E87A08" w:rsidP="00E87A08">
            <w:pPr>
              <w:rPr>
                <w:rFonts w:ascii="Tahoma" w:hAnsi="Tahoma" w:cs="Tahoma"/>
              </w:rPr>
            </w:pPr>
          </w:p>
          <w:p w:rsidR="00E87A08" w:rsidRDefault="00DB6805" w:rsidP="00DB6805">
            <w:pPr>
              <w:ind w:firstLine="720"/>
              <w:rPr>
                <w:rFonts w:ascii="Tahoma" w:hAnsi="Tahoma" w:cs="Tahoma"/>
              </w:rPr>
            </w:pPr>
            <w:r>
              <w:rPr>
                <w:rFonts w:ascii="Tahoma" w:hAnsi="Tahoma" w:cs="Tahoma"/>
              </w:rPr>
              <w:t>What is the Win</w:t>
            </w:r>
            <w:r w:rsidR="00E87A08">
              <w:rPr>
                <w:rFonts w:ascii="Tahoma" w:hAnsi="Tahoma" w:cs="Tahoma"/>
              </w:rPr>
              <w:t xml:space="preserve"> ethic?</w:t>
            </w:r>
          </w:p>
          <w:p w:rsidR="00E87A08" w:rsidRDefault="00E87A08" w:rsidP="00E87A08">
            <w:pPr>
              <w:ind w:firstLine="720"/>
              <w:rPr>
                <w:rFonts w:ascii="Tahoma" w:hAnsi="Tahoma" w:cs="Tahoma"/>
              </w:rPr>
            </w:pPr>
            <w:r>
              <w:rPr>
                <w:rFonts w:ascii="Tahoma" w:hAnsi="Tahoma" w:cs="Tahoma"/>
              </w:rPr>
              <w:t>________________________________________________________________</w:t>
            </w:r>
          </w:p>
          <w:p w:rsidR="00E87A08" w:rsidRDefault="00E87A08" w:rsidP="00E87A08">
            <w:pPr>
              <w:ind w:firstLine="720"/>
              <w:rPr>
                <w:rFonts w:ascii="Tahoma" w:hAnsi="Tahoma" w:cs="Tahoma"/>
              </w:rPr>
            </w:pPr>
            <w:r>
              <w:rPr>
                <w:rFonts w:ascii="Tahoma" w:hAnsi="Tahoma" w:cs="Tahoma"/>
              </w:rPr>
              <w:t>________________________________________________________________</w:t>
            </w:r>
          </w:p>
          <w:p w:rsidR="00E87A08" w:rsidRDefault="00E87A08" w:rsidP="00E87A08">
            <w:pPr>
              <w:ind w:firstLine="720"/>
              <w:rPr>
                <w:rFonts w:ascii="Tahoma" w:hAnsi="Tahoma" w:cs="Tahoma"/>
              </w:rPr>
            </w:pPr>
            <w:r>
              <w:rPr>
                <w:rFonts w:ascii="Tahoma" w:hAnsi="Tahoma" w:cs="Tahoma"/>
              </w:rPr>
              <w:t>________________________________________________________________</w:t>
            </w:r>
          </w:p>
          <w:p w:rsidR="00E87A08" w:rsidRDefault="00E87A08" w:rsidP="00E87A08">
            <w:pPr>
              <w:ind w:firstLine="720"/>
              <w:rPr>
                <w:rFonts w:ascii="Tahoma" w:hAnsi="Tahoma" w:cs="Tahoma"/>
              </w:rPr>
            </w:pPr>
            <w:r>
              <w:rPr>
                <w:rFonts w:ascii="Tahoma" w:hAnsi="Tahoma" w:cs="Tahoma"/>
              </w:rPr>
              <w:t>________________________________________________________________</w:t>
            </w:r>
          </w:p>
          <w:p w:rsidR="00DB6805" w:rsidRDefault="00DB6805" w:rsidP="00E87A08">
            <w:pPr>
              <w:ind w:firstLine="720"/>
              <w:rPr>
                <w:rFonts w:ascii="Tahoma" w:hAnsi="Tahoma" w:cs="Tahoma"/>
              </w:rPr>
            </w:pPr>
          </w:p>
          <w:p w:rsidR="00DB6805" w:rsidRDefault="00DB6805" w:rsidP="00E87A08">
            <w:pPr>
              <w:ind w:firstLine="720"/>
              <w:rPr>
                <w:rFonts w:ascii="Tahoma" w:hAnsi="Tahoma" w:cs="Tahoma"/>
              </w:rPr>
            </w:pPr>
            <w:r>
              <w:rPr>
                <w:rFonts w:ascii="Tahoma" w:hAnsi="Tahoma" w:cs="Tahoma"/>
              </w:rPr>
              <w:t>Examples of the win ethic.</w:t>
            </w:r>
          </w:p>
          <w:p w:rsidR="00DB6805" w:rsidRDefault="00DB6805" w:rsidP="00E87A08">
            <w:pPr>
              <w:ind w:firstLine="720"/>
              <w:rPr>
                <w:rFonts w:ascii="Tahoma" w:hAnsi="Tahoma" w:cs="Tahoma"/>
              </w:rPr>
            </w:pPr>
            <w:r>
              <w:rPr>
                <w:rFonts w:ascii="Tahoma" w:hAnsi="Tahoma" w:cs="Tahoma"/>
              </w:rPr>
              <w:t>_________________________________________</w:t>
            </w:r>
            <w:r w:rsidR="00A91482">
              <w:rPr>
                <w:rFonts w:ascii="Tahoma" w:hAnsi="Tahoma" w:cs="Tahoma"/>
              </w:rPr>
              <w:t>___________</w:t>
            </w:r>
          </w:p>
          <w:p w:rsidR="00DB6805" w:rsidRDefault="00DB6805" w:rsidP="00E87A08">
            <w:pPr>
              <w:ind w:firstLine="720"/>
              <w:rPr>
                <w:rFonts w:ascii="Tahoma" w:hAnsi="Tahoma" w:cs="Tahoma"/>
              </w:rPr>
            </w:pPr>
            <w:r>
              <w:rPr>
                <w:rFonts w:ascii="Tahoma" w:hAnsi="Tahoma" w:cs="Tahoma"/>
              </w:rPr>
              <w:t>_________________________________________</w:t>
            </w:r>
            <w:r w:rsidR="00A91482">
              <w:rPr>
                <w:rFonts w:ascii="Tahoma" w:hAnsi="Tahoma" w:cs="Tahoma"/>
              </w:rPr>
              <w:t>___________</w:t>
            </w:r>
          </w:p>
          <w:p w:rsidR="00E87A08" w:rsidRDefault="00E87A08" w:rsidP="00E87A08">
            <w:pPr>
              <w:ind w:firstLine="720"/>
              <w:rPr>
                <w:rFonts w:ascii="Tahoma" w:hAnsi="Tahoma" w:cs="Tahoma"/>
              </w:rPr>
            </w:pPr>
          </w:p>
          <w:p w:rsidR="00E87A08" w:rsidRDefault="00E87A08" w:rsidP="00E87A08">
            <w:pPr>
              <w:ind w:firstLine="720"/>
              <w:rPr>
                <w:rFonts w:ascii="Tahoma" w:hAnsi="Tahoma" w:cs="Tahoma"/>
              </w:rPr>
            </w:pPr>
            <w:r>
              <w:rPr>
                <w:rFonts w:ascii="Tahoma" w:hAnsi="Tahoma" w:cs="Tahoma"/>
              </w:rPr>
              <w:t>How is this reflected in s</w:t>
            </w:r>
            <w:r w:rsidR="008B4582">
              <w:rPr>
                <w:rFonts w:ascii="Tahoma" w:hAnsi="Tahoma" w:cs="Tahoma"/>
              </w:rPr>
              <w:t>ports</w:t>
            </w:r>
            <w:r>
              <w:rPr>
                <w:rFonts w:ascii="Tahoma" w:hAnsi="Tahoma" w:cs="Tahoma"/>
              </w:rPr>
              <w:t xml:space="preserve"> in America?</w:t>
            </w:r>
          </w:p>
          <w:p w:rsidR="008B4582" w:rsidRDefault="008B4582" w:rsidP="00E87A08">
            <w:pPr>
              <w:ind w:firstLine="720"/>
              <w:rPr>
                <w:rFonts w:ascii="Tahoma" w:hAnsi="Tahoma" w:cs="Tahoma"/>
              </w:rPr>
            </w:pPr>
            <w:r>
              <w:rPr>
                <w:rFonts w:ascii="Tahoma" w:hAnsi="Tahoma" w:cs="Tahoma"/>
              </w:rPr>
              <w:t>________________________________________________________________</w:t>
            </w:r>
          </w:p>
          <w:p w:rsidR="008B4582" w:rsidRDefault="008B4582" w:rsidP="00E87A08">
            <w:pPr>
              <w:ind w:firstLine="720"/>
              <w:rPr>
                <w:rFonts w:ascii="Tahoma" w:hAnsi="Tahoma" w:cs="Tahoma"/>
              </w:rPr>
            </w:pPr>
            <w:r>
              <w:rPr>
                <w:rFonts w:ascii="Tahoma" w:hAnsi="Tahoma" w:cs="Tahoma"/>
              </w:rPr>
              <w:t>________________________________________________________________</w:t>
            </w:r>
          </w:p>
          <w:p w:rsidR="008B4582" w:rsidRDefault="008B4582" w:rsidP="00E87A08">
            <w:pPr>
              <w:ind w:firstLine="720"/>
              <w:rPr>
                <w:rFonts w:ascii="Tahoma" w:hAnsi="Tahoma" w:cs="Tahoma"/>
              </w:rPr>
            </w:pPr>
            <w:r>
              <w:rPr>
                <w:rFonts w:ascii="Tahoma" w:hAnsi="Tahoma" w:cs="Tahoma"/>
              </w:rPr>
              <w:t>________________________________________________________________</w:t>
            </w:r>
          </w:p>
          <w:p w:rsidR="008B4582" w:rsidRDefault="008B4582" w:rsidP="008B4582">
            <w:pPr>
              <w:ind w:firstLine="720"/>
              <w:rPr>
                <w:rFonts w:ascii="Tahoma" w:hAnsi="Tahoma" w:cs="Tahoma"/>
              </w:rPr>
            </w:pPr>
            <w:r>
              <w:rPr>
                <w:rFonts w:ascii="Tahoma" w:hAnsi="Tahoma" w:cs="Tahoma"/>
              </w:rPr>
              <w:t>________________________________________________________________</w:t>
            </w:r>
          </w:p>
          <w:p w:rsidR="008B4582" w:rsidRDefault="008B4582" w:rsidP="008B4582">
            <w:pPr>
              <w:ind w:firstLine="720"/>
              <w:rPr>
                <w:rFonts w:ascii="Tahoma" w:hAnsi="Tahoma" w:cs="Tahoma"/>
              </w:rPr>
            </w:pPr>
            <w:r>
              <w:rPr>
                <w:rFonts w:ascii="Tahoma" w:hAnsi="Tahoma" w:cs="Tahoma"/>
              </w:rPr>
              <w:t>________________________________________________________________</w:t>
            </w:r>
          </w:p>
          <w:p w:rsidR="008B4582" w:rsidRPr="00E87A08" w:rsidRDefault="008B4582" w:rsidP="008B4582">
            <w:pPr>
              <w:rPr>
                <w:rFonts w:ascii="Tahoma" w:hAnsi="Tahoma" w:cs="Tahoma"/>
              </w:rPr>
            </w:pPr>
          </w:p>
        </w:tc>
      </w:tr>
    </w:tbl>
    <w:p w:rsidR="00E87A08" w:rsidRPr="008B4582" w:rsidRDefault="008B4582" w:rsidP="008B4582">
      <w:pPr>
        <w:jc w:val="center"/>
        <w:rPr>
          <w:rFonts w:ascii="Tahoma" w:hAnsi="Tahoma" w:cs="Tahoma"/>
          <w:b/>
          <w:sz w:val="28"/>
          <w:szCs w:val="28"/>
          <w:highlight w:val="lightGray"/>
          <w:u w:val="single"/>
        </w:rPr>
      </w:pPr>
      <w:r w:rsidRPr="008B4582">
        <w:rPr>
          <w:rFonts w:ascii="Tahoma" w:hAnsi="Tahoma" w:cs="Tahoma"/>
          <w:b/>
          <w:sz w:val="28"/>
          <w:szCs w:val="28"/>
          <w:highlight w:val="lightGray"/>
          <w:u w:val="single"/>
        </w:rPr>
        <w:lastRenderedPageBreak/>
        <w:t>Sports ethics</w:t>
      </w:r>
    </w:p>
    <w:p w:rsidR="00FC3F42" w:rsidRDefault="00FC3F42" w:rsidP="00FA5378">
      <w:pPr>
        <w:rPr>
          <w:rFonts w:ascii="Tahoma" w:hAnsi="Tahoma" w:cs="Tahoma"/>
          <w:b/>
          <w:sz w:val="28"/>
          <w:szCs w:val="28"/>
        </w:rPr>
      </w:pPr>
    </w:p>
    <w:p w:rsidR="008B4582" w:rsidRPr="002F5792" w:rsidRDefault="008B4582" w:rsidP="00FA5378">
      <w:pPr>
        <w:rPr>
          <w:rFonts w:ascii="Tahoma" w:hAnsi="Tahoma" w:cs="Tahoma"/>
        </w:rPr>
      </w:pPr>
      <w:r w:rsidRPr="002F5792">
        <w:rPr>
          <w:rFonts w:ascii="Tahoma" w:hAnsi="Tahoma" w:cs="Tahoma"/>
        </w:rPr>
        <w:t xml:space="preserve">Clearly not all sports are based around the win ethic (Lombardi ethic).  </w:t>
      </w:r>
    </w:p>
    <w:p w:rsidR="008B4582" w:rsidRPr="002F5792" w:rsidRDefault="008B4582" w:rsidP="00FA5378">
      <w:pPr>
        <w:rPr>
          <w:rFonts w:ascii="Tahoma" w:hAnsi="Tahoma" w:cs="Tahoma"/>
        </w:rPr>
      </w:pPr>
      <w:r w:rsidRPr="002F5792">
        <w:rPr>
          <w:rFonts w:ascii="Tahoma" w:hAnsi="Tahoma" w:cs="Tahoma"/>
        </w:rPr>
        <w:t xml:space="preserve">There are also the counter culture and the </w:t>
      </w:r>
      <w:r w:rsidR="002F5792" w:rsidRPr="002F5792">
        <w:rPr>
          <w:rFonts w:ascii="Tahoma" w:hAnsi="Tahoma" w:cs="Tahoma"/>
        </w:rPr>
        <w:t>radical ethic.</w:t>
      </w:r>
    </w:p>
    <w:p w:rsidR="002F5792" w:rsidRPr="002F5792" w:rsidRDefault="002F5792" w:rsidP="00FA5378">
      <w:pPr>
        <w:rPr>
          <w:rFonts w:ascii="Tahoma" w:hAnsi="Tahoma" w:cs="Tahoma"/>
        </w:rPr>
      </w:pPr>
    </w:p>
    <w:p w:rsidR="008B4582" w:rsidRPr="002F5792" w:rsidRDefault="002F5792" w:rsidP="00FA5378">
      <w:pPr>
        <w:rPr>
          <w:rFonts w:ascii="Tahoma" w:hAnsi="Tahoma" w:cs="Tahoma"/>
        </w:rPr>
      </w:pPr>
      <w:r w:rsidRPr="002F5792">
        <w:rPr>
          <w:rFonts w:ascii="Tahoma" w:hAnsi="Tahoma" w:cs="Tahoma"/>
        </w:rPr>
        <w:t xml:space="preserve">Counter culture </w:t>
      </w:r>
      <w:r w:rsidR="00C3774E">
        <w:rPr>
          <w:rFonts w:ascii="Tahoma" w:hAnsi="Tahoma" w:cs="Tahoma"/>
        </w:rPr>
        <w:t>______________________________________________________________________________________________________________________________</w:t>
      </w:r>
      <w:r w:rsidR="00A91482">
        <w:rPr>
          <w:rFonts w:ascii="Tahoma" w:hAnsi="Tahoma" w:cs="Tahoma"/>
        </w:rPr>
        <w:t>______________________</w:t>
      </w:r>
    </w:p>
    <w:p w:rsidR="002F5792" w:rsidRPr="002F5792" w:rsidRDefault="002F5792" w:rsidP="00FA5378">
      <w:pPr>
        <w:rPr>
          <w:rFonts w:ascii="Tahoma" w:hAnsi="Tahoma" w:cs="Tahoma"/>
        </w:rPr>
      </w:pPr>
    </w:p>
    <w:p w:rsidR="002F5792" w:rsidRPr="002F5792" w:rsidRDefault="002F5792" w:rsidP="00FA5378">
      <w:pPr>
        <w:rPr>
          <w:rFonts w:ascii="Tahoma" w:hAnsi="Tahoma" w:cs="Tahoma"/>
        </w:rPr>
      </w:pPr>
      <w:r w:rsidRPr="002F5792">
        <w:rPr>
          <w:rFonts w:ascii="Tahoma" w:hAnsi="Tahoma" w:cs="Tahoma"/>
        </w:rPr>
        <w:t xml:space="preserve">The radical ethic is </w:t>
      </w:r>
      <w:r w:rsidR="00C3774E">
        <w:rPr>
          <w:rFonts w:ascii="Tahoma" w:hAnsi="Tahoma" w:cs="Tahoma"/>
        </w:rPr>
        <w:t>_______________________________________________</w:t>
      </w:r>
      <w:r w:rsidR="00615F14">
        <w:rPr>
          <w:rFonts w:ascii="Tahoma" w:hAnsi="Tahoma" w:cs="Tahoma"/>
        </w:rPr>
        <w:t>___________________________</w:t>
      </w:r>
    </w:p>
    <w:p w:rsidR="002F5792" w:rsidRPr="002F5792" w:rsidRDefault="002F5792" w:rsidP="00FA5378">
      <w:pPr>
        <w:rPr>
          <w:rFonts w:ascii="Tahoma" w:hAnsi="Tahoma" w:cs="Tahoma"/>
        </w:rPr>
      </w:pPr>
    </w:p>
    <w:p w:rsidR="002F5792" w:rsidRPr="002F5792" w:rsidRDefault="002F5792" w:rsidP="00FA5378">
      <w:pPr>
        <w:rPr>
          <w:rFonts w:ascii="Tahoma" w:hAnsi="Tahoma" w:cs="Tahoma"/>
        </w:rPr>
      </w:pPr>
      <w:r w:rsidRPr="002F5792">
        <w:rPr>
          <w:rFonts w:ascii="Tahoma" w:hAnsi="Tahoma" w:cs="Tahoma"/>
        </w:rPr>
        <w:t>Which ethic do you think suits you?</w:t>
      </w:r>
      <w:r w:rsidR="00C3774E">
        <w:rPr>
          <w:rFonts w:ascii="Tahoma" w:hAnsi="Tahoma" w:cs="Tahoma"/>
        </w:rPr>
        <w:t xml:space="preserve"> _____________________</w:t>
      </w:r>
    </w:p>
    <w:p w:rsidR="008B4582" w:rsidRDefault="008B4582" w:rsidP="00FA5378">
      <w:pPr>
        <w:rPr>
          <w:rFonts w:ascii="Tw Cen MT" w:hAnsi="Tw Cen MT" w:cs="Tahoma"/>
          <w:b/>
          <w:sz w:val="32"/>
          <w:szCs w:val="32"/>
        </w:rPr>
      </w:pPr>
    </w:p>
    <w:tbl>
      <w:tblPr>
        <w:tblpPr w:leftFromText="180" w:rightFromText="180" w:vertAnchor="text"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870"/>
      </w:tblGrid>
      <w:tr w:rsidR="008B4582" w:rsidRPr="008B4582" w:rsidTr="00732A1C">
        <w:tc>
          <w:tcPr>
            <w:tcW w:w="3652" w:type="dxa"/>
            <w:shd w:val="clear" w:color="auto" w:fill="948A54" w:themeFill="background2" w:themeFillShade="80"/>
          </w:tcPr>
          <w:p w:rsidR="008B4582" w:rsidRPr="008B4582" w:rsidRDefault="008B4582" w:rsidP="008B4582">
            <w:pPr>
              <w:rPr>
                <w:rFonts w:ascii="Tw Cen MT" w:hAnsi="Tw Cen MT" w:cs="Tahoma"/>
                <w:sz w:val="32"/>
                <w:szCs w:val="32"/>
              </w:rPr>
            </w:pPr>
            <w:r w:rsidRPr="008B4582">
              <w:rPr>
                <w:rFonts w:ascii="Tw Cen MT" w:hAnsi="Tw Cen MT" w:cs="Tahoma"/>
                <w:sz w:val="32"/>
                <w:szCs w:val="32"/>
              </w:rPr>
              <w:t>Sporting culture</w:t>
            </w:r>
          </w:p>
        </w:tc>
        <w:tc>
          <w:tcPr>
            <w:tcW w:w="4870" w:type="dxa"/>
            <w:shd w:val="clear" w:color="auto" w:fill="948A54" w:themeFill="background2" w:themeFillShade="80"/>
          </w:tcPr>
          <w:p w:rsidR="008B4582" w:rsidRPr="008B4582" w:rsidRDefault="008B4582" w:rsidP="008B4582">
            <w:pPr>
              <w:rPr>
                <w:rFonts w:ascii="Tw Cen MT" w:hAnsi="Tw Cen MT" w:cs="Tahoma"/>
                <w:sz w:val="32"/>
                <w:szCs w:val="32"/>
              </w:rPr>
            </w:pPr>
            <w:r w:rsidRPr="008B4582">
              <w:rPr>
                <w:rFonts w:ascii="Tw Cen MT" w:hAnsi="Tw Cen MT" w:cs="Tahoma"/>
                <w:sz w:val="32"/>
                <w:szCs w:val="32"/>
              </w:rPr>
              <w:t>Sport</w:t>
            </w:r>
          </w:p>
        </w:tc>
      </w:tr>
      <w:tr w:rsidR="008B4582" w:rsidRPr="008B4582" w:rsidTr="002F5792">
        <w:tc>
          <w:tcPr>
            <w:tcW w:w="3652" w:type="dxa"/>
          </w:tcPr>
          <w:p w:rsidR="008B4582" w:rsidRPr="008B4582" w:rsidRDefault="008B4582" w:rsidP="008B4582">
            <w:pPr>
              <w:rPr>
                <w:rFonts w:ascii="Tw Cen MT" w:hAnsi="Tw Cen MT" w:cs="Tahoma"/>
                <w:sz w:val="32"/>
                <w:szCs w:val="32"/>
              </w:rPr>
            </w:pPr>
          </w:p>
        </w:tc>
        <w:tc>
          <w:tcPr>
            <w:tcW w:w="4870" w:type="dxa"/>
          </w:tcPr>
          <w:p w:rsidR="008B4582" w:rsidRPr="008B4582" w:rsidRDefault="008B4582" w:rsidP="008B4582">
            <w:pPr>
              <w:rPr>
                <w:rFonts w:ascii="Tw Cen MT" w:hAnsi="Tw Cen MT" w:cs="Tahoma"/>
                <w:sz w:val="32"/>
                <w:szCs w:val="32"/>
              </w:rPr>
            </w:pPr>
          </w:p>
        </w:tc>
      </w:tr>
      <w:tr w:rsidR="008B4582" w:rsidRPr="008B4582" w:rsidTr="002F5792">
        <w:tc>
          <w:tcPr>
            <w:tcW w:w="3652" w:type="dxa"/>
          </w:tcPr>
          <w:p w:rsidR="008B4582" w:rsidRPr="008B4582" w:rsidRDefault="008B4582" w:rsidP="008B4582">
            <w:pPr>
              <w:rPr>
                <w:rFonts w:ascii="Tw Cen MT" w:hAnsi="Tw Cen MT" w:cs="Tahoma"/>
                <w:sz w:val="32"/>
                <w:szCs w:val="32"/>
              </w:rPr>
            </w:pPr>
          </w:p>
        </w:tc>
        <w:tc>
          <w:tcPr>
            <w:tcW w:w="4870" w:type="dxa"/>
          </w:tcPr>
          <w:p w:rsidR="008B4582" w:rsidRPr="008B4582" w:rsidRDefault="008B4582" w:rsidP="008B4582">
            <w:pPr>
              <w:rPr>
                <w:rFonts w:ascii="Tw Cen MT" w:hAnsi="Tw Cen MT" w:cs="Tahoma"/>
                <w:sz w:val="32"/>
                <w:szCs w:val="32"/>
              </w:rPr>
            </w:pPr>
          </w:p>
        </w:tc>
      </w:tr>
      <w:tr w:rsidR="008B4582" w:rsidRPr="008B4582" w:rsidTr="002F5792">
        <w:tc>
          <w:tcPr>
            <w:tcW w:w="3652" w:type="dxa"/>
          </w:tcPr>
          <w:p w:rsidR="008B4582" w:rsidRPr="008B4582" w:rsidRDefault="008B4582" w:rsidP="008B4582">
            <w:pPr>
              <w:rPr>
                <w:rFonts w:ascii="Tw Cen MT" w:hAnsi="Tw Cen MT" w:cs="Tahoma"/>
                <w:sz w:val="32"/>
                <w:szCs w:val="32"/>
              </w:rPr>
            </w:pPr>
          </w:p>
        </w:tc>
        <w:tc>
          <w:tcPr>
            <w:tcW w:w="4870" w:type="dxa"/>
          </w:tcPr>
          <w:p w:rsidR="008B4582" w:rsidRPr="008B4582" w:rsidRDefault="008B4582" w:rsidP="008B4582">
            <w:pPr>
              <w:rPr>
                <w:rFonts w:ascii="Tw Cen MT" w:hAnsi="Tw Cen MT" w:cs="Tahoma"/>
                <w:sz w:val="32"/>
                <w:szCs w:val="32"/>
              </w:rPr>
            </w:pPr>
          </w:p>
        </w:tc>
      </w:tr>
      <w:tr w:rsidR="002F5792" w:rsidRPr="008B4582" w:rsidTr="002F5792">
        <w:tc>
          <w:tcPr>
            <w:tcW w:w="3652" w:type="dxa"/>
          </w:tcPr>
          <w:p w:rsidR="002F5792" w:rsidRPr="008B4582" w:rsidRDefault="002F5792" w:rsidP="008B4582">
            <w:pPr>
              <w:rPr>
                <w:rFonts w:ascii="Tw Cen MT" w:hAnsi="Tw Cen MT" w:cs="Tahoma"/>
                <w:sz w:val="32"/>
                <w:szCs w:val="32"/>
              </w:rPr>
            </w:pPr>
          </w:p>
        </w:tc>
        <w:tc>
          <w:tcPr>
            <w:tcW w:w="4870" w:type="dxa"/>
          </w:tcPr>
          <w:p w:rsidR="002F5792" w:rsidRPr="008B4582" w:rsidRDefault="002F5792" w:rsidP="008B4582">
            <w:pPr>
              <w:rPr>
                <w:rFonts w:ascii="Tw Cen MT" w:hAnsi="Tw Cen MT" w:cs="Tahoma"/>
                <w:sz w:val="32"/>
                <w:szCs w:val="32"/>
              </w:rPr>
            </w:pPr>
          </w:p>
        </w:tc>
      </w:tr>
      <w:tr w:rsidR="002F5792" w:rsidRPr="008B4582" w:rsidTr="002F5792">
        <w:tc>
          <w:tcPr>
            <w:tcW w:w="3652" w:type="dxa"/>
          </w:tcPr>
          <w:p w:rsidR="002F5792" w:rsidRPr="008B4582" w:rsidRDefault="002F5792" w:rsidP="008B4582">
            <w:pPr>
              <w:rPr>
                <w:rFonts w:ascii="Tw Cen MT" w:hAnsi="Tw Cen MT" w:cs="Tahoma"/>
                <w:sz w:val="32"/>
                <w:szCs w:val="32"/>
              </w:rPr>
            </w:pPr>
          </w:p>
        </w:tc>
        <w:tc>
          <w:tcPr>
            <w:tcW w:w="4870" w:type="dxa"/>
          </w:tcPr>
          <w:p w:rsidR="002F5792" w:rsidRPr="008B4582" w:rsidRDefault="002F5792" w:rsidP="008B4582">
            <w:pPr>
              <w:rPr>
                <w:rFonts w:ascii="Tw Cen MT" w:hAnsi="Tw Cen MT" w:cs="Tahoma"/>
                <w:sz w:val="32"/>
                <w:szCs w:val="32"/>
              </w:rPr>
            </w:pPr>
          </w:p>
        </w:tc>
      </w:tr>
      <w:tr w:rsidR="002F5792" w:rsidRPr="008B4582" w:rsidTr="002F5792">
        <w:tc>
          <w:tcPr>
            <w:tcW w:w="3652" w:type="dxa"/>
          </w:tcPr>
          <w:p w:rsidR="002F5792" w:rsidRPr="008B4582" w:rsidRDefault="002F5792" w:rsidP="008B4582">
            <w:pPr>
              <w:rPr>
                <w:rFonts w:ascii="Tw Cen MT" w:hAnsi="Tw Cen MT" w:cs="Tahoma"/>
                <w:sz w:val="32"/>
                <w:szCs w:val="32"/>
              </w:rPr>
            </w:pPr>
          </w:p>
        </w:tc>
        <w:tc>
          <w:tcPr>
            <w:tcW w:w="4870" w:type="dxa"/>
          </w:tcPr>
          <w:p w:rsidR="002F5792" w:rsidRPr="008B4582" w:rsidRDefault="002F5792" w:rsidP="008B4582">
            <w:pPr>
              <w:rPr>
                <w:rFonts w:ascii="Tw Cen MT" w:hAnsi="Tw Cen MT" w:cs="Tahoma"/>
                <w:sz w:val="32"/>
                <w:szCs w:val="32"/>
              </w:rPr>
            </w:pPr>
          </w:p>
        </w:tc>
      </w:tr>
      <w:tr w:rsidR="002F5792" w:rsidRPr="008B4582" w:rsidTr="002F5792">
        <w:tc>
          <w:tcPr>
            <w:tcW w:w="3652" w:type="dxa"/>
          </w:tcPr>
          <w:p w:rsidR="002F5792" w:rsidRPr="008B4582" w:rsidRDefault="002F5792" w:rsidP="008B4582">
            <w:pPr>
              <w:rPr>
                <w:rFonts w:ascii="Tw Cen MT" w:hAnsi="Tw Cen MT" w:cs="Tahoma"/>
                <w:sz w:val="32"/>
                <w:szCs w:val="32"/>
              </w:rPr>
            </w:pPr>
          </w:p>
        </w:tc>
        <w:tc>
          <w:tcPr>
            <w:tcW w:w="4870" w:type="dxa"/>
          </w:tcPr>
          <w:p w:rsidR="002F5792" w:rsidRPr="008B4582" w:rsidRDefault="002F5792" w:rsidP="008B4582">
            <w:pPr>
              <w:rPr>
                <w:rFonts w:ascii="Tw Cen MT" w:hAnsi="Tw Cen MT" w:cs="Tahoma"/>
                <w:sz w:val="32"/>
                <w:szCs w:val="32"/>
              </w:rPr>
            </w:pPr>
          </w:p>
        </w:tc>
      </w:tr>
      <w:tr w:rsidR="002F5792" w:rsidRPr="008B4582" w:rsidTr="002F5792">
        <w:tc>
          <w:tcPr>
            <w:tcW w:w="3652" w:type="dxa"/>
          </w:tcPr>
          <w:p w:rsidR="002F5792" w:rsidRPr="008B4582" w:rsidRDefault="002F5792" w:rsidP="008B4582">
            <w:pPr>
              <w:rPr>
                <w:rFonts w:ascii="Tw Cen MT" w:hAnsi="Tw Cen MT" w:cs="Tahoma"/>
                <w:sz w:val="32"/>
                <w:szCs w:val="32"/>
              </w:rPr>
            </w:pPr>
          </w:p>
        </w:tc>
        <w:tc>
          <w:tcPr>
            <w:tcW w:w="4870" w:type="dxa"/>
          </w:tcPr>
          <w:p w:rsidR="002F5792" w:rsidRPr="008B4582" w:rsidRDefault="002F5792" w:rsidP="008B4582">
            <w:pPr>
              <w:rPr>
                <w:rFonts w:ascii="Tw Cen MT" w:hAnsi="Tw Cen MT" w:cs="Tahoma"/>
                <w:sz w:val="32"/>
                <w:szCs w:val="32"/>
              </w:rPr>
            </w:pPr>
          </w:p>
        </w:tc>
      </w:tr>
      <w:tr w:rsidR="002F5792" w:rsidRPr="008B4582" w:rsidTr="002F5792">
        <w:tc>
          <w:tcPr>
            <w:tcW w:w="3652" w:type="dxa"/>
          </w:tcPr>
          <w:p w:rsidR="002F5792" w:rsidRPr="008B4582" w:rsidRDefault="002F5792" w:rsidP="008B4582">
            <w:pPr>
              <w:rPr>
                <w:rFonts w:ascii="Tw Cen MT" w:hAnsi="Tw Cen MT" w:cs="Tahoma"/>
                <w:sz w:val="32"/>
                <w:szCs w:val="32"/>
              </w:rPr>
            </w:pPr>
          </w:p>
        </w:tc>
        <w:tc>
          <w:tcPr>
            <w:tcW w:w="4870" w:type="dxa"/>
          </w:tcPr>
          <w:p w:rsidR="002F5792" w:rsidRPr="008B4582" w:rsidRDefault="002F5792" w:rsidP="008B4582">
            <w:pPr>
              <w:rPr>
                <w:rFonts w:ascii="Tw Cen MT" w:hAnsi="Tw Cen MT" w:cs="Tahoma"/>
                <w:sz w:val="32"/>
                <w:szCs w:val="32"/>
              </w:rPr>
            </w:pPr>
          </w:p>
        </w:tc>
      </w:tr>
      <w:tr w:rsidR="00732A1C" w:rsidRPr="008B4582" w:rsidTr="002F5792">
        <w:tc>
          <w:tcPr>
            <w:tcW w:w="3652" w:type="dxa"/>
          </w:tcPr>
          <w:p w:rsidR="00732A1C" w:rsidRPr="008B4582" w:rsidRDefault="00732A1C" w:rsidP="008B4582">
            <w:pPr>
              <w:rPr>
                <w:rFonts w:ascii="Tw Cen MT" w:hAnsi="Tw Cen MT" w:cs="Tahoma"/>
                <w:sz w:val="32"/>
                <w:szCs w:val="32"/>
              </w:rPr>
            </w:pPr>
          </w:p>
        </w:tc>
        <w:tc>
          <w:tcPr>
            <w:tcW w:w="4870" w:type="dxa"/>
          </w:tcPr>
          <w:p w:rsidR="00732A1C" w:rsidRPr="008B4582" w:rsidRDefault="00732A1C" w:rsidP="008B4582">
            <w:pPr>
              <w:rPr>
                <w:rFonts w:ascii="Tw Cen MT" w:hAnsi="Tw Cen MT" w:cs="Tahoma"/>
                <w:sz w:val="32"/>
                <w:szCs w:val="32"/>
              </w:rPr>
            </w:pPr>
          </w:p>
        </w:tc>
      </w:tr>
    </w:tbl>
    <w:p w:rsidR="002F5792" w:rsidRPr="002F5792" w:rsidRDefault="002F5792" w:rsidP="002F5792">
      <w:pPr>
        <w:rPr>
          <w:rFonts w:ascii="Tw Cen MT" w:hAnsi="Tw Cen MT" w:cs="Tahoma"/>
          <w:sz w:val="32"/>
          <w:szCs w:val="32"/>
        </w:rPr>
      </w:pPr>
    </w:p>
    <w:p w:rsidR="002F5792" w:rsidRPr="002F5792" w:rsidRDefault="002F5792" w:rsidP="002F5792">
      <w:pPr>
        <w:tabs>
          <w:tab w:val="left" w:pos="1320"/>
        </w:tabs>
        <w:rPr>
          <w:rFonts w:ascii="Tw Cen MT" w:hAnsi="Tw Cen MT" w:cs="Tahoma"/>
          <w:sz w:val="32"/>
          <w:szCs w:val="32"/>
        </w:rPr>
      </w:pPr>
      <w:r>
        <w:rPr>
          <w:rFonts w:ascii="Tw Cen MT" w:hAnsi="Tw Cen MT" w:cs="Tahoma"/>
          <w:sz w:val="32"/>
          <w:szCs w:val="32"/>
        </w:rPr>
        <w:t>Looking at the sports below which ethic do you think best fits with which sport?</w:t>
      </w:r>
    </w:p>
    <w:p w:rsidR="002F5792" w:rsidRDefault="002F5792" w:rsidP="002F5792">
      <w:pPr>
        <w:rPr>
          <w:rFonts w:ascii="Tw Cen MT" w:hAnsi="Tw Cen MT" w:cs="Tahoma"/>
          <w:sz w:val="32"/>
          <w:szCs w:val="32"/>
        </w:rPr>
      </w:pPr>
    </w:p>
    <w:p w:rsidR="00732A1C" w:rsidRDefault="00732A1C" w:rsidP="002F5792">
      <w:pPr>
        <w:rPr>
          <w:rFonts w:ascii="Tw Cen MT" w:hAnsi="Tw Cen MT" w:cs="Tahoma"/>
          <w:sz w:val="32"/>
          <w:szCs w:val="32"/>
        </w:rPr>
      </w:pPr>
      <w:r>
        <w:rPr>
          <w:rFonts w:ascii="Tw Cen MT" w:hAnsi="Tw Cen MT" w:cs="Tahoma"/>
          <w:sz w:val="32"/>
          <w:szCs w:val="32"/>
        </w:rPr>
        <w:t xml:space="preserve">In pairs can you </w:t>
      </w:r>
      <w:r w:rsidRPr="00732A1C">
        <w:rPr>
          <w:rFonts w:ascii="Tw Cen MT" w:hAnsi="Tw Cen MT" w:cs="Tahoma"/>
          <w:b/>
          <w:sz w:val="32"/>
          <w:szCs w:val="32"/>
          <w:u w:val="single"/>
        </w:rPr>
        <w:t>explain</w:t>
      </w:r>
      <w:r>
        <w:rPr>
          <w:rFonts w:ascii="Tw Cen MT" w:hAnsi="Tw Cen MT" w:cs="Tahoma"/>
          <w:sz w:val="32"/>
          <w:szCs w:val="32"/>
        </w:rPr>
        <w:t xml:space="preserve"> if there are some sports that might cross over more than one ethic?</w:t>
      </w:r>
    </w:p>
    <w:p w:rsidR="002F5792" w:rsidRPr="002F5792" w:rsidRDefault="00732A1C" w:rsidP="002F5792">
      <w:pPr>
        <w:rPr>
          <w:rFonts w:ascii="Tw Cen MT" w:hAnsi="Tw Cen MT" w:cs="Tahoma"/>
          <w:sz w:val="32"/>
          <w:szCs w:val="32"/>
        </w:rPr>
      </w:pPr>
      <w:r>
        <w:rPr>
          <w:rFonts w:ascii="Tw Cen MT" w:hAnsi="Tw Cen MT"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2A1C" w:rsidRDefault="00732A1C" w:rsidP="002F5792">
      <w:pPr>
        <w:rPr>
          <w:rFonts w:ascii="Tw Cen MT" w:hAnsi="Tw Cen MT" w:cs="Tahoma"/>
          <w:sz w:val="32"/>
          <w:szCs w:val="32"/>
        </w:rPr>
      </w:pPr>
      <w:r>
        <w:rPr>
          <w:rFonts w:ascii="Tw Cen MT" w:hAnsi="Tw Cen MT" w:cs="Tahoma"/>
          <w:sz w:val="32"/>
          <w:szCs w:val="32"/>
        </w:rPr>
        <w:t>___________________________________________________</w:t>
      </w:r>
    </w:p>
    <w:p w:rsidR="00732A1C" w:rsidRDefault="00732A1C" w:rsidP="00732A1C">
      <w:pPr>
        <w:rPr>
          <w:rFonts w:ascii="Tw Cen MT" w:hAnsi="Tw Cen MT" w:cs="Tahoma"/>
          <w:sz w:val="32"/>
          <w:szCs w:val="32"/>
        </w:rPr>
      </w:pPr>
      <w:r>
        <w:rPr>
          <w:rFonts w:ascii="Tw Cen MT" w:hAnsi="Tw Cen MT" w:cs="Tahoma"/>
          <w:sz w:val="32"/>
          <w:szCs w:val="32"/>
        </w:rPr>
        <w:t>___________________________________________________</w:t>
      </w:r>
    </w:p>
    <w:p w:rsidR="008B4582" w:rsidRPr="00732A1C" w:rsidRDefault="008B4582" w:rsidP="00732A1C">
      <w:pPr>
        <w:rPr>
          <w:rFonts w:ascii="Tw Cen MT" w:hAnsi="Tw Cen MT" w:cs="Tahoma"/>
          <w:sz w:val="32"/>
          <w:szCs w:val="32"/>
        </w:rPr>
        <w:sectPr w:rsidR="008B4582" w:rsidRPr="00732A1C" w:rsidSect="00DB6805">
          <w:headerReference w:type="default" r:id="rId18"/>
          <w:footerReference w:type="default" r:id="rId19"/>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C3F42" w:rsidRDefault="00FC3F42" w:rsidP="00E7391E">
      <w:pPr>
        <w:jc w:val="center"/>
        <w:rPr>
          <w:rFonts w:ascii="Tahoma" w:hAnsi="Tahoma" w:cs="Tahoma"/>
          <w:sz w:val="28"/>
          <w:szCs w:val="28"/>
        </w:rPr>
      </w:pPr>
      <w:r w:rsidRPr="00FC3F42">
        <w:rPr>
          <w:rFonts w:ascii="Tahoma" w:hAnsi="Tahoma" w:cs="Tahoma"/>
          <w:b/>
          <w:sz w:val="28"/>
          <w:szCs w:val="28"/>
          <w:u w:val="single"/>
        </w:rPr>
        <w:lastRenderedPageBreak/>
        <w:t>Different sports can have different ethics</w:t>
      </w:r>
    </w:p>
    <w:p w:rsidR="00E7391E" w:rsidRDefault="00E7391E" w:rsidP="00E7391E">
      <w:pPr>
        <w:jc w:val="center"/>
        <w:rPr>
          <w:rFonts w:ascii="Tahoma" w:hAnsi="Tahoma" w:cs="Tahoma"/>
          <w:sz w:val="28"/>
          <w:szCs w:val="28"/>
        </w:rPr>
      </w:pPr>
    </w:p>
    <w:p w:rsidR="00FC3F42" w:rsidRDefault="000F6660" w:rsidP="00FC3F42">
      <w:pPr>
        <w:jc w:val="center"/>
        <w:rPr>
          <w:rFonts w:ascii="Tahoma" w:hAnsi="Tahoma" w:cs="Tahoma"/>
          <w:sz w:val="28"/>
          <w:szCs w:val="28"/>
        </w:rPr>
      </w:pPr>
      <w:r>
        <w:rPr>
          <w:noProof/>
        </w:rPr>
        <w:drawing>
          <wp:inline distT="0" distB="0" distL="0" distR="0">
            <wp:extent cx="1657350" cy="1400175"/>
            <wp:effectExtent l="19050" t="0" r="0" b="0"/>
            <wp:docPr id="14" name="Picture 2" descr="rugby_dea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gby_deals2"/>
                    <pic:cNvPicPr>
                      <a:picLocks noChangeAspect="1" noChangeArrowheads="1"/>
                    </pic:cNvPicPr>
                  </pic:nvPicPr>
                  <pic:blipFill>
                    <a:blip r:embed="rId20" cstate="print"/>
                    <a:srcRect/>
                    <a:stretch>
                      <a:fillRect/>
                    </a:stretch>
                  </pic:blipFill>
                  <pic:spPr bwMode="auto">
                    <a:xfrm>
                      <a:off x="0" y="0"/>
                      <a:ext cx="1657350" cy="1400175"/>
                    </a:xfrm>
                    <a:prstGeom prst="rect">
                      <a:avLst/>
                    </a:prstGeom>
                    <a:noFill/>
                    <a:ln w="9525">
                      <a:noFill/>
                      <a:miter lim="800000"/>
                      <a:headEnd/>
                      <a:tailEnd/>
                    </a:ln>
                  </pic:spPr>
                </pic:pic>
              </a:graphicData>
            </a:graphic>
          </wp:inline>
        </w:drawing>
      </w:r>
      <w:r>
        <w:rPr>
          <w:noProof/>
        </w:rPr>
        <w:drawing>
          <wp:inline distT="0" distB="0" distL="0" distR="0">
            <wp:extent cx="1847850" cy="1476375"/>
            <wp:effectExtent l="19050" t="0" r="0" b="0"/>
            <wp:docPr id="3" name="Picture 3" descr="cricket%20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cket%20events"/>
                    <pic:cNvPicPr>
                      <a:picLocks noChangeAspect="1" noChangeArrowheads="1"/>
                    </pic:cNvPicPr>
                  </pic:nvPicPr>
                  <pic:blipFill>
                    <a:blip r:embed="rId21" cstate="print"/>
                    <a:srcRect/>
                    <a:stretch>
                      <a:fillRect/>
                    </a:stretch>
                  </pic:blipFill>
                  <pic:spPr bwMode="auto">
                    <a:xfrm>
                      <a:off x="0" y="0"/>
                      <a:ext cx="1847850" cy="1476375"/>
                    </a:xfrm>
                    <a:prstGeom prst="rect">
                      <a:avLst/>
                    </a:prstGeom>
                    <a:noFill/>
                    <a:ln w="9525">
                      <a:noFill/>
                      <a:miter lim="800000"/>
                      <a:headEnd/>
                      <a:tailEnd/>
                    </a:ln>
                  </pic:spPr>
                </pic:pic>
              </a:graphicData>
            </a:graphic>
          </wp:inline>
        </w:drawing>
      </w:r>
      <w:r>
        <w:rPr>
          <w:noProof/>
        </w:rPr>
        <w:drawing>
          <wp:inline distT="0" distB="0" distL="0" distR="0">
            <wp:extent cx="1485900" cy="1419225"/>
            <wp:effectExtent l="19050" t="0" r="0" b="0"/>
            <wp:docPr id="4" name="Picture 4" descr="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f"/>
                    <pic:cNvPicPr>
                      <a:picLocks noChangeAspect="1" noChangeArrowheads="1"/>
                    </pic:cNvPicPr>
                  </pic:nvPicPr>
                  <pic:blipFill>
                    <a:blip r:embed="rId22" cstate="print"/>
                    <a:srcRect/>
                    <a:stretch>
                      <a:fillRect/>
                    </a:stretch>
                  </pic:blipFill>
                  <pic:spPr bwMode="auto">
                    <a:xfrm>
                      <a:off x="0" y="0"/>
                      <a:ext cx="1485900" cy="1419225"/>
                    </a:xfrm>
                    <a:prstGeom prst="rect">
                      <a:avLst/>
                    </a:prstGeom>
                    <a:noFill/>
                    <a:ln w="9525">
                      <a:noFill/>
                      <a:miter lim="800000"/>
                      <a:headEnd/>
                      <a:tailEnd/>
                    </a:ln>
                  </pic:spPr>
                </pic:pic>
              </a:graphicData>
            </a:graphic>
          </wp:inline>
        </w:drawing>
      </w:r>
      <w:r>
        <w:rPr>
          <w:noProof/>
        </w:rPr>
        <w:drawing>
          <wp:inline distT="0" distB="0" distL="0" distR="0">
            <wp:extent cx="1543050" cy="1733550"/>
            <wp:effectExtent l="19050" t="0" r="0" b="0"/>
            <wp:docPr id="5" name="Picture 5" descr="American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Football"/>
                    <pic:cNvPicPr>
                      <a:picLocks noChangeAspect="1" noChangeArrowheads="1"/>
                    </pic:cNvPicPr>
                  </pic:nvPicPr>
                  <pic:blipFill>
                    <a:blip r:embed="rId23" cstate="print"/>
                    <a:srcRect/>
                    <a:stretch>
                      <a:fillRect/>
                    </a:stretch>
                  </pic:blipFill>
                  <pic:spPr bwMode="auto">
                    <a:xfrm>
                      <a:off x="0" y="0"/>
                      <a:ext cx="1543050" cy="1733550"/>
                    </a:xfrm>
                    <a:prstGeom prst="rect">
                      <a:avLst/>
                    </a:prstGeom>
                    <a:noFill/>
                    <a:ln w="9525">
                      <a:noFill/>
                      <a:miter lim="800000"/>
                      <a:headEnd/>
                      <a:tailEnd/>
                    </a:ln>
                  </pic:spPr>
                </pic:pic>
              </a:graphicData>
            </a:graphic>
          </wp:inline>
        </w:drawing>
      </w:r>
      <w:r>
        <w:rPr>
          <w:noProof/>
        </w:rPr>
        <w:drawing>
          <wp:inline distT="0" distB="0" distL="0" distR="0">
            <wp:extent cx="1666875" cy="1247775"/>
            <wp:effectExtent l="19050" t="0" r="9525" b="0"/>
            <wp:docPr id="6" name="Picture 6" descr="4_1196909807_baseball_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1196909807_baseball_player"/>
                    <pic:cNvPicPr>
                      <a:picLocks noChangeAspect="1" noChangeArrowheads="1"/>
                    </pic:cNvPicPr>
                  </pic:nvPicPr>
                  <pic:blipFill>
                    <a:blip r:embed="rId24" cstate="print"/>
                    <a:srcRect/>
                    <a:stretch>
                      <a:fillRect/>
                    </a:stretch>
                  </pic:blipFill>
                  <pic:spPr bwMode="auto">
                    <a:xfrm>
                      <a:off x="0" y="0"/>
                      <a:ext cx="1666875" cy="1247775"/>
                    </a:xfrm>
                    <a:prstGeom prst="rect">
                      <a:avLst/>
                    </a:prstGeom>
                    <a:noFill/>
                    <a:ln w="9525">
                      <a:noFill/>
                      <a:miter lim="800000"/>
                      <a:headEnd/>
                      <a:tailEnd/>
                    </a:ln>
                  </pic:spPr>
                </pic:pic>
              </a:graphicData>
            </a:graphic>
          </wp:inline>
        </w:drawing>
      </w:r>
    </w:p>
    <w:p w:rsidR="00FC3F42" w:rsidRDefault="00FC3F42" w:rsidP="00FC3F42">
      <w:pPr>
        <w:jc w:val="center"/>
        <w:rPr>
          <w:rFonts w:ascii="Tahoma" w:hAnsi="Tahoma" w:cs="Tahoma"/>
          <w:sz w:val="28"/>
          <w:szCs w:val="28"/>
        </w:rPr>
      </w:pPr>
    </w:p>
    <w:p w:rsidR="00FC3F42" w:rsidRDefault="000F6660" w:rsidP="00FC3F42">
      <w:pPr>
        <w:jc w:val="center"/>
        <w:rPr>
          <w:rFonts w:ascii="Tahoma" w:hAnsi="Tahoma" w:cs="Tahoma"/>
          <w:sz w:val="28"/>
          <w:szCs w:val="28"/>
        </w:rPr>
      </w:pPr>
      <w:r>
        <w:rPr>
          <w:noProof/>
        </w:rPr>
        <w:drawing>
          <wp:inline distT="0" distB="0" distL="0" distR="0">
            <wp:extent cx="1581150" cy="1514475"/>
            <wp:effectExtent l="19050" t="0" r="0" b="0"/>
            <wp:docPr id="7" name="Picture 7" descr="2TennisCoachNTI_468x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TennisCoachNTI_468x447"/>
                    <pic:cNvPicPr>
                      <a:picLocks noChangeAspect="1" noChangeArrowheads="1"/>
                    </pic:cNvPicPr>
                  </pic:nvPicPr>
                  <pic:blipFill>
                    <a:blip r:embed="rId25" cstate="print"/>
                    <a:srcRect/>
                    <a:stretch>
                      <a:fillRect/>
                    </a:stretch>
                  </pic:blipFill>
                  <pic:spPr bwMode="auto">
                    <a:xfrm>
                      <a:off x="0" y="0"/>
                      <a:ext cx="1581150" cy="1514475"/>
                    </a:xfrm>
                    <a:prstGeom prst="rect">
                      <a:avLst/>
                    </a:prstGeom>
                    <a:noFill/>
                    <a:ln w="9525">
                      <a:noFill/>
                      <a:miter lim="800000"/>
                      <a:headEnd/>
                      <a:tailEnd/>
                    </a:ln>
                  </pic:spPr>
                </pic:pic>
              </a:graphicData>
            </a:graphic>
          </wp:inline>
        </w:drawing>
      </w:r>
      <w:r>
        <w:rPr>
          <w:noProof/>
        </w:rPr>
        <w:drawing>
          <wp:inline distT="0" distB="0" distL="0" distR="0">
            <wp:extent cx="1485900" cy="1981200"/>
            <wp:effectExtent l="19050" t="0" r="0" b="0"/>
            <wp:docPr id="8" name="Picture 8" descr="Football3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ball300x400"/>
                    <pic:cNvPicPr>
                      <a:picLocks noChangeAspect="1" noChangeArrowheads="1"/>
                    </pic:cNvPicPr>
                  </pic:nvPicPr>
                  <pic:blipFill>
                    <a:blip r:embed="rId26" cstate="print"/>
                    <a:srcRect/>
                    <a:stretch>
                      <a:fillRect/>
                    </a:stretch>
                  </pic:blipFill>
                  <pic:spPr bwMode="auto">
                    <a:xfrm>
                      <a:off x="0" y="0"/>
                      <a:ext cx="1485900" cy="1981200"/>
                    </a:xfrm>
                    <a:prstGeom prst="rect">
                      <a:avLst/>
                    </a:prstGeom>
                    <a:noFill/>
                    <a:ln w="9525">
                      <a:noFill/>
                      <a:miter lim="800000"/>
                      <a:headEnd/>
                      <a:tailEnd/>
                    </a:ln>
                  </pic:spPr>
                </pic:pic>
              </a:graphicData>
            </a:graphic>
          </wp:inline>
        </w:drawing>
      </w:r>
      <w:r>
        <w:rPr>
          <w:noProof/>
        </w:rPr>
        <w:drawing>
          <wp:inline distT="0" distB="0" distL="0" distR="0">
            <wp:extent cx="1562100" cy="1838325"/>
            <wp:effectExtent l="19050" t="0" r="0" b="0"/>
            <wp:docPr id="9" name="Picture 9" descr="swimmin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mming_2"/>
                    <pic:cNvPicPr>
                      <a:picLocks noChangeAspect="1" noChangeArrowheads="1"/>
                    </pic:cNvPicPr>
                  </pic:nvPicPr>
                  <pic:blipFill>
                    <a:blip r:embed="rId27" cstate="print"/>
                    <a:srcRect/>
                    <a:stretch>
                      <a:fillRect/>
                    </a:stretch>
                  </pic:blipFill>
                  <pic:spPr bwMode="auto">
                    <a:xfrm>
                      <a:off x="0" y="0"/>
                      <a:ext cx="1562100" cy="1838325"/>
                    </a:xfrm>
                    <a:prstGeom prst="rect">
                      <a:avLst/>
                    </a:prstGeom>
                    <a:noFill/>
                    <a:ln w="9525">
                      <a:noFill/>
                      <a:miter lim="800000"/>
                      <a:headEnd/>
                      <a:tailEnd/>
                    </a:ln>
                  </pic:spPr>
                </pic:pic>
              </a:graphicData>
            </a:graphic>
          </wp:inline>
        </w:drawing>
      </w:r>
      <w:r>
        <w:rPr>
          <w:noProof/>
        </w:rPr>
        <w:drawing>
          <wp:inline distT="0" distB="0" distL="0" distR="0">
            <wp:extent cx="2124075" cy="1343025"/>
            <wp:effectExtent l="19050" t="0" r="9525" b="0"/>
            <wp:docPr id="10" name="Picture 10" descr="Athlet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hletics-1(1)"/>
                    <pic:cNvPicPr>
                      <a:picLocks noChangeAspect="1" noChangeArrowheads="1"/>
                    </pic:cNvPicPr>
                  </pic:nvPicPr>
                  <pic:blipFill>
                    <a:blip r:embed="rId28" cstate="print"/>
                    <a:srcRect/>
                    <a:stretch>
                      <a:fillRect/>
                    </a:stretch>
                  </pic:blipFill>
                  <pic:spPr bwMode="auto">
                    <a:xfrm>
                      <a:off x="0" y="0"/>
                      <a:ext cx="2124075" cy="1343025"/>
                    </a:xfrm>
                    <a:prstGeom prst="rect">
                      <a:avLst/>
                    </a:prstGeom>
                    <a:noFill/>
                    <a:ln w="9525">
                      <a:noFill/>
                      <a:miter lim="800000"/>
                      <a:headEnd/>
                      <a:tailEnd/>
                    </a:ln>
                  </pic:spPr>
                </pic:pic>
              </a:graphicData>
            </a:graphic>
          </wp:inline>
        </w:drawing>
      </w:r>
      <w:r>
        <w:rPr>
          <w:rFonts w:ascii="Tahoma" w:hAnsi="Tahoma" w:cs="Tahoma"/>
          <w:noProof/>
          <w:sz w:val="28"/>
          <w:szCs w:val="28"/>
        </w:rPr>
        <w:drawing>
          <wp:inline distT="0" distB="0" distL="0" distR="0">
            <wp:extent cx="1790700" cy="1897485"/>
            <wp:effectExtent l="19050" t="0" r="0" b="0"/>
            <wp:docPr id="45" name="Picture 45" descr="ron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naldo"/>
                    <pic:cNvPicPr>
                      <a:picLocks noChangeAspect="1" noChangeArrowheads="1"/>
                    </pic:cNvPicPr>
                  </pic:nvPicPr>
                  <pic:blipFill>
                    <a:blip r:embed="rId29" cstate="print"/>
                    <a:srcRect/>
                    <a:stretch>
                      <a:fillRect/>
                    </a:stretch>
                  </pic:blipFill>
                  <pic:spPr bwMode="auto">
                    <a:xfrm>
                      <a:off x="0" y="0"/>
                      <a:ext cx="1790700" cy="1897485"/>
                    </a:xfrm>
                    <a:prstGeom prst="rect">
                      <a:avLst/>
                    </a:prstGeom>
                    <a:noFill/>
                    <a:ln w="9525">
                      <a:noFill/>
                      <a:miter lim="800000"/>
                      <a:headEnd/>
                      <a:tailEnd/>
                    </a:ln>
                  </pic:spPr>
                </pic:pic>
              </a:graphicData>
            </a:graphic>
          </wp:inline>
        </w:drawing>
      </w:r>
    </w:p>
    <w:p w:rsidR="00FC3F42" w:rsidRDefault="00FC3F42" w:rsidP="00FC3F42">
      <w:pPr>
        <w:jc w:val="center"/>
        <w:rPr>
          <w:rFonts w:ascii="Tahoma" w:hAnsi="Tahoma" w:cs="Tahoma"/>
          <w:sz w:val="28"/>
          <w:szCs w:val="28"/>
        </w:rPr>
      </w:pPr>
    </w:p>
    <w:p w:rsidR="00FC3F42" w:rsidRDefault="00FC3F42" w:rsidP="00FC3F42">
      <w:pPr>
        <w:jc w:val="center"/>
        <w:rPr>
          <w:rFonts w:ascii="Tahoma" w:hAnsi="Tahoma" w:cs="Tahoma"/>
          <w:sz w:val="28"/>
          <w:szCs w:val="28"/>
        </w:rPr>
      </w:pPr>
    </w:p>
    <w:p w:rsidR="00FC3F42" w:rsidRDefault="00FC3F42" w:rsidP="00E7391E">
      <w:pPr>
        <w:rPr>
          <w:rFonts w:ascii="Tahoma" w:hAnsi="Tahoma" w:cs="Tahoma"/>
          <w:sz w:val="28"/>
          <w:szCs w:val="28"/>
        </w:rPr>
      </w:pPr>
    </w:p>
    <w:p w:rsidR="00FC3F42" w:rsidRDefault="00FC3F42" w:rsidP="00FC3F42">
      <w:pPr>
        <w:rPr>
          <w:rFonts w:ascii="Tahoma" w:hAnsi="Tahoma" w:cs="Tahoma"/>
          <w:sz w:val="28"/>
          <w:szCs w:val="28"/>
        </w:rPr>
        <w:sectPr w:rsidR="00FC3F42" w:rsidSect="00FC3F42">
          <w:pgSz w:w="16838" w:h="11906" w:orient="landscape"/>
          <w:pgMar w:top="1797"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11A2" w:rsidRDefault="00136937" w:rsidP="00136937">
      <w:pPr>
        <w:jc w:val="center"/>
        <w:rPr>
          <w:rFonts w:ascii="Tahoma" w:hAnsi="Tahoma" w:cs="Tahoma"/>
          <w:sz w:val="28"/>
          <w:szCs w:val="28"/>
        </w:rPr>
      </w:pPr>
      <w:r w:rsidRPr="00136937">
        <w:rPr>
          <w:rFonts w:ascii="Tahoma" w:hAnsi="Tahoma" w:cs="Tahoma"/>
          <w:b/>
          <w:sz w:val="28"/>
          <w:szCs w:val="28"/>
          <w:u w:val="single"/>
        </w:rPr>
        <w:lastRenderedPageBreak/>
        <w:t>Commercialism</w:t>
      </w:r>
    </w:p>
    <w:p w:rsidR="00136937" w:rsidRPr="00C7054E" w:rsidRDefault="00136937" w:rsidP="00136937">
      <w:pPr>
        <w:rPr>
          <w:rFonts w:ascii="Arial" w:hAnsi="Arial" w:cs="Arial"/>
          <w:sz w:val="28"/>
          <w:szCs w:val="28"/>
        </w:rPr>
      </w:pPr>
    </w:p>
    <w:p w:rsidR="00C7054E" w:rsidRPr="00C3774E" w:rsidRDefault="00C7054E" w:rsidP="00136937">
      <w:pPr>
        <w:rPr>
          <w:rFonts w:ascii="Arial" w:hAnsi="Arial" w:cs="Arial"/>
          <w:sz w:val="20"/>
          <w:szCs w:val="20"/>
        </w:rPr>
      </w:pPr>
      <w:r w:rsidRPr="00C3774E">
        <w:rPr>
          <w:rFonts w:ascii="Arial" w:hAnsi="Arial" w:cs="Arial"/>
          <w:sz w:val="20"/>
          <w:szCs w:val="20"/>
        </w:rPr>
        <w:t xml:space="preserve">In the USA sport not just means business it is business!  At every level it’s driven by commercialism.   To turn everything into objects, images, and services sold for the purpose of generating </w:t>
      </w:r>
      <w:r w:rsidR="00C3774E">
        <w:rPr>
          <w:rFonts w:ascii="Arial" w:hAnsi="Arial" w:cs="Arial"/>
          <w:sz w:val="20"/>
          <w:szCs w:val="20"/>
        </w:rPr>
        <w:t>profit, this</w:t>
      </w:r>
      <w:r w:rsidRPr="00C3774E">
        <w:rPr>
          <w:rFonts w:ascii="Tahoma" w:hAnsi="Tahoma" w:cs="Tahoma"/>
          <w:sz w:val="20"/>
          <w:szCs w:val="20"/>
        </w:rPr>
        <w:t xml:space="preserve"> is one of the driving forces in American sports right from the very start.</w:t>
      </w:r>
      <w:r w:rsidR="00C3774E" w:rsidRPr="00C3774E">
        <w:rPr>
          <w:rFonts w:ascii="Arial" w:hAnsi="Arial" w:cs="Arial"/>
          <w:sz w:val="20"/>
          <w:szCs w:val="20"/>
        </w:rPr>
        <w:t xml:space="preserve"> </w:t>
      </w:r>
      <w:r w:rsidRPr="00C3774E">
        <w:rPr>
          <w:rFonts w:ascii="Tahoma" w:hAnsi="Tahoma" w:cs="Tahoma"/>
          <w:sz w:val="20"/>
          <w:szCs w:val="20"/>
        </w:rPr>
        <w:t>So let’s look at this.</w:t>
      </w:r>
    </w:p>
    <w:p w:rsidR="00C7054E" w:rsidRPr="00C3774E" w:rsidRDefault="00C7054E" w:rsidP="00136937">
      <w:pPr>
        <w:rPr>
          <w:rFonts w:ascii="Tahoma" w:hAnsi="Tahoma" w:cs="Tahoma"/>
          <w:sz w:val="20"/>
          <w:szCs w:val="20"/>
        </w:rPr>
      </w:pPr>
    </w:p>
    <w:p w:rsidR="00C7054E" w:rsidRPr="00C3774E" w:rsidRDefault="00C7054E" w:rsidP="00136937">
      <w:pPr>
        <w:rPr>
          <w:rFonts w:ascii="Tahoma" w:hAnsi="Tahoma" w:cs="Tahoma"/>
          <w:sz w:val="20"/>
          <w:szCs w:val="20"/>
        </w:rPr>
      </w:pPr>
      <w:r w:rsidRPr="00C3774E">
        <w:rPr>
          <w:rFonts w:ascii="Tahoma" w:hAnsi="Tahoma" w:cs="Tahoma"/>
          <w:sz w:val="20"/>
          <w:szCs w:val="20"/>
        </w:rPr>
        <w:t>We have a Win ethic, and a desire to create profit (capitalism) and a desire to turn everythin</w:t>
      </w:r>
      <w:r w:rsidR="00AF0CD7" w:rsidRPr="00C3774E">
        <w:rPr>
          <w:rFonts w:ascii="Tahoma" w:hAnsi="Tahoma" w:cs="Tahoma"/>
          <w:sz w:val="20"/>
          <w:szCs w:val="20"/>
        </w:rPr>
        <w:t xml:space="preserve">g into a profit (commercialism)!  No wonder they are very competitive. </w:t>
      </w:r>
    </w:p>
    <w:p w:rsidR="00C7054E" w:rsidRDefault="00C7054E" w:rsidP="00136937">
      <w:pPr>
        <w:rPr>
          <w:rFonts w:ascii="Tahoma" w:hAnsi="Tahoma" w:cs="Tahoma"/>
        </w:rPr>
      </w:pPr>
    </w:p>
    <w:p w:rsidR="00AF0CD7" w:rsidRPr="00C3774E" w:rsidRDefault="00AF0CD7" w:rsidP="00C3774E">
      <w:pPr>
        <w:jc w:val="center"/>
        <w:rPr>
          <w:rFonts w:ascii="Tahoma" w:hAnsi="Tahoma" w:cs="Tahoma"/>
          <w:b/>
        </w:rPr>
      </w:pPr>
      <w:r w:rsidRPr="00AF0CD7">
        <w:rPr>
          <w:rFonts w:ascii="Tahoma" w:hAnsi="Tahoma" w:cs="Tahoma"/>
          <w:b/>
        </w:rPr>
        <w:t>Commercialism</w:t>
      </w:r>
    </w:p>
    <w:p w:rsidR="00AF0CD7" w:rsidRDefault="00AF0CD7" w:rsidP="00C7054E">
      <w:pPr>
        <w:ind w:left="720"/>
        <w:rPr>
          <w:rFonts w:ascii="Tahoma" w:hAnsi="Tahoma" w:cs="Tahoma"/>
        </w:rPr>
      </w:pPr>
    </w:p>
    <w:p w:rsidR="00C7054E" w:rsidRDefault="00C3774E" w:rsidP="00C3774E">
      <w:pPr>
        <w:rPr>
          <w:rFonts w:ascii="Tahoma" w:hAnsi="Tahoma" w:cs="Tahoma"/>
        </w:rPr>
      </w:pPr>
      <w:r>
        <w:rPr>
          <w:rFonts w:ascii="Tahoma" w:hAnsi="Tahoma" w:cs="Tahoma"/>
        </w:rPr>
        <w:t>1.</w:t>
      </w:r>
      <w:r w:rsidR="00AF0CD7" w:rsidRPr="00AF0CD7">
        <w:rPr>
          <w:rFonts w:ascii="Tahoma" w:hAnsi="Tahoma" w:cs="Tahoma"/>
        </w:rPr>
        <w:t>school</w:t>
      </w:r>
      <w:r w:rsidR="00AF0CD7">
        <w:rPr>
          <w:rFonts w:ascii="Tahoma" w:hAnsi="Tahoma" w:cs="Tahoma"/>
        </w:rPr>
        <w:t>_______________________________________________________________________________________________________________________________________________________________________________________________________________________</w:t>
      </w:r>
    </w:p>
    <w:p w:rsidR="00C7054E" w:rsidRDefault="00C7054E" w:rsidP="00C7054E">
      <w:pPr>
        <w:ind w:left="720"/>
        <w:rPr>
          <w:rFonts w:ascii="Tahoma" w:hAnsi="Tahoma" w:cs="Tahoma"/>
        </w:rPr>
      </w:pPr>
    </w:p>
    <w:p w:rsidR="00C3774E" w:rsidRDefault="00C3774E" w:rsidP="00C3774E">
      <w:pPr>
        <w:rPr>
          <w:rFonts w:ascii="Tahoma" w:hAnsi="Tahoma" w:cs="Tahoma"/>
        </w:rPr>
      </w:pPr>
      <w:r>
        <w:rPr>
          <w:rFonts w:ascii="Tahoma" w:hAnsi="Tahoma" w:cs="Tahoma"/>
        </w:rPr>
        <w:t>2._______________________________________________________________________________________________________________________________________________________________________________________________________________________</w:t>
      </w:r>
    </w:p>
    <w:p w:rsidR="00C3774E" w:rsidRDefault="00C3774E" w:rsidP="00C3774E">
      <w:pPr>
        <w:ind w:left="1080"/>
        <w:rPr>
          <w:rFonts w:ascii="Tahoma" w:hAnsi="Tahoma" w:cs="Tahoma"/>
        </w:rPr>
      </w:pPr>
    </w:p>
    <w:p w:rsidR="00C3774E" w:rsidRDefault="00C3774E" w:rsidP="00C3774E">
      <w:pPr>
        <w:rPr>
          <w:rFonts w:ascii="Tahoma" w:hAnsi="Tahoma" w:cs="Tahoma"/>
        </w:rPr>
      </w:pPr>
      <w:r>
        <w:rPr>
          <w:rFonts w:ascii="Tahoma" w:hAnsi="Tahoma" w:cs="Tahoma"/>
        </w:rPr>
        <w:t>3._______________________________________________________________________________________________________________________________________________________________________________________________________________________</w:t>
      </w:r>
    </w:p>
    <w:p w:rsidR="00C7054E" w:rsidRDefault="00C7054E" w:rsidP="00C3774E">
      <w:pPr>
        <w:ind w:left="1080"/>
        <w:rPr>
          <w:rFonts w:ascii="Tahoma" w:hAnsi="Tahoma" w:cs="Tahoma"/>
        </w:rPr>
      </w:pPr>
    </w:p>
    <w:p w:rsidR="00AF0CD7" w:rsidRDefault="00AF0CD7" w:rsidP="00C3774E">
      <w:pPr>
        <w:rPr>
          <w:rFonts w:ascii="Tahoma" w:hAnsi="Tahoma" w:cs="Tahoma"/>
        </w:rPr>
      </w:pPr>
    </w:p>
    <w:p w:rsidR="00AF0CD7" w:rsidRDefault="00AF0CD7" w:rsidP="00C3774E">
      <w:pPr>
        <w:rPr>
          <w:rFonts w:ascii="Tahoma" w:hAnsi="Tahoma" w:cs="Tahoma"/>
        </w:rPr>
      </w:pPr>
      <w:r>
        <w:rPr>
          <w:rFonts w:ascii="Tahoma" w:hAnsi="Tahoma" w:cs="Tahoma"/>
        </w:rPr>
        <w:t>4.</w:t>
      </w:r>
      <w:r w:rsidR="00C3774E">
        <w:rPr>
          <w:rFonts w:ascii="Tahoma" w:hAnsi="Tahoma" w:cs="Tahoma"/>
        </w:rPr>
        <w:t>_______________________________________________________________________________________________________________________________________________________________________________________________________________________</w:t>
      </w:r>
    </w:p>
    <w:p w:rsidR="00AF0CD7" w:rsidRDefault="00AF0CD7" w:rsidP="00C3774E">
      <w:pPr>
        <w:rPr>
          <w:rFonts w:ascii="Tahoma" w:hAnsi="Tahoma" w:cs="Tahoma"/>
        </w:rPr>
      </w:pPr>
    </w:p>
    <w:p w:rsidR="00AF0CD7" w:rsidRDefault="00AF0CD7" w:rsidP="00C3774E">
      <w:pPr>
        <w:rPr>
          <w:rFonts w:ascii="Tahoma" w:hAnsi="Tahoma" w:cs="Tahoma"/>
        </w:rPr>
      </w:pPr>
      <w:r>
        <w:rPr>
          <w:rFonts w:ascii="Tahoma" w:hAnsi="Tahoma" w:cs="Tahoma"/>
        </w:rPr>
        <w:t>5.</w:t>
      </w:r>
      <w:r w:rsidR="00C3774E">
        <w:rPr>
          <w:rFonts w:ascii="Tahoma" w:hAnsi="Tahoma" w:cs="Tahoma"/>
        </w:rPr>
        <w:t>_______________________________________________________________________________________________________________________________________________________________________________________________________________________</w:t>
      </w:r>
    </w:p>
    <w:p w:rsidR="00AF0CD7" w:rsidRDefault="00AF0CD7" w:rsidP="00C3774E">
      <w:pPr>
        <w:rPr>
          <w:rFonts w:ascii="Tahoma" w:hAnsi="Tahoma" w:cs="Tahoma"/>
        </w:rPr>
      </w:pPr>
    </w:p>
    <w:p w:rsidR="00AF0CD7" w:rsidRDefault="00AF0CD7" w:rsidP="00C3774E">
      <w:pPr>
        <w:rPr>
          <w:rFonts w:ascii="Tahoma" w:hAnsi="Tahoma" w:cs="Tahoma"/>
        </w:rPr>
      </w:pPr>
      <w:r>
        <w:rPr>
          <w:rFonts w:ascii="Tahoma" w:hAnsi="Tahoma" w:cs="Tahoma"/>
        </w:rPr>
        <w:t>6.</w:t>
      </w:r>
      <w:r w:rsidR="00C3774E">
        <w:rPr>
          <w:rFonts w:ascii="Tahoma" w:hAnsi="Tahoma" w:cs="Tahoma"/>
        </w:rPr>
        <w:t>_______________________________________________________________________________________________________________________________________________________________________________________________________________________</w:t>
      </w:r>
    </w:p>
    <w:p w:rsidR="00AF0CD7" w:rsidRDefault="00AF0CD7" w:rsidP="00C7054E">
      <w:pPr>
        <w:ind w:left="720"/>
        <w:rPr>
          <w:rFonts w:ascii="Tahoma" w:hAnsi="Tahoma" w:cs="Tahoma"/>
        </w:rPr>
      </w:pPr>
    </w:p>
    <w:p w:rsidR="00AF0CD7" w:rsidRDefault="00AF0CD7" w:rsidP="00C7054E">
      <w:pPr>
        <w:ind w:left="720"/>
        <w:rPr>
          <w:rFonts w:ascii="Tahoma" w:hAnsi="Tahoma" w:cs="Tahoma"/>
        </w:rPr>
      </w:pPr>
    </w:p>
    <w:p w:rsidR="00AF0CD7" w:rsidRDefault="00C3774E" w:rsidP="000F6660">
      <w:pPr>
        <w:rPr>
          <w:rFonts w:ascii="Tahoma" w:hAnsi="Tahoma" w:cs="Tahoma"/>
        </w:rPr>
      </w:pPr>
      <w:r>
        <w:rPr>
          <w:rFonts w:ascii="Tahoma" w:hAnsi="Tahoma" w:cs="Tahoma"/>
        </w:rPr>
        <w:t>7.______________________________________________________________________________________________________________________________________________________________________________________________________________________</w:t>
      </w:r>
    </w:p>
    <w:p w:rsidR="00AF0CD7" w:rsidRDefault="00AF0CD7" w:rsidP="00C7054E">
      <w:pPr>
        <w:ind w:left="720"/>
        <w:rPr>
          <w:rFonts w:ascii="Tahoma" w:hAnsi="Tahoma" w:cs="Tahoma"/>
        </w:rPr>
      </w:pPr>
    </w:p>
    <w:p w:rsidR="0028475C" w:rsidRDefault="0028475C" w:rsidP="00C7054E">
      <w:pPr>
        <w:ind w:left="720"/>
        <w:rPr>
          <w:rFonts w:ascii="Tahoma" w:hAnsi="Tahoma" w:cs="Tahoma"/>
        </w:rPr>
      </w:pPr>
    </w:p>
    <w:p w:rsidR="0028475C" w:rsidRDefault="0028475C" w:rsidP="00C7054E">
      <w:pPr>
        <w:ind w:left="720"/>
        <w:rPr>
          <w:rFonts w:ascii="Tahoma" w:hAnsi="Tahoma" w:cs="Tahoma"/>
        </w:rPr>
      </w:pPr>
    </w:p>
    <w:p w:rsidR="0028475C" w:rsidRDefault="0028475C" w:rsidP="00C7054E">
      <w:pPr>
        <w:ind w:left="720"/>
        <w:rPr>
          <w:rFonts w:ascii="Tahoma" w:hAnsi="Tahoma" w:cs="Tahoma"/>
        </w:rPr>
      </w:pPr>
    </w:p>
    <w:p w:rsidR="0028475C" w:rsidRDefault="0028475C" w:rsidP="00C7054E">
      <w:pPr>
        <w:ind w:left="720"/>
        <w:rPr>
          <w:rFonts w:ascii="Tahoma" w:hAnsi="Tahoma" w:cs="Tahoma"/>
        </w:rPr>
      </w:pPr>
    </w:p>
    <w:p w:rsidR="0028475C" w:rsidRDefault="0028475C" w:rsidP="00C7054E">
      <w:pPr>
        <w:ind w:left="720"/>
        <w:rPr>
          <w:rFonts w:ascii="Tahoma" w:hAnsi="Tahoma" w:cs="Tahoma"/>
        </w:rPr>
      </w:pPr>
    </w:p>
    <w:p w:rsidR="0028475C" w:rsidRDefault="0028475C" w:rsidP="00C7054E">
      <w:pPr>
        <w:ind w:left="720"/>
        <w:rPr>
          <w:rFonts w:ascii="Tahoma" w:hAnsi="Tahoma" w:cs="Tahoma"/>
        </w:rPr>
      </w:pPr>
    </w:p>
    <w:tbl>
      <w:tblPr>
        <w:tblStyle w:val="TableGrid"/>
        <w:tblW w:w="0" w:type="auto"/>
        <w:tblLook w:val="04A0" w:firstRow="1" w:lastRow="0" w:firstColumn="1" w:lastColumn="0" w:noHBand="0" w:noVBand="1"/>
      </w:tblPr>
      <w:tblGrid>
        <w:gridCol w:w="4264"/>
        <w:gridCol w:w="4264"/>
      </w:tblGrid>
      <w:tr w:rsidR="00A87231" w:rsidTr="00A87231">
        <w:tc>
          <w:tcPr>
            <w:tcW w:w="4264" w:type="dxa"/>
          </w:tcPr>
          <w:p w:rsidR="00A87231" w:rsidRDefault="00A87231" w:rsidP="00136937">
            <w:pPr>
              <w:rPr>
                <w:rFonts w:ascii="Tahoma" w:hAnsi="Tahoma" w:cs="Tahoma"/>
                <w:sz w:val="28"/>
                <w:szCs w:val="28"/>
              </w:rPr>
            </w:pPr>
            <w:r>
              <w:rPr>
                <w:rFonts w:ascii="Tahoma" w:hAnsi="Tahoma" w:cs="Tahoma"/>
                <w:sz w:val="28"/>
                <w:szCs w:val="28"/>
              </w:rPr>
              <w:lastRenderedPageBreak/>
              <w:t>Positive aspects of Commercialism</w:t>
            </w:r>
          </w:p>
        </w:tc>
        <w:tc>
          <w:tcPr>
            <w:tcW w:w="4264" w:type="dxa"/>
          </w:tcPr>
          <w:p w:rsidR="00A87231" w:rsidRDefault="00A87231" w:rsidP="00136937">
            <w:pPr>
              <w:rPr>
                <w:rFonts w:ascii="Tahoma" w:hAnsi="Tahoma" w:cs="Tahoma"/>
                <w:sz w:val="28"/>
                <w:szCs w:val="28"/>
              </w:rPr>
            </w:pPr>
            <w:r>
              <w:rPr>
                <w:rFonts w:ascii="Tahoma" w:hAnsi="Tahoma" w:cs="Tahoma"/>
                <w:sz w:val="28"/>
                <w:szCs w:val="28"/>
              </w:rPr>
              <w:t>Negative aspects of Commercialism</w:t>
            </w:r>
          </w:p>
        </w:tc>
      </w:tr>
      <w:tr w:rsidR="00A87231" w:rsidTr="00A87231">
        <w:tc>
          <w:tcPr>
            <w:tcW w:w="4264" w:type="dxa"/>
          </w:tcPr>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tc>
        <w:tc>
          <w:tcPr>
            <w:tcW w:w="4264" w:type="dxa"/>
          </w:tcPr>
          <w:p w:rsidR="00A87231" w:rsidRDefault="00A87231" w:rsidP="00136937">
            <w:pPr>
              <w:rPr>
                <w:rFonts w:ascii="Tahoma" w:hAnsi="Tahoma" w:cs="Tahoma"/>
                <w:sz w:val="28"/>
                <w:szCs w:val="28"/>
              </w:rPr>
            </w:pPr>
          </w:p>
        </w:tc>
      </w:tr>
      <w:tr w:rsidR="00A87231" w:rsidTr="00A87231">
        <w:tc>
          <w:tcPr>
            <w:tcW w:w="4264" w:type="dxa"/>
          </w:tcPr>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tc>
        <w:tc>
          <w:tcPr>
            <w:tcW w:w="4264" w:type="dxa"/>
          </w:tcPr>
          <w:p w:rsidR="00A87231" w:rsidRDefault="00A87231" w:rsidP="00136937">
            <w:pPr>
              <w:rPr>
                <w:rFonts w:ascii="Tahoma" w:hAnsi="Tahoma" w:cs="Tahoma"/>
                <w:sz w:val="28"/>
                <w:szCs w:val="28"/>
              </w:rPr>
            </w:pPr>
          </w:p>
        </w:tc>
      </w:tr>
      <w:tr w:rsidR="00A87231" w:rsidTr="00A87231">
        <w:tc>
          <w:tcPr>
            <w:tcW w:w="4264" w:type="dxa"/>
          </w:tcPr>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tc>
        <w:tc>
          <w:tcPr>
            <w:tcW w:w="4264" w:type="dxa"/>
          </w:tcPr>
          <w:p w:rsidR="00A87231" w:rsidRDefault="00A87231" w:rsidP="00136937">
            <w:pPr>
              <w:rPr>
                <w:rFonts w:ascii="Tahoma" w:hAnsi="Tahoma" w:cs="Tahoma"/>
                <w:sz w:val="28"/>
                <w:szCs w:val="28"/>
              </w:rPr>
            </w:pPr>
          </w:p>
        </w:tc>
      </w:tr>
      <w:tr w:rsidR="00A87231" w:rsidTr="00A87231">
        <w:tc>
          <w:tcPr>
            <w:tcW w:w="4264" w:type="dxa"/>
          </w:tcPr>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p w:rsidR="00A87231" w:rsidRDefault="00A87231" w:rsidP="00136937">
            <w:pPr>
              <w:rPr>
                <w:rFonts w:ascii="Tahoma" w:hAnsi="Tahoma" w:cs="Tahoma"/>
                <w:sz w:val="28"/>
                <w:szCs w:val="28"/>
              </w:rPr>
            </w:pPr>
          </w:p>
        </w:tc>
        <w:tc>
          <w:tcPr>
            <w:tcW w:w="4264" w:type="dxa"/>
          </w:tcPr>
          <w:p w:rsidR="00A87231" w:rsidRDefault="00A87231" w:rsidP="00136937">
            <w:pPr>
              <w:rPr>
                <w:rFonts w:ascii="Tahoma" w:hAnsi="Tahoma" w:cs="Tahoma"/>
                <w:sz w:val="28"/>
                <w:szCs w:val="28"/>
              </w:rPr>
            </w:pPr>
          </w:p>
        </w:tc>
      </w:tr>
    </w:tbl>
    <w:p w:rsidR="00A87231" w:rsidRDefault="00A87231" w:rsidP="00136937">
      <w:pPr>
        <w:rPr>
          <w:rFonts w:ascii="Tahoma" w:hAnsi="Tahoma" w:cs="Tahoma"/>
          <w:sz w:val="28"/>
          <w:szCs w:val="28"/>
        </w:rPr>
      </w:pPr>
    </w:p>
    <w:p w:rsidR="00A87231" w:rsidRDefault="00A87231" w:rsidP="00A87231">
      <w:pPr>
        <w:rPr>
          <w:rFonts w:ascii="Tahoma" w:hAnsi="Tahoma" w:cs="Tahoma"/>
          <w:sz w:val="28"/>
          <w:szCs w:val="28"/>
        </w:rPr>
      </w:pPr>
    </w:p>
    <w:p w:rsidR="00A87231" w:rsidRPr="0028475C" w:rsidRDefault="00A87231" w:rsidP="00A87231">
      <w:pPr>
        <w:rPr>
          <w:rFonts w:ascii="Tahoma" w:hAnsi="Tahoma" w:cs="Tahoma"/>
        </w:rPr>
      </w:pPr>
      <w:r w:rsidRPr="0028475C">
        <w:rPr>
          <w:rFonts w:ascii="Tahoma" w:hAnsi="Tahoma" w:cs="Tahoma"/>
        </w:rPr>
        <w:t>Where in the UK can you see evidence of the American commercial approach to sport? (Here you’re looking for examples)</w:t>
      </w:r>
    </w:p>
    <w:p w:rsidR="00A87231" w:rsidRPr="0028475C" w:rsidRDefault="00A87231" w:rsidP="00A87231">
      <w:pPr>
        <w:numPr>
          <w:ilvl w:val="0"/>
          <w:numId w:val="22"/>
        </w:numPr>
        <w:rPr>
          <w:rFonts w:ascii="Tahoma" w:hAnsi="Tahoma" w:cs="Tahoma"/>
        </w:rPr>
      </w:pPr>
      <w:r w:rsidRPr="0028475C">
        <w:rPr>
          <w:rFonts w:ascii="Tahoma" w:hAnsi="Tahoma" w:cs="Tahoma"/>
        </w:rPr>
        <w:t>.</w:t>
      </w:r>
    </w:p>
    <w:p w:rsidR="00A87231" w:rsidRPr="0028475C" w:rsidRDefault="00A87231" w:rsidP="00A87231">
      <w:pPr>
        <w:numPr>
          <w:ilvl w:val="0"/>
          <w:numId w:val="22"/>
        </w:numPr>
        <w:rPr>
          <w:rFonts w:ascii="Tahoma" w:hAnsi="Tahoma" w:cs="Tahoma"/>
        </w:rPr>
      </w:pPr>
      <w:r w:rsidRPr="0028475C">
        <w:rPr>
          <w:rFonts w:ascii="Tahoma" w:hAnsi="Tahoma" w:cs="Tahoma"/>
        </w:rPr>
        <w:t>.</w:t>
      </w:r>
    </w:p>
    <w:p w:rsidR="00A87231" w:rsidRPr="0028475C" w:rsidRDefault="00A87231" w:rsidP="00A87231">
      <w:pPr>
        <w:numPr>
          <w:ilvl w:val="0"/>
          <w:numId w:val="22"/>
        </w:numPr>
        <w:rPr>
          <w:rFonts w:ascii="Tahoma" w:hAnsi="Tahoma" w:cs="Tahoma"/>
        </w:rPr>
      </w:pPr>
      <w:r w:rsidRPr="0028475C">
        <w:rPr>
          <w:rFonts w:ascii="Tahoma" w:hAnsi="Tahoma" w:cs="Tahoma"/>
        </w:rPr>
        <w:t>.</w:t>
      </w:r>
    </w:p>
    <w:p w:rsidR="00A87231" w:rsidRPr="0028475C" w:rsidRDefault="00A87231" w:rsidP="00A87231">
      <w:pPr>
        <w:numPr>
          <w:ilvl w:val="0"/>
          <w:numId w:val="22"/>
        </w:numPr>
        <w:rPr>
          <w:rFonts w:ascii="Tahoma" w:hAnsi="Tahoma" w:cs="Tahoma"/>
        </w:rPr>
      </w:pPr>
      <w:r w:rsidRPr="0028475C">
        <w:rPr>
          <w:rFonts w:ascii="Tahoma" w:hAnsi="Tahoma" w:cs="Tahoma"/>
        </w:rPr>
        <w:t>.</w:t>
      </w:r>
    </w:p>
    <w:p w:rsidR="00A87231" w:rsidRPr="0028475C" w:rsidRDefault="00A87231" w:rsidP="00A87231">
      <w:pPr>
        <w:numPr>
          <w:ilvl w:val="0"/>
          <w:numId w:val="22"/>
        </w:numPr>
        <w:rPr>
          <w:rFonts w:ascii="Tahoma" w:hAnsi="Tahoma" w:cs="Tahoma"/>
        </w:rPr>
      </w:pPr>
      <w:r w:rsidRPr="0028475C">
        <w:rPr>
          <w:rFonts w:ascii="Tahoma" w:hAnsi="Tahoma" w:cs="Tahoma"/>
        </w:rPr>
        <w:t>.</w:t>
      </w:r>
    </w:p>
    <w:p w:rsidR="00A87231" w:rsidRPr="0028475C" w:rsidRDefault="00A87231" w:rsidP="00A87231">
      <w:pPr>
        <w:numPr>
          <w:ilvl w:val="0"/>
          <w:numId w:val="22"/>
        </w:numPr>
        <w:rPr>
          <w:rFonts w:ascii="Tahoma" w:hAnsi="Tahoma" w:cs="Tahoma"/>
        </w:rPr>
      </w:pPr>
      <w:r w:rsidRPr="0028475C">
        <w:rPr>
          <w:rFonts w:ascii="Tahoma" w:hAnsi="Tahoma" w:cs="Tahoma"/>
        </w:rPr>
        <w:t>.</w:t>
      </w:r>
    </w:p>
    <w:p w:rsidR="00A87231" w:rsidRPr="0028475C" w:rsidRDefault="00A87231" w:rsidP="00A87231">
      <w:pPr>
        <w:rPr>
          <w:rFonts w:ascii="Tahoma" w:hAnsi="Tahoma" w:cs="Tahoma"/>
        </w:rPr>
      </w:pPr>
    </w:p>
    <w:p w:rsidR="00136937" w:rsidRPr="0028475C" w:rsidRDefault="00A87231" w:rsidP="00A87231">
      <w:pPr>
        <w:rPr>
          <w:rFonts w:ascii="Tahoma" w:hAnsi="Tahoma" w:cs="Tahoma"/>
        </w:rPr>
      </w:pPr>
      <w:r w:rsidRPr="0028475C">
        <w:rPr>
          <w:rFonts w:ascii="Tahoma" w:hAnsi="Tahoma" w:cs="Tahoma"/>
        </w:rPr>
        <w:t xml:space="preserve">What are the advantages and disadvantages </w:t>
      </w:r>
      <w:r w:rsidR="008B09E0" w:rsidRPr="0028475C">
        <w:rPr>
          <w:rFonts w:ascii="Tahoma" w:hAnsi="Tahoma" w:cs="Tahoma"/>
        </w:rPr>
        <w:t>of college sport being highly competitive?</w:t>
      </w:r>
    </w:p>
    <w:p w:rsidR="000F6660" w:rsidRDefault="000F6660" w:rsidP="000F6660">
      <w:pPr>
        <w:rPr>
          <w:rFonts w:ascii="Tahoma" w:hAnsi="Tahoma" w:cs="Tahoma"/>
          <w:sz w:val="28"/>
          <w:szCs w:val="28"/>
        </w:rPr>
      </w:pPr>
      <w:r>
        <w:rPr>
          <w:rFonts w:ascii="Tahoma" w:hAnsi="Tahoma" w:cs="Tahoma"/>
          <w:sz w:val="28"/>
          <w:szCs w:val="28"/>
        </w:rPr>
        <w:t>______________________</w:t>
      </w:r>
      <w:r w:rsidR="0028475C">
        <w:rPr>
          <w:rFonts w:ascii="Tahoma" w:hAnsi="Tahoma" w:cs="Tahoma"/>
          <w:sz w:val="28"/>
          <w:szCs w:val="28"/>
        </w:rPr>
        <w:t>_______________________________</w:t>
      </w: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w:t>
      </w:r>
      <w:r w:rsidR="0028475C">
        <w:rPr>
          <w:rFonts w:ascii="Tahoma" w:hAnsi="Tahoma" w:cs="Tahoma"/>
          <w:sz w:val="28"/>
          <w:szCs w:val="28"/>
        </w:rPr>
        <w:t>_________________________</w:t>
      </w:r>
    </w:p>
    <w:p w:rsidR="0028475C" w:rsidRDefault="000F6660" w:rsidP="000F6660">
      <w:pPr>
        <w:rPr>
          <w:rFonts w:ascii="Tahoma" w:hAnsi="Tahoma" w:cs="Tahoma"/>
          <w:sz w:val="28"/>
          <w:szCs w:val="28"/>
        </w:rPr>
      </w:pPr>
      <w:r>
        <w:rPr>
          <w:rFonts w:ascii="Tahoma" w:hAnsi="Tahoma" w:cs="Tahoma"/>
          <w:sz w:val="28"/>
          <w:szCs w:val="28"/>
        </w:rPr>
        <w:t>_____________________________________________________</w:t>
      </w:r>
      <w:r w:rsidR="0028475C">
        <w:rPr>
          <w:rFonts w:ascii="Tahoma" w:hAnsi="Tahoma" w:cs="Tahoma"/>
          <w:sz w:val="28"/>
          <w:szCs w:val="28"/>
        </w:rPr>
        <w:t>_________________________________________________________________________</w:t>
      </w:r>
    </w:p>
    <w:p w:rsidR="0028475C" w:rsidRDefault="0028475C" w:rsidP="0028475C">
      <w:pPr>
        <w:rPr>
          <w:rFonts w:ascii="Tahoma" w:hAnsi="Tahoma" w:cs="Tahoma"/>
          <w:sz w:val="28"/>
          <w:szCs w:val="28"/>
        </w:rPr>
      </w:pPr>
    </w:p>
    <w:p w:rsidR="0028475C" w:rsidRPr="0028475C" w:rsidRDefault="0028475C" w:rsidP="0028475C">
      <w:pPr>
        <w:rPr>
          <w:rFonts w:ascii="Tahoma" w:hAnsi="Tahoma" w:cs="Tahoma"/>
        </w:rPr>
      </w:pPr>
      <w:r w:rsidRPr="0028475C">
        <w:rPr>
          <w:rFonts w:ascii="Tahoma" w:hAnsi="Tahoma" w:cs="Tahoma"/>
        </w:rPr>
        <w:t>Should English school sports be more like the American model of a professional approach?</w:t>
      </w:r>
      <w:r>
        <w:rPr>
          <w:rFonts w:ascii="Tahoma" w:hAnsi="Tahoma" w:cs="Tahoma"/>
        </w:rPr>
        <w:t xml:space="preserve"> (VLE Forum Post)</w:t>
      </w:r>
    </w:p>
    <w:p w:rsidR="0028475C" w:rsidRDefault="0028475C" w:rsidP="0028475C">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6660" w:rsidRPr="0028475C" w:rsidRDefault="000F6660" w:rsidP="0028475C">
      <w:pPr>
        <w:rPr>
          <w:rFonts w:ascii="Tahoma" w:hAnsi="Tahoma" w:cs="Tahoma"/>
          <w:sz w:val="28"/>
          <w:szCs w:val="28"/>
        </w:rPr>
        <w:sectPr w:rsidR="000F6660" w:rsidRPr="0028475C" w:rsidSect="0028475C">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36937" w:rsidRDefault="00136937" w:rsidP="00136937">
      <w:pPr>
        <w:rPr>
          <w:rFonts w:ascii="Tahoma" w:hAnsi="Tahoma" w:cs="Tahoma"/>
          <w:sz w:val="28"/>
          <w:szCs w:val="28"/>
        </w:rPr>
      </w:pPr>
    </w:p>
    <w:p w:rsidR="0028475C" w:rsidRDefault="0028475C" w:rsidP="0028475C">
      <w:pPr>
        <w:jc w:val="center"/>
        <w:rPr>
          <w:rFonts w:ascii="Tahoma" w:hAnsi="Tahoma" w:cs="Tahoma"/>
        </w:rPr>
      </w:pPr>
      <w:r>
        <w:rPr>
          <w:rFonts w:ascii="Tahoma" w:hAnsi="Tahoma" w:cs="Tahoma"/>
        </w:rPr>
        <w:t>Where does the term living the dream come from?</w:t>
      </w:r>
    </w:p>
    <w:p w:rsidR="0028475C" w:rsidRPr="004544FD" w:rsidRDefault="0028475C" w:rsidP="0028475C">
      <w:pPr>
        <w:rPr>
          <w:rFonts w:ascii="Tahoma" w:hAnsi="Tahoma" w:cs="Tahoma"/>
          <w:b/>
        </w:rPr>
      </w:pPr>
    </w:p>
    <w:p w:rsidR="0028475C" w:rsidRPr="004544FD" w:rsidRDefault="0028475C" w:rsidP="0028475C">
      <w:pPr>
        <w:shd w:val="clear" w:color="auto" w:fill="C4BC96" w:themeFill="background2" w:themeFillShade="BF"/>
        <w:jc w:val="center"/>
        <w:rPr>
          <w:rFonts w:ascii="Tahoma" w:hAnsi="Tahoma" w:cs="Tahoma"/>
          <w:b/>
        </w:rPr>
      </w:pPr>
      <w:r w:rsidRPr="004544FD">
        <w:rPr>
          <w:rFonts w:ascii="Tahoma" w:hAnsi="Tahoma" w:cs="Tahoma"/>
          <w:b/>
        </w:rPr>
        <w:t>LIVING THE AMERICAN DREAM</w:t>
      </w:r>
    </w:p>
    <w:p w:rsidR="0028475C" w:rsidRDefault="0028475C" w:rsidP="0028475C">
      <w:pPr>
        <w:rPr>
          <w:rFonts w:ascii="Tahoma" w:hAnsi="Tahoma" w:cs="Tahoma"/>
        </w:rPr>
      </w:pPr>
    </w:p>
    <w:p w:rsidR="0028475C" w:rsidRDefault="0028475C" w:rsidP="0028475C">
      <w:pPr>
        <w:rPr>
          <w:rFonts w:ascii="Tahoma" w:hAnsi="Tahoma" w:cs="Tahoma"/>
        </w:rPr>
      </w:pPr>
    </w:p>
    <w:p w:rsidR="0028475C" w:rsidRPr="004F68C0" w:rsidRDefault="0028475C" w:rsidP="0028475C">
      <w:pPr>
        <w:ind w:left="360"/>
        <w:rPr>
          <w:rFonts w:ascii="Tahoma" w:hAnsi="Tahoma" w:cs="Tahoma"/>
        </w:rPr>
      </w:pPr>
    </w:p>
    <w:p w:rsidR="0028475C" w:rsidRDefault="0028475C" w:rsidP="0028475C">
      <w:pPr>
        <w:pStyle w:val="ListParagraph"/>
        <w:numPr>
          <w:ilvl w:val="0"/>
          <w:numId w:val="31"/>
        </w:numPr>
        <w:rPr>
          <w:rFonts w:ascii="Tahoma" w:hAnsi="Tahoma" w:cs="Tahoma"/>
        </w:rPr>
      </w:pPr>
      <w:r w:rsidRPr="0028475C">
        <w:rPr>
          <w:rFonts w:ascii="Tahoma" w:hAnsi="Tahoma" w:cs="Tahoma"/>
        </w:rPr>
        <w:t>Not class system</w:t>
      </w:r>
    </w:p>
    <w:p w:rsidR="0028475C" w:rsidRDefault="00F51481" w:rsidP="0028475C">
      <w:pPr>
        <w:pStyle w:val="ListParagraph"/>
        <w:numPr>
          <w:ilvl w:val="0"/>
          <w:numId w:val="31"/>
        </w:numPr>
        <w:rPr>
          <w:rFonts w:ascii="Tahoma" w:hAnsi="Tahoma" w:cs="Tahoma"/>
        </w:rPr>
      </w:pPr>
      <w:r w:rsidRPr="004F68C0">
        <w:rPr>
          <w:rFonts w:ascii="Tahoma" w:hAnsi="Tahoma" w:cs="Tahoma"/>
        </w:rPr>
        <w:t xml:space="preserve">providing opportunity to those with </w:t>
      </w:r>
      <w:r>
        <w:rPr>
          <w:rFonts w:ascii="Tahoma" w:hAnsi="Tahoma" w:cs="Tahoma"/>
        </w:rPr>
        <w:t>drive, determination and talent</w:t>
      </w:r>
    </w:p>
    <w:p w:rsidR="00F51481" w:rsidRDefault="00F51481" w:rsidP="0028475C">
      <w:pPr>
        <w:pStyle w:val="ListParagraph"/>
        <w:numPr>
          <w:ilvl w:val="0"/>
          <w:numId w:val="31"/>
        </w:numPr>
        <w:rPr>
          <w:rFonts w:ascii="Tahoma" w:hAnsi="Tahoma" w:cs="Tahoma"/>
        </w:rPr>
      </w:pPr>
      <w:r>
        <w:rPr>
          <w:rFonts w:ascii="Tahoma" w:hAnsi="Tahoma" w:cs="Tahoma"/>
        </w:rPr>
        <w:t>.</w:t>
      </w:r>
    </w:p>
    <w:p w:rsidR="00F51481" w:rsidRDefault="00F51481" w:rsidP="0028475C">
      <w:pPr>
        <w:pStyle w:val="ListParagraph"/>
        <w:numPr>
          <w:ilvl w:val="0"/>
          <w:numId w:val="31"/>
        </w:numPr>
        <w:rPr>
          <w:rFonts w:ascii="Tahoma" w:hAnsi="Tahoma" w:cs="Tahoma"/>
        </w:rPr>
      </w:pPr>
      <w:r>
        <w:rPr>
          <w:rFonts w:ascii="Tahoma" w:hAnsi="Tahoma" w:cs="Tahoma"/>
        </w:rPr>
        <w:t>.</w:t>
      </w:r>
    </w:p>
    <w:p w:rsidR="00F51481" w:rsidRDefault="00F51481" w:rsidP="0028475C">
      <w:pPr>
        <w:pStyle w:val="ListParagraph"/>
        <w:numPr>
          <w:ilvl w:val="0"/>
          <w:numId w:val="31"/>
        </w:numPr>
        <w:rPr>
          <w:rFonts w:ascii="Tahoma" w:hAnsi="Tahoma" w:cs="Tahoma"/>
        </w:rPr>
      </w:pPr>
      <w:r>
        <w:rPr>
          <w:rFonts w:ascii="Tahoma" w:hAnsi="Tahoma" w:cs="Tahoma"/>
        </w:rPr>
        <w:t>.</w:t>
      </w:r>
    </w:p>
    <w:p w:rsidR="00F51481" w:rsidRPr="0028475C" w:rsidRDefault="00F51481" w:rsidP="0028475C">
      <w:pPr>
        <w:pStyle w:val="ListParagraph"/>
        <w:numPr>
          <w:ilvl w:val="0"/>
          <w:numId w:val="31"/>
        </w:numPr>
        <w:rPr>
          <w:rFonts w:ascii="Tahoma" w:hAnsi="Tahoma" w:cs="Tahoma"/>
        </w:rPr>
      </w:pPr>
    </w:p>
    <w:p w:rsidR="0028475C" w:rsidRDefault="0028475C" w:rsidP="0028475C">
      <w:pPr>
        <w:rPr>
          <w:rFonts w:ascii="Tahoma" w:hAnsi="Tahoma" w:cs="Tahoma"/>
        </w:rPr>
      </w:pPr>
    </w:p>
    <w:p w:rsidR="0028475C" w:rsidRDefault="0028475C" w:rsidP="00F51481">
      <w:pPr>
        <w:rPr>
          <w:rFonts w:ascii="Tahoma" w:hAnsi="Tahoma" w:cs="Tahoma"/>
        </w:rPr>
      </w:pPr>
      <w:r>
        <w:rPr>
          <w:rFonts w:ascii="Tahoma" w:hAnsi="Tahoma" w:cs="Tahoma"/>
        </w:rPr>
        <w:t>Can you think of any sporting examples of rags to riches?</w:t>
      </w:r>
    </w:p>
    <w:p w:rsidR="0028475C" w:rsidRDefault="0028475C" w:rsidP="0028475C">
      <w:pPr>
        <w:ind w:firstLine="720"/>
        <w:rPr>
          <w:rFonts w:ascii="Tahoma" w:hAnsi="Tahoma" w:cs="Tahoma"/>
        </w:rPr>
      </w:pPr>
    </w:p>
    <w:p w:rsidR="0028475C" w:rsidRDefault="0028475C" w:rsidP="0028475C">
      <w:pPr>
        <w:pStyle w:val="ListParagraph"/>
        <w:numPr>
          <w:ilvl w:val="0"/>
          <w:numId w:val="29"/>
        </w:numPr>
        <w:rPr>
          <w:rFonts w:ascii="Tahoma" w:hAnsi="Tahoma" w:cs="Tahoma"/>
        </w:rPr>
      </w:pPr>
      <w:r>
        <w:rPr>
          <w:rFonts w:ascii="Tahoma" w:hAnsi="Tahoma" w:cs="Tahoma"/>
        </w:rPr>
        <w:t>_______________________________</w:t>
      </w:r>
    </w:p>
    <w:p w:rsidR="0028475C" w:rsidRDefault="0028475C" w:rsidP="0028475C">
      <w:pPr>
        <w:pStyle w:val="ListParagraph"/>
        <w:numPr>
          <w:ilvl w:val="0"/>
          <w:numId w:val="29"/>
        </w:numPr>
        <w:rPr>
          <w:rFonts w:ascii="Tahoma" w:hAnsi="Tahoma" w:cs="Tahoma"/>
        </w:rPr>
      </w:pPr>
      <w:r>
        <w:rPr>
          <w:rFonts w:ascii="Tahoma" w:hAnsi="Tahoma" w:cs="Tahoma"/>
        </w:rPr>
        <w:t>_______________________________</w:t>
      </w:r>
    </w:p>
    <w:p w:rsidR="00F51481" w:rsidRDefault="00F51481" w:rsidP="0028475C">
      <w:pPr>
        <w:pStyle w:val="ListParagraph"/>
        <w:numPr>
          <w:ilvl w:val="0"/>
          <w:numId w:val="29"/>
        </w:numPr>
        <w:rPr>
          <w:rFonts w:ascii="Tahoma" w:hAnsi="Tahoma" w:cs="Tahoma"/>
        </w:rPr>
      </w:pPr>
      <w:r>
        <w:rPr>
          <w:rFonts w:ascii="Tahoma" w:hAnsi="Tahoma" w:cs="Tahoma"/>
        </w:rPr>
        <w:t>_______________________________</w:t>
      </w:r>
    </w:p>
    <w:p w:rsidR="00F51481" w:rsidRDefault="00F51481" w:rsidP="0028475C">
      <w:pPr>
        <w:pStyle w:val="ListParagraph"/>
        <w:numPr>
          <w:ilvl w:val="0"/>
          <w:numId w:val="29"/>
        </w:numPr>
        <w:rPr>
          <w:rFonts w:ascii="Tahoma" w:hAnsi="Tahoma" w:cs="Tahoma"/>
        </w:rPr>
      </w:pPr>
      <w:r>
        <w:rPr>
          <w:rFonts w:ascii="Tahoma" w:hAnsi="Tahoma" w:cs="Tahoma"/>
        </w:rPr>
        <w:t>_______________________________</w:t>
      </w:r>
    </w:p>
    <w:p w:rsidR="00F51481" w:rsidRPr="004544FD" w:rsidRDefault="00F51481" w:rsidP="0028475C">
      <w:pPr>
        <w:pStyle w:val="ListParagraph"/>
        <w:numPr>
          <w:ilvl w:val="0"/>
          <w:numId w:val="29"/>
        </w:numPr>
        <w:rPr>
          <w:rFonts w:ascii="Tahoma" w:hAnsi="Tahoma" w:cs="Tahoma"/>
        </w:rPr>
      </w:pPr>
      <w:r>
        <w:rPr>
          <w:rFonts w:ascii="Tahoma" w:hAnsi="Tahoma" w:cs="Tahoma"/>
        </w:rPr>
        <w:t>_______________________________</w:t>
      </w:r>
    </w:p>
    <w:p w:rsidR="0028475C" w:rsidRDefault="0028475C" w:rsidP="0028475C">
      <w:pPr>
        <w:jc w:val="center"/>
        <w:rPr>
          <w:rFonts w:ascii="Tahoma" w:hAnsi="Tahoma" w:cs="Tahoma"/>
          <w:b/>
          <w:sz w:val="28"/>
          <w:szCs w:val="28"/>
        </w:rPr>
      </w:pPr>
    </w:p>
    <w:p w:rsidR="00136937" w:rsidRDefault="00136937" w:rsidP="00136937">
      <w:pPr>
        <w:rPr>
          <w:rFonts w:ascii="Tahoma" w:hAnsi="Tahoma" w:cs="Tahoma"/>
          <w:sz w:val="28"/>
          <w:szCs w:val="28"/>
        </w:rPr>
      </w:pPr>
    </w:p>
    <w:p w:rsidR="00136937" w:rsidRDefault="00136937" w:rsidP="00136937">
      <w:pPr>
        <w:rPr>
          <w:rFonts w:ascii="Tahoma" w:hAnsi="Tahoma" w:cs="Tahoma"/>
          <w:sz w:val="28"/>
          <w:szCs w:val="28"/>
        </w:rPr>
      </w:pPr>
    </w:p>
    <w:p w:rsidR="00F51481" w:rsidRDefault="000F6660" w:rsidP="00136937">
      <w:pPr>
        <w:rPr>
          <w:rFonts w:ascii="Tahoma" w:hAnsi="Tahoma" w:cs="Tahoma"/>
          <w:sz w:val="28"/>
          <w:szCs w:val="28"/>
        </w:rPr>
      </w:pPr>
      <w:r>
        <w:rPr>
          <w:noProof/>
        </w:rPr>
        <w:drawing>
          <wp:inline distT="0" distB="0" distL="0" distR="0">
            <wp:extent cx="1371600" cy="1371600"/>
            <wp:effectExtent l="19050" t="0" r="0" b="0"/>
            <wp:docPr id="11" name="Picture 11" descr="michael%20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hael%20johnson"/>
                    <pic:cNvPicPr>
                      <a:picLocks noChangeAspect="1" noChangeArrowheads="1"/>
                    </pic:cNvPicPr>
                  </pic:nvPicPr>
                  <pic:blipFill>
                    <a:blip r:embed="rId3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r>
        <w:rPr>
          <w:noProof/>
        </w:rPr>
        <w:drawing>
          <wp:inline distT="0" distB="0" distL="0" distR="0">
            <wp:extent cx="1190625" cy="1443834"/>
            <wp:effectExtent l="19050" t="0" r="9525" b="0"/>
            <wp:docPr id="12" name="Picture 12" descr="michael-jordan-slam-dunk-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hael-jordan-slam-dunk-88"/>
                    <pic:cNvPicPr>
                      <a:picLocks noChangeAspect="1" noChangeArrowheads="1"/>
                    </pic:cNvPicPr>
                  </pic:nvPicPr>
                  <pic:blipFill>
                    <a:blip r:embed="rId31" cstate="print"/>
                    <a:srcRect/>
                    <a:stretch>
                      <a:fillRect/>
                    </a:stretch>
                  </pic:blipFill>
                  <pic:spPr bwMode="auto">
                    <a:xfrm>
                      <a:off x="0" y="0"/>
                      <a:ext cx="1190625" cy="1443834"/>
                    </a:xfrm>
                    <a:prstGeom prst="rect">
                      <a:avLst/>
                    </a:prstGeom>
                    <a:noFill/>
                    <a:ln w="9525">
                      <a:noFill/>
                      <a:miter lim="800000"/>
                      <a:headEnd/>
                      <a:tailEnd/>
                    </a:ln>
                  </pic:spPr>
                </pic:pic>
              </a:graphicData>
            </a:graphic>
          </wp:inline>
        </w:drawing>
      </w:r>
      <w:r>
        <w:rPr>
          <w:noProof/>
        </w:rPr>
        <w:drawing>
          <wp:inline distT="0" distB="0" distL="0" distR="0">
            <wp:extent cx="1485900" cy="1485900"/>
            <wp:effectExtent l="19050" t="0" r="0" b="0"/>
            <wp:docPr id="13" name="Picture 13" descr="babe-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be-ruth"/>
                    <pic:cNvPicPr>
                      <a:picLocks noChangeAspect="1" noChangeArrowheads="1"/>
                    </pic:cNvPicPr>
                  </pic:nvPicPr>
                  <pic:blipFill>
                    <a:blip r:embed="rId3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r w:rsidR="00064615" w:rsidRPr="00064615">
        <w:rPr>
          <w:snapToGrid w:val="0"/>
          <w:color w:val="000000"/>
          <w:w w:val="0"/>
          <w:sz w:val="0"/>
          <w:szCs w:val="0"/>
          <w:u w:color="000000"/>
          <w:bdr w:val="none" w:sz="0" w:space="0" w:color="000000"/>
          <w:shd w:val="clear" w:color="000000" w:fill="000000"/>
        </w:rPr>
        <w:t xml:space="preserve"> </w:t>
      </w:r>
      <w:r w:rsidR="00064615">
        <w:rPr>
          <w:rFonts w:ascii="Tahoma" w:hAnsi="Tahoma" w:cs="Tahoma"/>
          <w:noProof/>
          <w:sz w:val="28"/>
          <w:szCs w:val="28"/>
        </w:rPr>
        <w:drawing>
          <wp:inline distT="0" distB="0" distL="0" distR="0">
            <wp:extent cx="1102817" cy="1537385"/>
            <wp:effectExtent l="19050" t="0" r="2083" b="0"/>
            <wp:docPr id="27" name="Picture 4" descr="N:\My Pictures\USA AUS\cinderella%20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y Pictures\USA AUS\cinderella%20man.jpg"/>
                    <pic:cNvPicPr>
                      <a:picLocks noChangeAspect="1" noChangeArrowheads="1"/>
                    </pic:cNvPicPr>
                  </pic:nvPicPr>
                  <pic:blipFill>
                    <a:blip r:embed="rId33" cstate="print"/>
                    <a:srcRect/>
                    <a:stretch>
                      <a:fillRect/>
                    </a:stretch>
                  </pic:blipFill>
                  <pic:spPr bwMode="auto">
                    <a:xfrm>
                      <a:off x="0" y="0"/>
                      <a:ext cx="1103758" cy="1538697"/>
                    </a:xfrm>
                    <a:prstGeom prst="rect">
                      <a:avLst/>
                    </a:prstGeom>
                    <a:noFill/>
                    <a:ln w="9525">
                      <a:noFill/>
                      <a:miter lim="800000"/>
                      <a:headEnd/>
                      <a:tailEnd/>
                    </a:ln>
                  </pic:spPr>
                </pic:pic>
              </a:graphicData>
            </a:graphic>
          </wp:inline>
        </w:drawing>
      </w:r>
    </w:p>
    <w:p w:rsidR="00F51481" w:rsidRDefault="00F51481" w:rsidP="00F51481">
      <w:pPr>
        <w:rPr>
          <w:rFonts w:ascii="Tahoma" w:hAnsi="Tahoma" w:cs="Tahoma"/>
          <w:sz w:val="28"/>
          <w:szCs w:val="28"/>
        </w:rPr>
      </w:pPr>
    </w:p>
    <w:p w:rsidR="00F51481" w:rsidRDefault="00F51481" w:rsidP="00F51481">
      <w:pPr>
        <w:rPr>
          <w:rFonts w:ascii="Tahoma" w:hAnsi="Tahoma" w:cs="Tahoma"/>
          <w:sz w:val="28"/>
          <w:szCs w:val="28"/>
        </w:rPr>
      </w:pPr>
      <w:r>
        <w:rPr>
          <w:rFonts w:ascii="Tahoma" w:hAnsi="Tahoma" w:cs="Tahoma"/>
          <w:sz w:val="28"/>
          <w:szCs w:val="28"/>
        </w:rPr>
        <w:t>Key words or phrases.</w:t>
      </w:r>
    </w:p>
    <w:tbl>
      <w:tblPr>
        <w:tblStyle w:val="TableGrid"/>
        <w:tblW w:w="0" w:type="auto"/>
        <w:tblLook w:val="04A0" w:firstRow="1" w:lastRow="0" w:firstColumn="1" w:lastColumn="0" w:noHBand="0" w:noVBand="1"/>
      </w:tblPr>
      <w:tblGrid>
        <w:gridCol w:w="6062"/>
      </w:tblGrid>
      <w:tr w:rsidR="00F51481" w:rsidTr="00F51481">
        <w:tc>
          <w:tcPr>
            <w:tcW w:w="6062" w:type="dxa"/>
          </w:tcPr>
          <w:p w:rsidR="00F51481" w:rsidRDefault="00F51481" w:rsidP="00F51481">
            <w:pPr>
              <w:rPr>
                <w:rFonts w:ascii="Tahoma" w:hAnsi="Tahoma" w:cs="Tahoma"/>
                <w:sz w:val="28"/>
                <w:szCs w:val="28"/>
              </w:rPr>
            </w:pPr>
          </w:p>
          <w:p w:rsidR="00F51481" w:rsidRDefault="00F51481" w:rsidP="00F51481">
            <w:pPr>
              <w:rPr>
                <w:rFonts w:ascii="Tahoma" w:hAnsi="Tahoma" w:cs="Tahoma"/>
                <w:sz w:val="28"/>
                <w:szCs w:val="28"/>
              </w:rPr>
            </w:pPr>
            <w:r>
              <w:rPr>
                <w:rFonts w:ascii="Tahoma" w:hAnsi="Tahoma" w:cs="Tahoma"/>
                <w:sz w:val="28"/>
                <w:szCs w:val="28"/>
              </w:rPr>
              <w:t>Zero to Hero</w:t>
            </w:r>
          </w:p>
        </w:tc>
      </w:tr>
      <w:tr w:rsidR="00F51481" w:rsidTr="00F51481">
        <w:tc>
          <w:tcPr>
            <w:tcW w:w="6062" w:type="dxa"/>
          </w:tcPr>
          <w:p w:rsidR="00F51481" w:rsidRDefault="00F51481" w:rsidP="00F51481">
            <w:pPr>
              <w:rPr>
                <w:rFonts w:ascii="Tahoma" w:hAnsi="Tahoma" w:cs="Tahoma"/>
                <w:sz w:val="28"/>
                <w:szCs w:val="28"/>
              </w:rPr>
            </w:pPr>
          </w:p>
          <w:p w:rsidR="00F51481" w:rsidRDefault="00F51481" w:rsidP="00F51481">
            <w:pPr>
              <w:rPr>
                <w:rFonts w:ascii="Tahoma" w:hAnsi="Tahoma" w:cs="Tahoma"/>
                <w:sz w:val="28"/>
                <w:szCs w:val="28"/>
              </w:rPr>
            </w:pPr>
          </w:p>
        </w:tc>
      </w:tr>
      <w:tr w:rsidR="00F51481" w:rsidTr="00F51481">
        <w:tc>
          <w:tcPr>
            <w:tcW w:w="6062" w:type="dxa"/>
          </w:tcPr>
          <w:p w:rsidR="00F51481" w:rsidRDefault="00F51481" w:rsidP="00F51481">
            <w:pPr>
              <w:rPr>
                <w:rFonts w:ascii="Tahoma" w:hAnsi="Tahoma" w:cs="Tahoma"/>
                <w:sz w:val="28"/>
                <w:szCs w:val="28"/>
              </w:rPr>
            </w:pPr>
          </w:p>
          <w:p w:rsidR="00F51481" w:rsidRDefault="00F51481" w:rsidP="00F51481">
            <w:pPr>
              <w:rPr>
                <w:rFonts w:ascii="Tahoma" w:hAnsi="Tahoma" w:cs="Tahoma"/>
                <w:sz w:val="28"/>
                <w:szCs w:val="28"/>
              </w:rPr>
            </w:pPr>
          </w:p>
        </w:tc>
      </w:tr>
      <w:tr w:rsidR="00F51481" w:rsidTr="00F51481">
        <w:tc>
          <w:tcPr>
            <w:tcW w:w="6062" w:type="dxa"/>
          </w:tcPr>
          <w:p w:rsidR="00F51481" w:rsidRDefault="00F51481" w:rsidP="00F51481">
            <w:pPr>
              <w:rPr>
                <w:rFonts w:ascii="Tahoma" w:hAnsi="Tahoma" w:cs="Tahoma"/>
                <w:sz w:val="28"/>
                <w:szCs w:val="28"/>
              </w:rPr>
            </w:pPr>
          </w:p>
          <w:p w:rsidR="00F51481" w:rsidRDefault="00F51481" w:rsidP="00F51481">
            <w:pPr>
              <w:rPr>
                <w:rFonts w:ascii="Tahoma" w:hAnsi="Tahoma" w:cs="Tahoma"/>
                <w:sz w:val="28"/>
                <w:szCs w:val="28"/>
              </w:rPr>
            </w:pPr>
          </w:p>
        </w:tc>
      </w:tr>
    </w:tbl>
    <w:p w:rsidR="000F6660" w:rsidRDefault="000F6660" w:rsidP="00F51481">
      <w:pPr>
        <w:jc w:val="center"/>
        <w:rPr>
          <w:rFonts w:ascii="Tahoma" w:hAnsi="Tahoma" w:cs="Tahoma"/>
          <w:sz w:val="28"/>
          <w:szCs w:val="28"/>
        </w:rPr>
      </w:pPr>
    </w:p>
    <w:p w:rsidR="00064615" w:rsidRDefault="00064615" w:rsidP="00F51481">
      <w:pPr>
        <w:jc w:val="center"/>
        <w:rPr>
          <w:rFonts w:ascii="Tahoma" w:hAnsi="Tahoma" w:cs="Tahoma"/>
          <w:sz w:val="28"/>
          <w:szCs w:val="28"/>
        </w:rPr>
      </w:pPr>
    </w:p>
    <w:p w:rsidR="00064615" w:rsidRDefault="00064615" w:rsidP="00064615">
      <w:pPr>
        <w:rPr>
          <w:rFonts w:ascii="Tahoma" w:hAnsi="Tahoma" w:cs="Tahoma"/>
          <w:sz w:val="28"/>
          <w:szCs w:val="28"/>
        </w:rPr>
      </w:pPr>
    </w:p>
    <w:p w:rsidR="00064615" w:rsidRPr="00F51481" w:rsidRDefault="00C1286B" w:rsidP="00064615">
      <w:pPr>
        <w:rPr>
          <w:rFonts w:ascii="Tahoma" w:hAnsi="Tahoma" w:cs="Tahoma"/>
          <w:sz w:val="28"/>
          <w:szCs w:val="28"/>
        </w:rPr>
        <w:sectPr w:rsidR="00064615" w:rsidRPr="00F51481" w:rsidSect="00F51481">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ahoma" w:hAnsi="Tahoma" w:cs="Tahoma"/>
          <w:noProof/>
          <w:sz w:val="28"/>
          <w:szCs w:val="28"/>
        </w:rPr>
        <mc:AlternateContent>
          <mc:Choice Requires="wps">
            <w:drawing>
              <wp:anchor distT="0" distB="0" distL="114300" distR="114300" simplePos="0" relativeHeight="251665408" behindDoc="0" locked="0" layoutInCell="1" allowOverlap="1">
                <wp:simplePos x="0" y="0"/>
                <wp:positionH relativeFrom="column">
                  <wp:posOffset>171450</wp:posOffset>
                </wp:positionH>
                <wp:positionV relativeFrom="paragraph">
                  <wp:posOffset>-755015</wp:posOffset>
                </wp:positionV>
                <wp:extent cx="6048375" cy="9429750"/>
                <wp:effectExtent l="9525" t="6985" r="9525" b="1206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9429750"/>
                        </a:xfrm>
                        <a:prstGeom prst="wedgeRoundRectCallout">
                          <a:avLst>
                            <a:gd name="adj1" fmla="val 19500"/>
                            <a:gd name="adj2" fmla="val 47940"/>
                            <a:gd name="adj3" fmla="val 16667"/>
                          </a:avLst>
                        </a:prstGeom>
                        <a:solidFill>
                          <a:srgbClr val="FFFFFF"/>
                        </a:solidFill>
                        <a:ln w="9525">
                          <a:solidFill>
                            <a:srgbClr val="000000"/>
                          </a:solidFill>
                          <a:miter lim="800000"/>
                          <a:headEnd/>
                          <a:tailEnd/>
                        </a:ln>
                      </wps:spPr>
                      <wps:txbx>
                        <w:txbxContent>
                          <w:p w:rsidR="00174F07" w:rsidRPr="0024302E" w:rsidRDefault="00174F07" w:rsidP="00064615">
                            <w:pPr>
                              <w:pStyle w:val="NormalWeb"/>
                              <w:rPr>
                                <w:rFonts w:ascii="Century Gothic" w:hAnsi="Century Gothic"/>
                              </w:rPr>
                            </w:pPr>
                            <w:proofErr w:type="gramStart"/>
                            <w:r w:rsidRPr="00517381">
                              <w:rPr>
                                <w:rFonts w:ascii="Century Gothic" w:hAnsi="Century Gothic"/>
                                <w:b/>
                              </w:rPr>
                              <w:t>Another rags</w:t>
                            </w:r>
                            <w:proofErr w:type="gramEnd"/>
                            <w:r w:rsidRPr="00517381">
                              <w:rPr>
                                <w:rFonts w:ascii="Century Gothic" w:hAnsi="Century Gothic"/>
                                <w:b/>
                              </w:rPr>
                              <w:t xml:space="preserve"> to riches story.</w:t>
                            </w:r>
                            <w:r>
                              <w:rPr>
                                <w:rFonts w:ascii="Century Gothic" w:hAnsi="Century Gothic"/>
                              </w:rPr>
                              <w:t xml:space="preserve"> </w:t>
                            </w:r>
                            <w:r w:rsidRPr="0024302E">
                              <w:rPr>
                                <w:rFonts w:ascii="Century Gothic" w:hAnsi="Century Gothic"/>
                              </w:rPr>
                              <w:t xml:space="preserve">“I was running around, wasn't coming home at night, and my mom threatened to send me to a boys' school in </w:t>
                            </w:r>
                            <w:smartTag w:uri="urn:schemas-microsoft-com:office:smarttags" w:element="State">
                              <w:smartTag w:uri="urn:schemas-microsoft-com:office:smarttags" w:element="place">
                                <w:r w:rsidRPr="0024302E">
                                  <w:rPr>
                                    <w:rFonts w:ascii="Century Gothic" w:hAnsi="Century Gothic"/>
                                  </w:rPr>
                                  <w:t>Missouri</w:t>
                                </w:r>
                              </w:smartTag>
                            </w:smartTag>
                            <w:r w:rsidRPr="0024302E">
                              <w:rPr>
                                <w:rFonts w:ascii="Century Gothic" w:hAnsi="Century Gothic"/>
                              </w:rPr>
                              <w:t xml:space="preserve">,” recalls </w:t>
                            </w:r>
                            <w:proofErr w:type="spellStart"/>
                            <w:r w:rsidRPr="0024302E">
                              <w:rPr>
                                <w:rFonts w:ascii="Century Gothic" w:hAnsi="Century Gothic"/>
                              </w:rPr>
                              <w:t>Dat</w:t>
                            </w:r>
                            <w:proofErr w:type="spellEnd"/>
                            <w:r w:rsidRPr="0024302E">
                              <w:rPr>
                                <w:rFonts w:ascii="Century Gothic" w:hAnsi="Century Gothic"/>
                              </w:rPr>
                              <w:t xml:space="preserve"> Nguyen, Dallas Cowboys standout middle </w:t>
                            </w:r>
                            <w:proofErr w:type="spellStart"/>
                            <w:r w:rsidRPr="0024302E">
                              <w:rPr>
                                <w:rFonts w:ascii="Century Gothic" w:hAnsi="Century Gothic"/>
                              </w:rPr>
                              <w:t>linebacker</w:t>
                            </w:r>
                            <w:proofErr w:type="spellEnd"/>
                            <w:r w:rsidRPr="0024302E">
                              <w:rPr>
                                <w:rFonts w:ascii="Century Gothic" w:hAnsi="Century Gothic"/>
                              </w:rPr>
                              <w:t xml:space="preserve">. “I wanted to stay with my folks, so I had to find something else to do.” </w:t>
                            </w:r>
                            <w:r w:rsidRPr="0024302E">
                              <w:rPr>
                                <w:rFonts w:ascii="Century Gothic" w:hAnsi="Century Gothic"/>
                              </w:rPr>
                              <w:br/>
                            </w:r>
                            <w:r w:rsidRPr="0024302E">
                              <w:rPr>
                                <w:rFonts w:ascii="Century Gothic" w:hAnsi="Century Gothic"/>
                              </w:rPr>
                              <w:br/>
                              <w:t xml:space="preserve">     The biggest obstacle to playing football wasn't his mother's fears about injury, however. It was his size. The Vietnamese American boy was small compared to the other boys playing the sport. But he was shown the way by older brother Hung who, at 5-4 and 140 pounds, was even smaller but played </w:t>
                            </w:r>
                            <w:proofErr w:type="spellStart"/>
                            <w:r w:rsidRPr="0024302E">
                              <w:rPr>
                                <w:rFonts w:ascii="Century Gothic" w:hAnsi="Century Gothic"/>
                              </w:rPr>
                              <w:t>center</w:t>
                            </w:r>
                            <w:proofErr w:type="spellEnd"/>
                            <w:r w:rsidRPr="0024302E">
                              <w:rPr>
                                <w:rFonts w:ascii="Century Gothic" w:hAnsi="Century Gothic"/>
                              </w:rPr>
                              <w:t xml:space="preserve"> for Rockport-Fulton High. </w:t>
                            </w:r>
                            <w:proofErr w:type="spellStart"/>
                            <w:r w:rsidRPr="0024302E">
                              <w:rPr>
                                <w:rFonts w:ascii="Century Gothic" w:hAnsi="Century Gothic"/>
                              </w:rPr>
                              <w:t>Dat</w:t>
                            </w:r>
                            <w:proofErr w:type="spellEnd"/>
                            <w:r w:rsidRPr="0024302E">
                              <w:rPr>
                                <w:rFonts w:ascii="Century Gothic" w:hAnsi="Century Gothic"/>
                              </w:rPr>
                              <w:t xml:space="preserve"> managed to put on some precious pounds by eating as often as possible at the home of best friend Jimmy </w:t>
                            </w:r>
                            <w:proofErr w:type="spellStart"/>
                            <w:r w:rsidRPr="0024302E">
                              <w:rPr>
                                <w:rFonts w:ascii="Century Gothic" w:hAnsi="Century Gothic"/>
                              </w:rPr>
                              <w:t>Hattenbach</w:t>
                            </w:r>
                            <w:proofErr w:type="spellEnd"/>
                            <w:r w:rsidRPr="0024302E">
                              <w:rPr>
                                <w:rFonts w:ascii="Century Gothic" w:hAnsi="Century Gothic"/>
                              </w:rPr>
                              <w:t xml:space="preserve"> whose mother served heaping helpings of rich American food. </w:t>
                            </w:r>
                            <w:r w:rsidRPr="0024302E">
                              <w:rPr>
                                <w:rFonts w:ascii="Century Gothic" w:hAnsi="Century Gothic"/>
                              </w:rPr>
                              <w:br/>
                            </w:r>
                            <w:r w:rsidRPr="0024302E">
                              <w:rPr>
                                <w:rFonts w:ascii="Century Gothic" w:hAnsi="Century Gothic"/>
                              </w:rPr>
                              <w:br/>
                              <w:t xml:space="preserve">     By the time </w:t>
                            </w:r>
                            <w:proofErr w:type="spellStart"/>
                            <w:r w:rsidRPr="0024302E">
                              <w:rPr>
                                <w:rFonts w:ascii="Century Gothic" w:hAnsi="Century Gothic"/>
                              </w:rPr>
                              <w:t>Dat</w:t>
                            </w:r>
                            <w:proofErr w:type="spellEnd"/>
                            <w:r w:rsidRPr="0024302E">
                              <w:rPr>
                                <w:rFonts w:ascii="Century Gothic" w:hAnsi="Century Gothic"/>
                              </w:rPr>
                              <w:t xml:space="preserve"> was running through his college options, recruiters were over the size thing. He was recruited by Division 1 powerhouses like UCLA and </w:t>
                            </w:r>
                            <w:smartTag w:uri="urn:schemas-microsoft-com:office:smarttags" w:element="State">
                              <w:smartTag w:uri="urn:schemas-microsoft-com:office:smarttags" w:element="place">
                                <w:r w:rsidRPr="0024302E">
                                  <w:rPr>
                                    <w:rFonts w:ascii="Century Gothic" w:hAnsi="Century Gothic"/>
                                  </w:rPr>
                                  <w:t>Michigan</w:t>
                                </w:r>
                              </w:smartTag>
                            </w:smartTag>
                            <w:r w:rsidRPr="0024302E">
                              <w:rPr>
                                <w:rFonts w:ascii="Century Gothic" w:hAnsi="Century Gothic"/>
                              </w:rPr>
                              <w:t xml:space="preserve">. </w:t>
                            </w:r>
                            <w:proofErr w:type="spellStart"/>
                            <w:r w:rsidRPr="0024302E">
                              <w:rPr>
                                <w:rFonts w:ascii="Century Gothic" w:hAnsi="Century Gothic"/>
                              </w:rPr>
                              <w:t>Dat</w:t>
                            </w:r>
                            <w:proofErr w:type="spellEnd"/>
                            <w:r w:rsidRPr="0024302E">
                              <w:rPr>
                                <w:rFonts w:ascii="Century Gothic" w:hAnsi="Century Gothic"/>
                              </w:rPr>
                              <w:t xml:space="preserve"> chose Texas </w:t>
                            </w:r>
                            <w:proofErr w:type="gramStart"/>
                            <w:r w:rsidRPr="0024302E">
                              <w:rPr>
                                <w:rFonts w:ascii="Century Gothic" w:hAnsi="Century Gothic"/>
                              </w:rPr>
                              <w:t>A&amp;M</w:t>
                            </w:r>
                            <w:proofErr w:type="gramEnd"/>
                            <w:r w:rsidRPr="0024302E">
                              <w:rPr>
                                <w:rFonts w:ascii="Century Gothic" w:hAnsi="Century Gothic"/>
                              </w:rPr>
                              <w:t xml:space="preserve"> so he could pursue agricultural sciences. And he pursued his studies with far more seriousness than most football stars, racking up a solid GPA while setting an Aggie record with 517 career tackles over 51 consecutive starts. He finished his senior year with a career-high 147 tackles and became the only player in school history to lead Texas </w:t>
                            </w:r>
                            <w:proofErr w:type="gramStart"/>
                            <w:r w:rsidRPr="0024302E">
                              <w:rPr>
                                <w:rFonts w:ascii="Century Gothic" w:hAnsi="Century Gothic"/>
                              </w:rPr>
                              <w:t>A&amp;M</w:t>
                            </w:r>
                            <w:proofErr w:type="gramEnd"/>
                            <w:r w:rsidRPr="0024302E">
                              <w:rPr>
                                <w:rFonts w:ascii="Century Gothic" w:hAnsi="Century Gothic"/>
                              </w:rPr>
                              <w:t xml:space="preserve"> in tackles four seasons running. </w:t>
                            </w:r>
                            <w:r w:rsidRPr="0024302E">
                              <w:rPr>
                                <w:rFonts w:ascii="Century Gothic" w:hAnsi="Century Gothic"/>
                              </w:rPr>
                              <w:br/>
                            </w:r>
                            <w:r w:rsidRPr="0024302E">
                              <w:rPr>
                                <w:rFonts w:ascii="Century Gothic" w:hAnsi="Century Gothic"/>
                              </w:rPr>
                              <w:br/>
                              <w:t xml:space="preserve">     Those impressive stats earned him some impressive accolades. He was named Big 12 Male Athlete of the Year by the </w:t>
                            </w:r>
                            <w:r w:rsidRPr="0024302E">
                              <w:rPr>
                                <w:rFonts w:ascii="Century Gothic" w:hAnsi="Century Gothic"/>
                                <w:i/>
                                <w:iCs/>
                              </w:rPr>
                              <w:t>Dallas Morning News</w:t>
                            </w:r>
                            <w:r w:rsidRPr="0024302E">
                              <w:rPr>
                                <w:rFonts w:ascii="Century Gothic" w:hAnsi="Century Gothic"/>
                              </w:rPr>
                              <w:t xml:space="preserve">. He was the national and Big 12 Defensive Player of the Year his senior year. He won the Lombardi Trophy. Best of all, he was drafted in the third round by the Dallas Cowboys despite his size (5-11, 221 pounds). What everyone was beginning to see was that Nguyen's ability to read a play more than made up for his size and mediocre foot speed. </w:t>
                            </w:r>
                            <w:r w:rsidRPr="0024302E">
                              <w:rPr>
                                <w:rFonts w:ascii="Century Gothic" w:hAnsi="Century Gothic"/>
                              </w:rPr>
                              <w:br/>
                            </w:r>
                            <w:r w:rsidRPr="0024302E">
                              <w:rPr>
                                <w:rFonts w:ascii="Century Gothic" w:hAnsi="Century Gothic"/>
                              </w:rPr>
                              <w:br/>
                              <w:t xml:space="preserve">     “It was a great feeling when I got drafted, especially having been such a huge </w:t>
                            </w:r>
                            <w:smartTag w:uri="urn:schemas-microsoft-com:office:smarttags" w:element="City">
                              <w:smartTag w:uri="urn:schemas-microsoft-com:office:smarttags" w:element="place">
                                <w:r w:rsidRPr="0024302E">
                                  <w:rPr>
                                    <w:rFonts w:ascii="Century Gothic" w:hAnsi="Century Gothic"/>
                                  </w:rPr>
                                  <w:t>Dallas</w:t>
                                </w:r>
                              </w:smartTag>
                            </w:smartTag>
                            <w:r w:rsidRPr="0024302E">
                              <w:rPr>
                                <w:rFonts w:ascii="Century Gothic" w:hAnsi="Century Gothic"/>
                              </w:rPr>
                              <w:t xml:space="preserve"> fan when I was growing up,” said Nguyen. “I'm an Asian-American who is now playing </w:t>
                            </w:r>
                            <w:smartTag w:uri="urn:schemas-microsoft-com:office:smarttags" w:element="country-region">
                              <w:r w:rsidRPr="0024302E">
                                <w:rPr>
                                  <w:rFonts w:ascii="Century Gothic" w:hAnsi="Century Gothic"/>
                                </w:rPr>
                                <w:t>America</w:t>
                              </w:r>
                            </w:smartTag>
                            <w:r w:rsidRPr="0024302E">
                              <w:rPr>
                                <w:rFonts w:ascii="Century Gothic" w:hAnsi="Century Gothic"/>
                              </w:rPr>
                              <w:t xml:space="preserve">'s sport, for </w:t>
                            </w:r>
                            <w:smartTag w:uri="urn:schemas-microsoft-com:office:smarttags" w:element="country-region">
                              <w:smartTag w:uri="urn:schemas-microsoft-com:office:smarttags" w:element="place">
                                <w:r w:rsidRPr="0024302E">
                                  <w:rPr>
                                    <w:rFonts w:ascii="Century Gothic" w:hAnsi="Century Gothic"/>
                                  </w:rPr>
                                  <w:t>America</w:t>
                                </w:r>
                              </w:smartTag>
                            </w:smartTag>
                            <w:r w:rsidRPr="0024302E">
                              <w:rPr>
                                <w:rFonts w:ascii="Century Gothic" w:hAnsi="Century Gothic"/>
                              </w:rPr>
                              <w:t xml:space="preserve">'s team — what more can you ask for? That's like a storybook!” </w:t>
                            </w:r>
                            <w:r w:rsidRPr="0024302E">
                              <w:rPr>
                                <w:rFonts w:ascii="Century Gothic" w:hAnsi="Century Gothic"/>
                              </w:rPr>
                              <w:br/>
                            </w:r>
                            <w:r w:rsidRPr="0024302E">
                              <w:rPr>
                                <w:rFonts w:ascii="Century Gothic" w:hAnsi="Century Gothic"/>
                              </w:rPr>
                              <w:br/>
                              <w:t xml:space="preserve">     What makes the story complete is the remarkable success Nguyen has seen as one of the NFL's smallest middle </w:t>
                            </w:r>
                            <w:proofErr w:type="spellStart"/>
                            <w:r w:rsidRPr="0024302E">
                              <w:rPr>
                                <w:rFonts w:ascii="Century Gothic" w:hAnsi="Century Gothic"/>
                              </w:rPr>
                              <w:t>linebackers</w:t>
                            </w:r>
                            <w:proofErr w:type="spellEnd"/>
                            <w:r w:rsidRPr="0024302E">
                              <w:rPr>
                                <w:rFonts w:ascii="Century Gothic" w:hAnsi="Century Gothic"/>
                              </w:rPr>
                              <w:t xml:space="preserve">. After two seasons of playing on special teams and backup positions, in 2001 he was promoted to starter at the middle </w:t>
                            </w:r>
                            <w:proofErr w:type="spellStart"/>
                            <w:r w:rsidRPr="0024302E">
                              <w:rPr>
                                <w:rFonts w:ascii="Century Gothic" w:hAnsi="Century Gothic"/>
                              </w:rPr>
                              <w:t>linebacker</w:t>
                            </w:r>
                            <w:proofErr w:type="spellEnd"/>
                            <w:r w:rsidRPr="0024302E">
                              <w:rPr>
                                <w:rFonts w:ascii="Century Gothic" w:hAnsi="Century Gothic"/>
                              </w:rPr>
                              <w:t xml:space="preserve"> position. That season he started all 16 games and led the team in tackles. Not even a wrist injury in 2002 could keep him from receiving his well-earned reward: a 6-year $13 million contract. </w:t>
                            </w:r>
                          </w:p>
                          <w:p w:rsidR="00174F07" w:rsidRDefault="00174F07" w:rsidP="00064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1" type="#_x0000_t62" style="position:absolute;margin-left:13.5pt;margin-top:-59.45pt;width:476.25pt;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" adj="15012,21155">
                <v:textbox>
                  <w:txbxContent>
                    <w:p w:rsidR="00174F07" w:rsidRPr="0024302E" w:rsidRDefault="00174F07" w:rsidP="00064615">
                      <w:pPr>
                        <w:pStyle w:val="NormalWeb"/>
                        <w:rPr>
                          <w:rFonts w:ascii="Century Gothic" w:hAnsi="Century Gothic"/>
                        </w:rPr>
                      </w:pPr>
                      <w:r w:rsidRPr="00517381">
                        <w:rPr>
                          <w:rFonts w:ascii="Century Gothic" w:hAnsi="Century Gothic"/>
                          <w:b/>
                        </w:rPr>
                        <w:t>Another rags to riches story.</w:t>
                      </w:r>
                      <w:r>
                        <w:rPr>
                          <w:rFonts w:ascii="Century Gothic" w:hAnsi="Century Gothic"/>
                        </w:rPr>
                        <w:t xml:space="preserve"> </w:t>
                      </w:r>
                      <w:r w:rsidRPr="0024302E">
                        <w:rPr>
                          <w:rFonts w:ascii="Century Gothic" w:hAnsi="Century Gothic"/>
                        </w:rPr>
                        <w:t xml:space="preserve">“I was running around, wasn't coming home at night, and my mom threatened to send me to a boys' school in </w:t>
                      </w:r>
                      <w:smartTag w:uri="urn:schemas-microsoft-com:office:smarttags" w:element="State">
                        <w:smartTag w:uri="urn:schemas-microsoft-com:office:smarttags" w:element="place">
                          <w:r w:rsidRPr="0024302E">
                            <w:rPr>
                              <w:rFonts w:ascii="Century Gothic" w:hAnsi="Century Gothic"/>
                            </w:rPr>
                            <w:t>Missouri</w:t>
                          </w:r>
                        </w:smartTag>
                      </w:smartTag>
                      <w:r w:rsidRPr="0024302E">
                        <w:rPr>
                          <w:rFonts w:ascii="Century Gothic" w:hAnsi="Century Gothic"/>
                        </w:rPr>
                        <w:t xml:space="preserve">,” recalls Dat Nguyen, Dallas Cowboys standout middle linebacker. “I wanted to stay with my folks, so I had to find something else to do.” </w:t>
                      </w:r>
                      <w:r w:rsidRPr="0024302E">
                        <w:rPr>
                          <w:rFonts w:ascii="Century Gothic" w:hAnsi="Century Gothic"/>
                        </w:rPr>
                        <w:br/>
                      </w:r>
                      <w:r w:rsidRPr="0024302E">
                        <w:rPr>
                          <w:rFonts w:ascii="Century Gothic" w:hAnsi="Century Gothic"/>
                        </w:rPr>
                        <w:br/>
                        <w:t xml:space="preserve">     The biggest obstacle to playing football wasn't his mother's fears about injury, however. It was his size. The Vietnamese American boy was small compared to the other boys playing the sport. But he was shown the way by older brother Hung who, at 5-4 and 140 pounds, was even smaller but played center for Rockport-Fulton High. Dat managed to put on some precious pounds by eating as often as possible at the home of best friend Jimmy Hattenbach whose mother served heaping helpings of rich American food. </w:t>
                      </w:r>
                      <w:r w:rsidRPr="0024302E">
                        <w:rPr>
                          <w:rFonts w:ascii="Century Gothic" w:hAnsi="Century Gothic"/>
                        </w:rPr>
                        <w:br/>
                      </w:r>
                      <w:r w:rsidRPr="0024302E">
                        <w:rPr>
                          <w:rFonts w:ascii="Century Gothic" w:hAnsi="Century Gothic"/>
                        </w:rPr>
                        <w:br/>
                        <w:t xml:space="preserve">     By the time Dat was running through his college options, recruiters were over the size thing. He was recruited by Division 1 powerhouses like UCLA and </w:t>
                      </w:r>
                      <w:smartTag w:uri="urn:schemas-microsoft-com:office:smarttags" w:element="State">
                        <w:smartTag w:uri="urn:schemas-microsoft-com:office:smarttags" w:element="place">
                          <w:r w:rsidRPr="0024302E">
                            <w:rPr>
                              <w:rFonts w:ascii="Century Gothic" w:hAnsi="Century Gothic"/>
                            </w:rPr>
                            <w:t>Michigan</w:t>
                          </w:r>
                        </w:smartTag>
                      </w:smartTag>
                      <w:r w:rsidRPr="0024302E">
                        <w:rPr>
                          <w:rFonts w:ascii="Century Gothic" w:hAnsi="Century Gothic"/>
                        </w:rPr>
                        <w:t xml:space="preserve">. Dat chose Texas A&amp;M so he could pursue agricultural sciences. And he pursued his studies with far more seriousness than most football stars, racking up a solid GPA while setting an Aggie record with 517 career tackles over 51 consecutive starts. He finished his senior year with a career-high 147 tackles and became the only player in school history to lead Texas A&amp;M in tackles four seasons running. </w:t>
                      </w:r>
                      <w:r w:rsidRPr="0024302E">
                        <w:rPr>
                          <w:rFonts w:ascii="Century Gothic" w:hAnsi="Century Gothic"/>
                        </w:rPr>
                        <w:br/>
                      </w:r>
                      <w:r w:rsidRPr="0024302E">
                        <w:rPr>
                          <w:rFonts w:ascii="Century Gothic" w:hAnsi="Century Gothic"/>
                        </w:rPr>
                        <w:br/>
                        <w:t xml:space="preserve">     Those impressive stats earned him some impressive accolades. He was named Big 12 Male Athlete of the Year by the </w:t>
                      </w:r>
                      <w:r w:rsidRPr="0024302E">
                        <w:rPr>
                          <w:rFonts w:ascii="Century Gothic" w:hAnsi="Century Gothic"/>
                          <w:i/>
                          <w:iCs/>
                        </w:rPr>
                        <w:t>Dallas Morning News</w:t>
                      </w:r>
                      <w:r w:rsidRPr="0024302E">
                        <w:rPr>
                          <w:rFonts w:ascii="Century Gothic" w:hAnsi="Century Gothic"/>
                        </w:rPr>
                        <w:t xml:space="preserve">. He was the national and Big 12 Defensive Player of the Year his senior year. He won the Lombardi Trophy. Best of all, he was drafted in the third round by the Dallas Cowboys despite his size (5-11, 221 pounds). What everyone was beginning to see was that Nguyen's ability to read a play more than made up for his size and mediocre foot speed. </w:t>
                      </w:r>
                      <w:r w:rsidRPr="0024302E">
                        <w:rPr>
                          <w:rFonts w:ascii="Century Gothic" w:hAnsi="Century Gothic"/>
                        </w:rPr>
                        <w:br/>
                      </w:r>
                      <w:r w:rsidRPr="0024302E">
                        <w:rPr>
                          <w:rFonts w:ascii="Century Gothic" w:hAnsi="Century Gothic"/>
                        </w:rPr>
                        <w:br/>
                        <w:t xml:space="preserve">     “It was a great feeling when I got drafted, especially having been such a huge </w:t>
                      </w:r>
                      <w:smartTag w:uri="urn:schemas-microsoft-com:office:smarttags" w:element="City">
                        <w:smartTag w:uri="urn:schemas-microsoft-com:office:smarttags" w:element="place">
                          <w:r w:rsidRPr="0024302E">
                            <w:rPr>
                              <w:rFonts w:ascii="Century Gothic" w:hAnsi="Century Gothic"/>
                            </w:rPr>
                            <w:t>Dallas</w:t>
                          </w:r>
                        </w:smartTag>
                      </w:smartTag>
                      <w:r w:rsidRPr="0024302E">
                        <w:rPr>
                          <w:rFonts w:ascii="Century Gothic" w:hAnsi="Century Gothic"/>
                        </w:rPr>
                        <w:t xml:space="preserve"> fan when I was growing up,” said Nguyen. “I'm an Asian-American who is now playing </w:t>
                      </w:r>
                      <w:smartTag w:uri="urn:schemas-microsoft-com:office:smarttags" w:element="country-region">
                        <w:r w:rsidRPr="0024302E">
                          <w:rPr>
                            <w:rFonts w:ascii="Century Gothic" w:hAnsi="Century Gothic"/>
                          </w:rPr>
                          <w:t>America</w:t>
                        </w:r>
                      </w:smartTag>
                      <w:r w:rsidRPr="0024302E">
                        <w:rPr>
                          <w:rFonts w:ascii="Century Gothic" w:hAnsi="Century Gothic"/>
                        </w:rPr>
                        <w:t xml:space="preserve">'s sport, for </w:t>
                      </w:r>
                      <w:smartTag w:uri="urn:schemas-microsoft-com:office:smarttags" w:element="country-region">
                        <w:smartTag w:uri="urn:schemas-microsoft-com:office:smarttags" w:element="place">
                          <w:r w:rsidRPr="0024302E">
                            <w:rPr>
                              <w:rFonts w:ascii="Century Gothic" w:hAnsi="Century Gothic"/>
                            </w:rPr>
                            <w:t>America</w:t>
                          </w:r>
                        </w:smartTag>
                      </w:smartTag>
                      <w:r w:rsidRPr="0024302E">
                        <w:rPr>
                          <w:rFonts w:ascii="Century Gothic" w:hAnsi="Century Gothic"/>
                        </w:rPr>
                        <w:t xml:space="preserve">'s team — what more can you ask for? That's like a storybook!” </w:t>
                      </w:r>
                      <w:r w:rsidRPr="0024302E">
                        <w:rPr>
                          <w:rFonts w:ascii="Century Gothic" w:hAnsi="Century Gothic"/>
                        </w:rPr>
                        <w:br/>
                      </w:r>
                      <w:r w:rsidRPr="0024302E">
                        <w:rPr>
                          <w:rFonts w:ascii="Century Gothic" w:hAnsi="Century Gothic"/>
                        </w:rPr>
                        <w:br/>
                        <w:t xml:space="preserve">     What makes the story complete is the remarkable success Nguyen has seen as one of the NFL's smallest middle linebackers. After two seasons of playing on special teams and backup positions, in 2001 he was promoted to starter at the middle linebacker position. That season he started all 16 games and led the team in tackles. Not even a wrist injury in 2002 could keep him from receiving his well-earned reward: a 6-year $13 million contract. </w:t>
                      </w:r>
                    </w:p>
                    <w:p w:rsidR="00174F07" w:rsidRDefault="00174F07" w:rsidP="00064615"/>
                  </w:txbxContent>
                </v:textbox>
              </v:shape>
            </w:pict>
          </mc:Fallback>
        </mc:AlternateContent>
      </w:r>
    </w:p>
    <w:p w:rsidR="00064615" w:rsidRDefault="00064615" w:rsidP="00064615">
      <w:pPr>
        <w:pStyle w:val="NormalWeb"/>
        <w:rPr>
          <w:color w:val="000000"/>
        </w:rPr>
      </w:pPr>
      <w:r>
        <w:rPr>
          <w:color w:val="000000"/>
        </w:rPr>
        <w:lastRenderedPageBreak/>
        <w:t xml:space="preserve">His story begins back in a war-ravaged Sudan where, once their father Aldo had been imprisoned for speaking out against the political regime, the Deng family escaped to Egypt. </w:t>
      </w:r>
    </w:p>
    <w:p w:rsidR="00064615" w:rsidRDefault="00064615" w:rsidP="00064615">
      <w:pPr>
        <w:pStyle w:val="NormalWeb"/>
        <w:rPr>
          <w:color w:val="000000"/>
        </w:rPr>
      </w:pPr>
      <w:r>
        <w:rPr>
          <w:color w:val="000000"/>
        </w:rPr>
        <w:t xml:space="preserve">There they began to play basketball under the watch of former NBA centre </w:t>
      </w:r>
      <w:proofErr w:type="spellStart"/>
      <w:r>
        <w:rPr>
          <w:color w:val="000000"/>
        </w:rPr>
        <w:t>Manute</w:t>
      </w:r>
      <w:proofErr w:type="spellEnd"/>
      <w:r>
        <w:rPr>
          <w:color w:val="000000"/>
        </w:rPr>
        <w:t xml:space="preserve"> Boland, once his parents had gained political asylum, they moved to Croydon. It was in South London that </w:t>
      </w:r>
      <w:proofErr w:type="spellStart"/>
      <w:r>
        <w:rPr>
          <w:color w:val="000000"/>
        </w:rPr>
        <w:t>Luol</w:t>
      </w:r>
      <w:proofErr w:type="spellEnd"/>
      <w:r>
        <w:rPr>
          <w:color w:val="000000"/>
        </w:rPr>
        <w:t xml:space="preserve"> turned to football and basketball, as opposed to crime.</w:t>
      </w:r>
    </w:p>
    <w:p w:rsidR="00064615" w:rsidRDefault="00064615" w:rsidP="00064615">
      <w:pPr>
        <w:pStyle w:val="NormalWeb"/>
        <w:rPr>
          <w:color w:val="000000"/>
        </w:rPr>
      </w:pPr>
      <w:r>
        <w:rPr>
          <w:color w:val="000000"/>
        </w:rPr>
        <w:t xml:space="preserve">‘There’s no doubt that without sport I could have ended up like some of my friends at the time,’ he admitted. ‘I did a few things as a kid I now regret. It was hard to say “no” when there was so much peer pressure. Some of my friends are not doing so well  now. Some are in prison, some have been stabbed. I was lucky.’ </w:t>
      </w:r>
      <w:proofErr w:type="spellStart"/>
      <w:r>
        <w:rPr>
          <w:color w:val="000000"/>
        </w:rPr>
        <w:t>Luol</w:t>
      </w:r>
      <w:proofErr w:type="spellEnd"/>
      <w:r>
        <w:rPr>
          <w:color w:val="000000"/>
        </w:rPr>
        <w:t xml:space="preserve"> was a good enough footballer to be invited to trials for England Under 16’s — but  he never turned up. ‘I’d set my sights on going to America and becoming the best basketball player possible,’ he said. ‘I played football for Croydon Borough, including a few times with Ian Wright’s son, but my sister wanted to go to an American college and my parents would only let her go if I went with her. Besides, I didn’t want to take my GCSEs. I remember my football coach was mad at me when I told him the news. But I guess it worked out in the end.’</w:t>
      </w:r>
    </w:p>
    <w:p w:rsidR="00064615" w:rsidRDefault="00064615" w:rsidP="00064615">
      <w:pPr>
        <w:pStyle w:val="NormalWeb"/>
        <w:rPr>
          <w:color w:val="000000"/>
        </w:rPr>
      </w:pPr>
      <w:r>
        <w:rPr>
          <w:color w:val="000000"/>
        </w:rPr>
        <w:t xml:space="preserve">You can say that again. ‘I appreciate everything that’s ever happened to me,’ he said. ‘I am blessed and I owe so much to so many, not least my family. I don’t recall the bombs in Sudan, being one of the youngest, but my brothers and sisters do, and it was they who brought me up until we could all come over to Croydon. Of course </w:t>
      </w:r>
      <w:r>
        <w:rPr>
          <w:color w:val="000000"/>
        </w:rPr>
        <w:lastRenderedPageBreak/>
        <w:t>the American collegiate and basketball system has also helped me greatly — but I have never forgotten what Britain has done for me and my family.</w:t>
      </w:r>
      <w:r w:rsidRPr="00064615">
        <w:rPr>
          <w:noProof/>
          <w:color w:val="000000"/>
        </w:rPr>
        <w:t xml:space="preserve"> </w:t>
      </w:r>
    </w:p>
    <w:p w:rsidR="00064615" w:rsidRDefault="00064615" w:rsidP="00064615">
      <w:pPr>
        <w:pStyle w:val="NormalWeb"/>
        <w:rPr>
          <w:color w:val="000000"/>
        </w:rPr>
        <w:sectPr w:rsidR="00064615" w:rsidSect="00064615">
          <w:pgSz w:w="11906" w:h="16838"/>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64615">
        <w:rPr>
          <w:noProof/>
          <w:color w:val="000000"/>
        </w:rPr>
        <w:drawing>
          <wp:inline distT="0" distB="0" distL="0" distR="0">
            <wp:extent cx="2409093" cy="2933700"/>
            <wp:effectExtent l="19050" t="0" r="0" b="0"/>
            <wp:docPr id="34" name="Picture 1" descr=" Luol D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uol Deng"/>
                    <pic:cNvPicPr>
                      <a:picLocks noChangeAspect="1" noChangeArrowheads="1"/>
                    </pic:cNvPicPr>
                  </pic:nvPicPr>
                  <pic:blipFill>
                    <a:blip r:embed="rId34" cstate="print"/>
                    <a:srcRect/>
                    <a:stretch>
                      <a:fillRect/>
                    </a:stretch>
                  </pic:blipFill>
                  <pic:spPr bwMode="auto">
                    <a:xfrm>
                      <a:off x="0" y="0"/>
                      <a:ext cx="2414270" cy="2940005"/>
                    </a:xfrm>
                    <a:prstGeom prst="rect">
                      <a:avLst/>
                    </a:prstGeom>
                    <a:noFill/>
                    <a:ln w="9525">
                      <a:noFill/>
                      <a:miter lim="800000"/>
                      <a:headEnd/>
                      <a:tailEnd/>
                    </a:ln>
                  </pic:spPr>
                </pic:pic>
              </a:graphicData>
            </a:graphic>
          </wp:inline>
        </w:drawing>
      </w: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064615" w:rsidRDefault="00064615" w:rsidP="00064615">
      <w:pPr>
        <w:jc w:val="center"/>
        <w:rPr>
          <w:rFonts w:ascii="Tahoma" w:hAnsi="Tahoma" w:cs="Tahoma"/>
          <w:b/>
          <w:sz w:val="28"/>
          <w:szCs w:val="28"/>
        </w:rPr>
      </w:pPr>
      <w:r>
        <w:rPr>
          <w:rFonts w:ascii="Tahoma" w:hAnsi="Tahoma" w:cs="Tahoma"/>
          <w:b/>
          <w:sz w:val="28"/>
          <w:szCs w:val="28"/>
        </w:rPr>
        <w:t>American football origins of the violent game</w:t>
      </w:r>
    </w:p>
    <w:p w:rsidR="00064615" w:rsidRDefault="00C1286B" w:rsidP="00064615">
      <w:pP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4010025</wp:posOffset>
                </wp:positionH>
                <wp:positionV relativeFrom="paragraph">
                  <wp:posOffset>25400</wp:posOffset>
                </wp:positionV>
                <wp:extent cx="2114550" cy="1666875"/>
                <wp:effectExtent l="9525" t="6350" r="9525" b="1270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666875"/>
                        </a:xfrm>
                        <a:prstGeom prst="wedgeRoundRectCallout">
                          <a:avLst>
                            <a:gd name="adj1" fmla="val -12884"/>
                            <a:gd name="adj2" fmla="val 10685"/>
                            <a:gd name="adj3" fmla="val 16667"/>
                          </a:avLst>
                        </a:prstGeom>
                        <a:solidFill>
                          <a:srgbClr val="FFFFFF"/>
                        </a:solidFill>
                        <a:ln w="9525">
                          <a:solidFill>
                            <a:srgbClr val="000000"/>
                          </a:solidFill>
                          <a:miter lim="800000"/>
                          <a:headEnd/>
                          <a:tailEnd/>
                        </a:ln>
                      </wps:spPr>
                      <wps:txbx>
                        <w:txbxContent>
                          <w:p w:rsidR="00174F07" w:rsidRDefault="00174F07">
                            <w:r>
                              <w:rPr>
                                <w:noProof/>
                              </w:rPr>
                              <w:drawing>
                                <wp:inline distT="0" distB="0" distL="0" distR="0">
                                  <wp:extent cx="1572263" cy="1390677"/>
                                  <wp:effectExtent l="19050" t="0" r="8887" b="0"/>
                                  <wp:docPr id="35" name="Picture 5" descr="N:\My Pictures\USA AUS\ivy leag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y Pictures\USA AUS\ivy league 2.jpg"/>
                                          <pic:cNvPicPr>
                                            <a:picLocks noChangeAspect="1" noChangeArrowheads="1"/>
                                          </pic:cNvPicPr>
                                        </pic:nvPicPr>
                                        <pic:blipFill>
                                          <a:blip r:embed="rId35"/>
                                          <a:srcRect/>
                                          <a:stretch>
                                            <a:fillRect/>
                                          </a:stretch>
                                        </pic:blipFill>
                                        <pic:spPr bwMode="auto">
                                          <a:xfrm>
                                            <a:off x="0" y="0"/>
                                            <a:ext cx="1575004" cy="13931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2" type="#_x0000_t62" style="position:absolute;margin-left:315.75pt;margin-top:2pt;width:166.5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" adj="8017,13108">
                <v:textbox>
                  <w:txbxContent>
                    <w:p w:rsidR="00174F07" w:rsidRDefault="00174F07">
                      <w:r>
                        <w:rPr>
                          <w:noProof/>
                        </w:rPr>
                        <w:drawing>
                          <wp:inline distT="0" distB="0" distL="0" distR="0">
                            <wp:extent cx="1572263" cy="1390677"/>
                            <wp:effectExtent l="19050" t="0" r="8887" b="0"/>
                            <wp:docPr id="35" name="Picture 5" descr="N:\My Pictures\USA AUS\ivy leag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y Pictures\USA AUS\ivy league 2.jpg"/>
                                    <pic:cNvPicPr>
                                      <a:picLocks noChangeAspect="1" noChangeArrowheads="1"/>
                                    </pic:cNvPicPr>
                                  </pic:nvPicPr>
                                  <pic:blipFill>
                                    <a:blip r:embed="rId36"/>
                                    <a:srcRect/>
                                    <a:stretch>
                                      <a:fillRect/>
                                    </a:stretch>
                                  </pic:blipFill>
                                  <pic:spPr bwMode="auto">
                                    <a:xfrm>
                                      <a:off x="0" y="0"/>
                                      <a:ext cx="1575004" cy="1393101"/>
                                    </a:xfrm>
                                    <a:prstGeom prst="rect">
                                      <a:avLst/>
                                    </a:prstGeom>
                                    <a:noFill/>
                                    <a:ln w="9525">
                                      <a:noFill/>
                                      <a:miter lim="800000"/>
                                      <a:headEnd/>
                                      <a:tailEnd/>
                                    </a:ln>
                                  </pic:spPr>
                                </pic:pic>
                              </a:graphicData>
                            </a:graphic>
                          </wp:inline>
                        </w:drawing>
                      </w:r>
                    </w:p>
                  </w:txbxContent>
                </v:textbox>
              </v:shape>
            </w:pict>
          </mc:Fallback>
        </mc:AlternateContent>
      </w:r>
    </w:p>
    <w:p w:rsidR="00064615" w:rsidRPr="007B664F" w:rsidRDefault="007B664F" w:rsidP="00064615">
      <w:pPr>
        <w:rPr>
          <w:rFonts w:ascii="Tahoma" w:hAnsi="Tahoma" w:cs="Tahoma"/>
        </w:rPr>
      </w:pPr>
      <w:r w:rsidRPr="007B664F">
        <w:rPr>
          <w:rFonts w:ascii="Tahoma" w:hAnsi="Tahoma" w:cs="Tahoma"/>
        </w:rPr>
        <w:t xml:space="preserve">The Ivy </w:t>
      </w:r>
      <w:r w:rsidR="00174F07" w:rsidRPr="007B664F">
        <w:rPr>
          <w:rFonts w:ascii="Tahoma" w:hAnsi="Tahoma" w:cs="Tahoma"/>
        </w:rPr>
        <w:t>League</w:t>
      </w:r>
      <w:r w:rsidRPr="007B664F">
        <w:rPr>
          <w:rFonts w:ascii="Tahoma" w:hAnsi="Tahoma" w:cs="Tahoma"/>
        </w:rPr>
        <w:t xml:space="preserve"> 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p>
    <w:p w:rsidR="007B664F" w:rsidRPr="007B664F" w:rsidRDefault="007B664F" w:rsidP="00064615">
      <w:pPr>
        <w:rPr>
          <w:rFonts w:ascii="Tahoma" w:hAnsi="Tahoma" w:cs="Tahoma"/>
        </w:rPr>
      </w:pPr>
    </w:p>
    <w:p w:rsidR="007B664F" w:rsidRPr="007B664F" w:rsidRDefault="007B664F" w:rsidP="00064615">
      <w:pPr>
        <w:rPr>
          <w:rFonts w:ascii="Tahoma" w:hAnsi="Tahoma" w:cs="Tahoma"/>
        </w:rPr>
      </w:pPr>
      <w:r w:rsidRPr="007B664F">
        <w:rPr>
          <w:rFonts w:ascii="Tahoma" w:hAnsi="Tahoma" w:cs="Tahoma"/>
        </w:rPr>
        <w:t>Reasons for changes to football</w:t>
      </w:r>
    </w:p>
    <w:p w:rsidR="007B664F" w:rsidRPr="007B664F" w:rsidRDefault="00C1286B" w:rsidP="00064615">
      <w:pPr>
        <w:rPr>
          <w:rFonts w:ascii="Tahoma" w:hAnsi="Tahoma" w:cs="Tahoma"/>
        </w:rPr>
      </w:pPr>
      <w:r>
        <w:rPr>
          <w:rFonts w:ascii="Tahoma" w:hAnsi="Tahoma" w:cs="Tahoma"/>
          <w:b/>
          <w:noProof/>
        </w:rPr>
        <mc:AlternateContent>
          <mc:Choice Requires="wps">
            <w:drawing>
              <wp:anchor distT="0" distB="0" distL="114300" distR="114300" simplePos="0" relativeHeight="251667456" behindDoc="0" locked="0" layoutInCell="1" allowOverlap="1">
                <wp:simplePos x="0" y="0"/>
                <wp:positionH relativeFrom="column">
                  <wp:posOffset>4210050</wp:posOffset>
                </wp:positionH>
                <wp:positionV relativeFrom="paragraph">
                  <wp:posOffset>104775</wp:posOffset>
                </wp:positionV>
                <wp:extent cx="2000250" cy="1581150"/>
                <wp:effectExtent l="9525" t="9525" r="9525" b="9525"/>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581150"/>
                        </a:xfrm>
                        <a:prstGeom prst="wedgeRoundRectCallout">
                          <a:avLst>
                            <a:gd name="adj1" fmla="val -47144"/>
                            <a:gd name="adj2" fmla="val 21565"/>
                            <a:gd name="adj3" fmla="val 16667"/>
                          </a:avLst>
                        </a:prstGeom>
                        <a:solidFill>
                          <a:srgbClr val="FFFFFF"/>
                        </a:solidFill>
                        <a:ln w="9525">
                          <a:solidFill>
                            <a:srgbClr val="000000"/>
                          </a:solidFill>
                          <a:miter lim="800000"/>
                          <a:headEnd/>
                          <a:tailEnd/>
                        </a:ln>
                      </wps:spPr>
                      <wps:txbx>
                        <w:txbxContent>
                          <w:p w:rsidR="00174F07" w:rsidRDefault="00174F07">
                            <w:r>
                              <w:rPr>
                                <w:noProof/>
                              </w:rPr>
                              <w:drawing>
                                <wp:inline distT="0" distB="0" distL="0" distR="0">
                                  <wp:extent cx="1675130" cy="1331130"/>
                                  <wp:effectExtent l="19050" t="0" r="1270" b="0"/>
                                  <wp:docPr id="36" name="Picture 6" descr="N:\My Pictures\USA AUS\ivy le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USA AUS\ivy league.jpg"/>
                                          <pic:cNvPicPr>
                                            <a:picLocks noChangeAspect="1" noChangeArrowheads="1"/>
                                          </pic:cNvPicPr>
                                        </pic:nvPicPr>
                                        <pic:blipFill>
                                          <a:blip r:embed="rId37"/>
                                          <a:srcRect/>
                                          <a:stretch>
                                            <a:fillRect/>
                                          </a:stretch>
                                        </pic:blipFill>
                                        <pic:spPr bwMode="auto">
                                          <a:xfrm>
                                            <a:off x="0" y="0"/>
                                            <a:ext cx="1675130" cy="13311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3" type="#_x0000_t62" style="position:absolute;margin-left:331.5pt;margin-top:8.25pt;width:157.5pt;height:1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" adj="617,15458">
                <v:textbox>
                  <w:txbxContent>
                    <w:p w:rsidR="00174F07" w:rsidRDefault="00174F07">
                      <w:r>
                        <w:rPr>
                          <w:noProof/>
                        </w:rPr>
                        <w:drawing>
                          <wp:inline distT="0" distB="0" distL="0" distR="0">
                            <wp:extent cx="1675130" cy="1331130"/>
                            <wp:effectExtent l="19050" t="0" r="1270" b="0"/>
                            <wp:docPr id="36" name="Picture 6" descr="N:\My Pictures\USA AUS\ivy le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USA AUS\ivy league.jpg"/>
                                    <pic:cNvPicPr>
                                      <a:picLocks noChangeAspect="1" noChangeArrowheads="1"/>
                                    </pic:cNvPicPr>
                                  </pic:nvPicPr>
                                  <pic:blipFill>
                                    <a:blip r:embed="rId38"/>
                                    <a:srcRect/>
                                    <a:stretch>
                                      <a:fillRect/>
                                    </a:stretch>
                                  </pic:blipFill>
                                  <pic:spPr bwMode="auto">
                                    <a:xfrm>
                                      <a:off x="0" y="0"/>
                                      <a:ext cx="1675130" cy="1331130"/>
                                    </a:xfrm>
                                    <a:prstGeom prst="rect">
                                      <a:avLst/>
                                    </a:prstGeom>
                                    <a:noFill/>
                                    <a:ln w="9525">
                                      <a:noFill/>
                                      <a:miter lim="800000"/>
                                      <a:headEnd/>
                                      <a:tailEnd/>
                                    </a:ln>
                                  </pic:spPr>
                                </pic:pic>
                              </a:graphicData>
                            </a:graphic>
                          </wp:inline>
                        </w:drawing>
                      </w:r>
                    </w:p>
                  </w:txbxContent>
                </v:textbox>
              </v:shape>
            </w:pict>
          </mc:Fallback>
        </mc:AlternateContent>
      </w:r>
      <w:r w:rsidR="007B664F" w:rsidRPr="007B664F">
        <w:rPr>
          <w:rFonts w:ascii="Tahoma" w:hAnsi="Tahoma" w:cs="Tahoma"/>
        </w:rPr>
        <w:t>_________________________________________</w:t>
      </w:r>
    </w:p>
    <w:p w:rsidR="007B664F" w:rsidRPr="007B664F" w:rsidRDefault="007B664F" w:rsidP="00064615">
      <w:pPr>
        <w:rPr>
          <w:rFonts w:ascii="Tahoma" w:hAnsi="Tahoma" w:cs="Tahoma"/>
        </w:rPr>
      </w:pPr>
      <w:r w:rsidRPr="007B664F">
        <w:rPr>
          <w:rFonts w:ascii="Tahoma" w:hAnsi="Tahoma" w:cs="Tahoma"/>
        </w:rP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r w:rsidRPr="007B664F">
        <w:rPr>
          <w:rFonts w:ascii="Tahoma" w:hAnsi="Tahoma" w:cs="Tahoma"/>
        </w:rPr>
        <w:br/>
        <w:t>_________________________________________</w:t>
      </w:r>
    </w:p>
    <w:p w:rsidR="007B664F" w:rsidRPr="007B664F" w:rsidRDefault="007B664F" w:rsidP="00064615">
      <w:pPr>
        <w:rPr>
          <w:rFonts w:ascii="Tahoma" w:hAnsi="Tahoma" w:cs="Tahoma"/>
        </w:rPr>
      </w:pPr>
    </w:p>
    <w:p w:rsidR="00064615" w:rsidRPr="007B664F" w:rsidRDefault="00064615" w:rsidP="00F51481">
      <w:pPr>
        <w:rPr>
          <w:rFonts w:ascii="Tahoma" w:hAnsi="Tahoma" w:cs="Tahoma"/>
          <w:b/>
        </w:rPr>
      </w:pPr>
    </w:p>
    <w:p w:rsidR="00064615" w:rsidRPr="007B664F" w:rsidRDefault="007B664F" w:rsidP="00F51481">
      <w:pPr>
        <w:rPr>
          <w:rFonts w:ascii="Tahoma" w:hAnsi="Tahoma" w:cs="Tahoma"/>
        </w:rPr>
      </w:pPr>
      <w:r w:rsidRPr="007B664F">
        <w:rPr>
          <w:rFonts w:ascii="Tahoma" w:hAnsi="Tahoma" w:cs="Tahoma"/>
        </w:rPr>
        <w:t>Characteristics of American football in the Ivy League</w:t>
      </w:r>
    </w:p>
    <w:p w:rsidR="007B664F" w:rsidRPr="007B664F" w:rsidRDefault="007B664F" w:rsidP="00F51481">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7B664F" w:rsidRPr="007B664F" w:rsidRDefault="007B664F" w:rsidP="00F51481">
      <w:pPr>
        <w:rPr>
          <w:rFonts w:ascii="Tahoma" w:hAnsi="Tahoma" w:cs="Tahoma"/>
          <w:sz w:val="28"/>
          <w:szCs w:val="28"/>
        </w:rPr>
      </w:pPr>
      <w:r w:rsidRPr="007B664F">
        <w:rPr>
          <w:rFonts w:ascii="Tahoma" w:hAnsi="Tahoma" w:cs="Tahoma"/>
          <w:sz w:val="28"/>
          <w:szCs w:val="28"/>
        </w:rPr>
        <w:t>Could you name more than two of the top universities in the Ivy League?</w:t>
      </w:r>
    </w:p>
    <w:p w:rsidR="007B664F" w:rsidRDefault="007B664F" w:rsidP="00F51481">
      <w:pPr>
        <w:rPr>
          <w:rFonts w:ascii="Tahoma" w:hAnsi="Tahoma" w:cs="Tahoma"/>
          <w:b/>
          <w:sz w:val="28"/>
          <w:szCs w:val="28"/>
        </w:rPr>
      </w:pPr>
    </w:p>
    <w:p w:rsidR="007B664F" w:rsidRDefault="007B664F" w:rsidP="00F51481">
      <w:pPr>
        <w:rPr>
          <w:rFonts w:ascii="Tahoma" w:hAnsi="Tahoma" w:cs="Tahoma"/>
          <w:b/>
          <w:sz w:val="28"/>
          <w:szCs w:val="28"/>
        </w:rPr>
      </w:pPr>
    </w:p>
    <w:p w:rsidR="00064615" w:rsidRDefault="00064615" w:rsidP="00F51481">
      <w:pPr>
        <w:rPr>
          <w:rFonts w:ascii="Tahoma" w:hAnsi="Tahoma" w:cs="Tahoma"/>
          <w:b/>
          <w:sz w:val="28"/>
          <w:szCs w:val="28"/>
        </w:rPr>
      </w:pPr>
    </w:p>
    <w:p w:rsidR="00064615" w:rsidRDefault="00C1286B" w:rsidP="00F51481">
      <w:pP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43180</wp:posOffset>
                </wp:positionV>
                <wp:extent cx="5934075" cy="1266825"/>
                <wp:effectExtent l="9525" t="5080" r="9525" b="1397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266825"/>
                        </a:xfrm>
                        <a:prstGeom prst="horizontalScroll">
                          <a:avLst>
                            <a:gd name="adj" fmla="val 12500"/>
                          </a:avLst>
                        </a:prstGeom>
                        <a:solidFill>
                          <a:srgbClr val="FFFFFF"/>
                        </a:solidFill>
                        <a:ln w="9525">
                          <a:solidFill>
                            <a:srgbClr val="000000"/>
                          </a:solidFill>
                          <a:round/>
                          <a:headEnd/>
                          <a:tailEnd/>
                        </a:ln>
                      </wps:spPr>
                      <wps:txbx>
                        <w:txbxContent>
                          <w:p w:rsidR="00174F07" w:rsidRPr="007B664F" w:rsidRDefault="00174F07">
                            <w:pPr>
                              <w:rPr>
                                <w:rFonts w:ascii="Blackadder ITC" w:hAnsi="Blackadder ITC"/>
                                <w:sz w:val="32"/>
                                <w:szCs w:val="32"/>
                              </w:rPr>
                            </w:pPr>
                            <w:r w:rsidRPr="007B664F">
                              <w:rPr>
                                <w:rFonts w:ascii="Blackadder ITC" w:hAnsi="Blackadder ITC"/>
                                <w:sz w:val="32"/>
                                <w:szCs w:val="32"/>
                              </w:rPr>
                              <w:t>Fact:  in the 1910 season six players were killed in which resulted in the changes to the rules of the game</w:t>
                            </w:r>
                            <w:r>
                              <w:rPr>
                                <w:rFonts w:ascii="Blackadder ITC" w:hAnsi="Blackadder ITC"/>
                                <w:sz w:val="32"/>
                                <w:szCs w:val="32"/>
                              </w:rPr>
                              <w:t xml:space="preserve">. At the same time as America football’s development, in English public schools mob football was developing as well.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 o:spid="_x0000_s1034" type="#_x0000_t98" style="position:absolute;margin-left:-2.25pt;margin-top:3.4pt;width:467.25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">
                <v:textbox>
                  <w:txbxContent>
                    <w:p w:rsidR="00174F07" w:rsidRPr="007B664F" w:rsidRDefault="00174F07">
                      <w:pPr>
                        <w:rPr>
                          <w:rFonts w:ascii="Blackadder ITC" w:hAnsi="Blackadder ITC"/>
                          <w:sz w:val="32"/>
                          <w:szCs w:val="32"/>
                        </w:rPr>
                      </w:pPr>
                      <w:r w:rsidRPr="007B664F">
                        <w:rPr>
                          <w:rFonts w:ascii="Blackadder ITC" w:hAnsi="Blackadder ITC"/>
                          <w:sz w:val="32"/>
                          <w:szCs w:val="32"/>
                        </w:rPr>
                        <w:t>Fact:  in the 1910 season six players were killed in which resulted in the changes to the rules of the game</w:t>
                      </w:r>
                      <w:r>
                        <w:rPr>
                          <w:rFonts w:ascii="Blackadder ITC" w:hAnsi="Blackadder ITC"/>
                          <w:sz w:val="32"/>
                          <w:szCs w:val="32"/>
                        </w:rPr>
                        <w:t xml:space="preserve">. At the same time as America football’s development, in English public schools mob football was developing as well.  </w:t>
                      </w:r>
                    </w:p>
                  </w:txbxContent>
                </v:textbox>
              </v:shape>
            </w:pict>
          </mc:Fallback>
        </mc:AlternateContent>
      </w: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064615" w:rsidRDefault="00064615" w:rsidP="00F51481">
      <w:pPr>
        <w:rPr>
          <w:rFonts w:ascii="Tahoma" w:hAnsi="Tahoma" w:cs="Tahoma"/>
          <w:b/>
          <w:sz w:val="28"/>
          <w:szCs w:val="28"/>
        </w:rPr>
      </w:pPr>
    </w:p>
    <w:p w:rsidR="00E52B5D" w:rsidRDefault="00E52B5D" w:rsidP="00AF7D67">
      <w:pPr>
        <w:jc w:val="center"/>
        <w:rPr>
          <w:rFonts w:ascii="Tahoma" w:hAnsi="Tahoma" w:cs="Tahoma"/>
          <w:b/>
          <w:sz w:val="28"/>
          <w:szCs w:val="28"/>
        </w:rPr>
      </w:pPr>
      <w:r>
        <w:rPr>
          <w:rFonts w:ascii="Tahoma" w:hAnsi="Tahoma" w:cs="Tahoma"/>
          <w:b/>
          <w:sz w:val="28"/>
          <w:szCs w:val="28"/>
        </w:rPr>
        <w:t>American football and Commercialism</w:t>
      </w:r>
    </w:p>
    <w:p w:rsidR="00E52B5D" w:rsidRDefault="00E52B5D" w:rsidP="003D4176">
      <w:pPr>
        <w:rPr>
          <w:rFonts w:ascii="Tahoma" w:hAnsi="Tahoma" w:cs="Tahoma"/>
          <w:b/>
          <w:sz w:val="28"/>
          <w:szCs w:val="28"/>
        </w:rPr>
      </w:pPr>
    </w:p>
    <w:p w:rsidR="008645D4" w:rsidRPr="00AF7D67" w:rsidRDefault="008645D4" w:rsidP="008645D4">
      <w:pPr>
        <w:rPr>
          <w:rFonts w:ascii="Tahoma" w:hAnsi="Tahoma" w:cs="Tahoma"/>
        </w:rPr>
      </w:pPr>
      <w:r w:rsidRPr="00AF7D67">
        <w:rPr>
          <w:rFonts w:ascii="Tahoma" w:hAnsi="Tahoma" w:cs="Tahoma"/>
        </w:rPr>
        <w:t>Characteristics of American football</w:t>
      </w:r>
    </w:p>
    <w:p w:rsidR="008645D4" w:rsidRDefault="008645D4" w:rsidP="008645D4">
      <w:pPr>
        <w:rPr>
          <w:rFonts w:ascii="Tahoma" w:hAnsi="Tahoma" w:cs="Tahoma"/>
          <w:sz w:val="28"/>
          <w:szCs w:val="28"/>
        </w:rPr>
      </w:pPr>
    </w:p>
    <w:p w:rsidR="008645D4" w:rsidRDefault="008645D4" w:rsidP="008645D4">
      <w:pPr>
        <w:rPr>
          <w:rFonts w:ascii="Tahoma" w:hAnsi="Tahoma" w:cs="Tahoma"/>
          <w:sz w:val="28"/>
          <w:szCs w:val="28"/>
        </w:rPr>
      </w:pPr>
      <w:r w:rsidRPr="008645D4">
        <w:rPr>
          <w:rFonts w:ascii="Tahoma" w:hAnsi="Tahoma" w:cs="Tahoma"/>
          <w:noProof/>
          <w:sz w:val="28"/>
          <w:szCs w:val="28"/>
        </w:rPr>
        <w:drawing>
          <wp:inline distT="0" distB="0" distL="0" distR="0">
            <wp:extent cx="6188710" cy="2647950"/>
            <wp:effectExtent l="19050" t="0" r="2540" b="0"/>
            <wp:docPr id="38" name="Picture 7" descr="N:\My Pictures\USA AUS\map of football lea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y Pictures\USA AUS\map of football league.gif"/>
                    <pic:cNvPicPr>
                      <a:picLocks noChangeAspect="1" noChangeArrowheads="1"/>
                    </pic:cNvPicPr>
                  </pic:nvPicPr>
                  <pic:blipFill>
                    <a:blip r:embed="rId39" cstate="print"/>
                    <a:srcRect/>
                    <a:stretch>
                      <a:fillRect/>
                    </a:stretch>
                  </pic:blipFill>
                  <pic:spPr bwMode="auto">
                    <a:xfrm>
                      <a:off x="0" y="0"/>
                      <a:ext cx="6188710" cy="2647950"/>
                    </a:xfrm>
                    <a:prstGeom prst="rect">
                      <a:avLst/>
                    </a:prstGeom>
                    <a:noFill/>
                    <a:ln w="9525">
                      <a:noFill/>
                      <a:miter lim="800000"/>
                      <a:headEnd/>
                      <a:tailEnd/>
                    </a:ln>
                  </pic:spPr>
                </pic:pic>
              </a:graphicData>
            </a:graphic>
          </wp:inline>
        </w:drawing>
      </w:r>
    </w:p>
    <w:p w:rsidR="008645D4" w:rsidRDefault="008645D4" w:rsidP="008645D4">
      <w:pPr>
        <w:rPr>
          <w:rFonts w:ascii="Tahoma" w:hAnsi="Tahoma" w:cs="Tahoma"/>
          <w:sz w:val="28"/>
          <w:szCs w:val="28"/>
        </w:rPr>
      </w:pPr>
    </w:p>
    <w:p w:rsidR="008645D4" w:rsidRDefault="008645D4" w:rsidP="008645D4">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w:t>
      </w:r>
    </w:p>
    <w:p w:rsidR="008645D4" w:rsidRDefault="008645D4" w:rsidP="008645D4">
      <w:pPr>
        <w:rPr>
          <w:rFonts w:ascii="Tahoma" w:hAnsi="Tahoma" w:cs="Tahoma"/>
          <w:sz w:val="28"/>
          <w:szCs w:val="28"/>
        </w:rPr>
      </w:pPr>
    </w:p>
    <w:p w:rsidR="008645D4" w:rsidRDefault="008645D4" w:rsidP="008645D4">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w:t>
      </w:r>
    </w:p>
    <w:p w:rsidR="008645D4" w:rsidRDefault="008645D4" w:rsidP="008645D4">
      <w:pPr>
        <w:rPr>
          <w:rFonts w:ascii="Tahoma" w:hAnsi="Tahoma" w:cs="Tahoma"/>
          <w:sz w:val="28"/>
          <w:szCs w:val="28"/>
        </w:rPr>
      </w:pPr>
    </w:p>
    <w:p w:rsidR="008645D4" w:rsidRDefault="008645D4" w:rsidP="008645D4">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w:t>
      </w:r>
    </w:p>
    <w:p w:rsidR="008645D4" w:rsidRDefault="008645D4" w:rsidP="008645D4">
      <w:pPr>
        <w:rPr>
          <w:rFonts w:ascii="Tahoma" w:hAnsi="Tahoma" w:cs="Tahoma"/>
          <w:sz w:val="28"/>
          <w:szCs w:val="28"/>
        </w:rPr>
      </w:pPr>
    </w:p>
    <w:p w:rsidR="008645D4" w:rsidRDefault="008645D4" w:rsidP="008645D4">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w:t>
      </w:r>
    </w:p>
    <w:p w:rsidR="008645D4" w:rsidRPr="00AF7D67" w:rsidRDefault="008645D4" w:rsidP="003D4176">
      <w:pPr>
        <w:rPr>
          <w:rFonts w:ascii="Tahoma" w:hAnsi="Tahoma" w:cs="Tahoma"/>
        </w:rPr>
      </w:pPr>
    </w:p>
    <w:p w:rsidR="003D4176" w:rsidRPr="00AF7D67" w:rsidRDefault="003D4176" w:rsidP="003D4176">
      <w:pPr>
        <w:rPr>
          <w:rFonts w:ascii="Tahoma" w:hAnsi="Tahoma" w:cs="Tahoma"/>
        </w:rPr>
      </w:pPr>
      <w:r w:rsidRPr="00AF7D67">
        <w:rPr>
          <w:rFonts w:ascii="Tahoma" w:hAnsi="Tahoma" w:cs="Tahoma"/>
        </w:rPr>
        <w:t>Where is commercialism evident in the Super bowl?</w:t>
      </w:r>
    </w:p>
    <w:p w:rsidR="003D4176" w:rsidRDefault="003D4176" w:rsidP="003D4176">
      <w:pPr>
        <w:rPr>
          <w:rFonts w:ascii="Tahoma" w:hAnsi="Tahoma" w:cs="Tahoma"/>
          <w:sz w:val="28"/>
          <w:szCs w:val="28"/>
        </w:rPr>
      </w:pPr>
      <w:r>
        <w:rPr>
          <w:rFonts w:ascii="Tahoma" w:hAnsi="Tahoma" w:cs="Tahoma"/>
          <w:sz w:val="28"/>
          <w:szCs w:val="28"/>
        </w:rPr>
        <w:t>______________________________________________________</w:t>
      </w:r>
    </w:p>
    <w:p w:rsidR="008645D4" w:rsidRDefault="003D4176" w:rsidP="003D4176">
      <w:pPr>
        <w:rPr>
          <w:rFonts w:ascii="Tahoma" w:hAnsi="Tahoma" w:cs="Tahoma"/>
          <w:sz w:val="28"/>
          <w:szCs w:val="28"/>
        </w:rPr>
      </w:pPr>
      <w:r>
        <w:rPr>
          <w:rFonts w:ascii="Tahoma" w:hAnsi="Tahoma" w:cs="Tahoma"/>
          <w:sz w:val="28"/>
          <w:szCs w:val="28"/>
        </w:rPr>
        <w:t>_______________________________</w:t>
      </w:r>
      <w:r w:rsidR="00AF7D67">
        <w:rPr>
          <w:rFonts w:ascii="Tahoma" w:hAnsi="Tahoma" w:cs="Tahoma"/>
          <w:sz w:val="28"/>
          <w:szCs w:val="28"/>
        </w:rPr>
        <w:t>____________________________</w:t>
      </w:r>
      <w:r>
        <w:rPr>
          <w:rFonts w:ascii="Tahoma" w:hAnsi="Tahoma" w:cs="Tahoma"/>
          <w:sz w:val="28"/>
          <w:szCs w:val="28"/>
        </w:rPr>
        <w:t>_________________________________________________________________________________________________________________________________________________________</w:t>
      </w:r>
      <w:r w:rsidR="008645D4">
        <w:rPr>
          <w:rFonts w:ascii="Tahoma" w:hAnsi="Tahoma" w:cs="Tahoma"/>
          <w:sz w:val="28"/>
          <w:szCs w:val="28"/>
        </w:rPr>
        <w:t>___________________________________</w:t>
      </w:r>
    </w:p>
    <w:p w:rsidR="00665FF4" w:rsidRPr="00665FF4" w:rsidRDefault="00665FF4" w:rsidP="00665FF4">
      <w:pPr>
        <w:jc w:val="center"/>
        <w:rPr>
          <w:rFonts w:ascii="Tahoma" w:hAnsi="Tahoma" w:cs="Tahoma"/>
          <w:b/>
          <w:sz w:val="28"/>
          <w:szCs w:val="28"/>
          <w:u w:val="single"/>
        </w:rPr>
      </w:pPr>
      <w:r w:rsidRPr="00665FF4">
        <w:rPr>
          <w:rFonts w:ascii="Tahoma" w:hAnsi="Tahoma" w:cs="Tahoma"/>
          <w:b/>
          <w:sz w:val="28"/>
          <w:szCs w:val="28"/>
          <w:u w:val="single"/>
        </w:rPr>
        <w:lastRenderedPageBreak/>
        <w:t>Friday Night Lights</w:t>
      </w:r>
    </w:p>
    <w:p w:rsidR="00665FF4" w:rsidRDefault="00665FF4" w:rsidP="003D4176">
      <w:pPr>
        <w:rPr>
          <w:rFonts w:ascii="Tahoma" w:hAnsi="Tahoma" w:cs="Tahoma"/>
          <w:sz w:val="28"/>
          <w:szCs w:val="28"/>
        </w:rPr>
      </w:pPr>
    </w:p>
    <w:p w:rsidR="00174F07" w:rsidRDefault="00665FF4" w:rsidP="003D4176">
      <w:pPr>
        <w:rPr>
          <w:rFonts w:ascii="Tahoma" w:hAnsi="Tahoma" w:cs="Tahoma"/>
          <w:sz w:val="28"/>
          <w:szCs w:val="28"/>
        </w:rPr>
      </w:pPr>
      <w:r>
        <w:rPr>
          <w:rFonts w:ascii="Tahoma" w:hAnsi="Tahoma" w:cs="Tahoma"/>
          <w:sz w:val="28"/>
          <w:szCs w:val="28"/>
        </w:rPr>
        <w:t>Watch the video and identify the characteristics of the Lombardi ethic.  Make notes on other aspect</w:t>
      </w:r>
      <w:r w:rsidR="00174F07">
        <w:rPr>
          <w:rFonts w:ascii="Tahoma" w:hAnsi="Tahoma" w:cs="Tahoma"/>
          <w:sz w:val="28"/>
          <w:szCs w:val="28"/>
        </w:rPr>
        <w:t xml:space="preserve">s of American sports in college such as commercialism. </w:t>
      </w:r>
    </w:p>
    <w:p w:rsidR="00AF7D67" w:rsidRDefault="00665FF4" w:rsidP="003D4176">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7D67" w:rsidRDefault="00AF7D67" w:rsidP="003D4176">
      <w:pPr>
        <w:rPr>
          <w:rFonts w:ascii="Tahoma" w:hAnsi="Tahoma" w:cs="Tahoma"/>
          <w:sz w:val="28"/>
          <w:szCs w:val="28"/>
        </w:rPr>
      </w:pPr>
    </w:p>
    <w:p w:rsidR="00AF7D67" w:rsidRDefault="00665FF4" w:rsidP="003D4176">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7D67" w:rsidRDefault="00AF7D67" w:rsidP="003D4176">
      <w:pPr>
        <w:rPr>
          <w:rFonts w:ascii="Tahoma" w:hAnsi="Tahoma" w:cs="Tahoma"/>
          <w:sz w:val="28"/>
          <w:szCs w:val="28"/>
        </w:rPr>
      </w:pPr>
    </w:p>
    <w:p w:rsidR="00665FF4" w:rsidRDefault="00665FF4" w:rsidP="003D4176">
      <w:pPr>
        <w:rPr>
          <w:rFonts w:ascii="Tahoma" w:hAnsi="Tahoma" w:cs="Tahoma"/>
          <w:sz w:val="28"/>
          <w:szCs w:val="28"/>
        </w:rPr>
      </w:pPr>
      <w:r>
        <w:rPr>
          <w:rFonts w:ascii="Tahoma" w:hAnsi="Tahoma" w:cs="Tahom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5FF4" w:rsidRDefault="00665FF4" w:rsidP="003D4176">
      <w:pPr>
        <w:rPr>
          <w:rFonts w:ascii="Tahoma" w:hAnsi="Tahoma" w:cs="Tahoma"/>
          <w:sz w:val="28"/>
          <w:szCs w:val="28"/>
        </w:rPr>
      </w:pPr>
    </w:p>
    <w:p w:rsidR="00665FF4" w:rsidRDefault="00665FF4" w:rsidP="003D4176">
      <w:pPr>
        <w:rPr>
          <w:rFonts w:ascii="Tahoma" w:hAnsi="Tahoma" w:cs="Tahoma"/>
          <w:sz w:val="28"/>
          <w:szCs w:val="28"/>
        </w:rPr>
      </w:pPr>
    </w:p>
    <w:p w:rsidR="00665FF4" w:rsidRDefault="00665FF4" w:rsidP="003D4176">
      <w:pPr>
        <w:rPr>
          <w:rFonts w:ascii="Tahoma" w:hAnsi="Tahoma" w:cs="Tahoma"/>
          <w:sz w:val="28"/>
          <w:szCs w:val="28"/>
        </w:rPr>
      </w:pPr>
    </w:p>
    <w:p w:rsidR="00665FF4" w:rsidRDefault="00665FF4" w:rsidP="003D4176">
      <w:pPr>
        <w:rPr>
          <w:rFonts w:ascii="Tahoma" w:hAnsi="Tahoma" w:cs="Tahoma"/>
          <w:sz w:val="28"/>
          <w:szCs w:val="28"/>
        </w:rPr>
      </w:pPr>
    </w:p>
    <w:p w:rsidR="00665FF4" w:rsidRDefault="00665FF4" w:rsidP="003D4176">
      <w:pPr>
        <w:rPr>
          <w:rFonts w:ascii="Tahoma" w:hAnsi="Tahoma" w:cs="Tahoma"/>
          <w:sz w:val="28"/>
          <w:szCs w:val="28"/>
        </w:rPr>
      </w:pPr>
    </w:p>
    <w:p w:rsidR="00665FF4" w:rsidRDefault="00665FF4" w:rsidP="003D4176">
      <w:pPr>
        <w:rPr>
          <w:rFonts w:ascii="Tahoma" w:hAnsi="Tahoma" w:cs="Tahoma"/>
          <w:sz w:val="28"/>
          <w:szCs w:val="28"/>
        </w:rPr>
      </w:pPr>
    </w:p>
    <w:p w:rsidR="003D4176" w:rsidRPr="003D4176" w:rsidRDefault="003D4176" w:rsidP="003D4176">
      <w:pPr>
        <w:rPr>
          <w:rFonts w:ascii="Tahoma" w:hAnsi="Tahoma" w:cs="Tahoma"/>
          <w:sz w:val="28"/>
          <w:szCs w:val="28"/>
        </w:rPr>
        <w:sectPr w:rsidR="003D4176" w:rsidRPr="003D4176" w:rsidSect="0028475C">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443D3" w:rsidRDefault="00B443D3" w:rsidP="00B443D3">
      <w:pPr>
        <w:autoSpaceDE w:val="0"/>
        <w:autoSpaceDN w:val="0"/>
        <w:adjustRightInd w:val="0"/>
        <w:rPr>
          <w:rFonts w:ascii="TTFF4F62F8t00" w:hAnsi="TTFF4F62F8t00" w:cs="TTFF4F62F8t00"/>
          <w:sz w:val="36"/>
          <w:szCs w:val="36"/>
        </w:rPr>
      </w:pPr>
      <w:r>
        <w:rPr>
          <w:rFonts w:ascii="TTFF4F62F8t00" w:hAnsi="TTFF4F62F8t00" w:cs="TTFF4F62F8t00"/>
          <w:sz w:val="36"/>
          <w:szCs w:val="36"/>
        </w:rPr>
        <w:lastRenderedPageBreak/>
        <w:t>AS Physical Education –10-mark planning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268"/>
      </w:tblGrid>
      <w:tr w:rsidR="00B443D3" w:rsidRPr="00C5344B" w:rsidTr="00AF7D67">
        <w:tc>
          <w:tcPr>
            <w:tcW w:w="9747" w:type="dxa"/>
            <w:gridSpan w:val="2"/>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Question Title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c>
          <w:tcPr>
            <w:tcW w:w="9747" w:type="dxa"/>
            <w:gridSpan w:val="2"/>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Introduction – key points (be clear on how many main and sub parts there are to the question. This will help with paragraphs, structure and organisation. Remember your introduction is not a re-write of the question)</w:t>
            </w:r>
          </w:p>
          <w:p w:rsidR="00B443D3" w:rsidRPr="00C5344B" w:rsidRDefault="00B443D3" w:rsidP="00C5344B">
            <w:pPr>
              <w:numPr>
                <w:ilvl w:val="0"/>
                <w:numId w:val="18"/>
              </w:num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w:t>
            </w:r>
          </w:p>
          <w:p w:rsidR="00B443D3" w:rsidRPr="00C5344B" w:rsidRDefault="00B443D3" w:rsidP="00C5344B">
            <w:pPr>
              <w:numPr>
                <w:ilvl w:val="0"/>
                <w:numId w:val="18"/>
              </w:num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w:t>
            </w:r>
          </w:p>
          <w:p w:rsidR="00B443D3" w:rsidRPr="00C5344B" w:rsidRDefault="00B443D3" w:rsidP="00C5344B">
            <w:pPr>
              <w:numPr>
                <w:ilvl w:val="0"/>
                <w:numId w:val="18"/>
              </w:num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w:t>
            </w:r>
          </w:p>
          <w:p w:rsidR="00B443D3" w:rsidRPr="00C5344B" w:rsidRDefault="00B443D3" w:rsidP="00C5344B">
            <w:pPr>
              <w:autoSpaceDE w:val="0"/>
              <w:autoSpaceDN w:val="0"/>
              <w:adjustRightInd w:val="0"/>
              <w:ind w:left="360"/>
              <w:rPr>
                <w:rFonts w:ascii="TTFF4F62F8t00" w:hAnsi="TTFF4F62F8t00" w:cs="TTFF4F62F8t00"/>
                <w:sz w:val="20"/>
                <w:szCs w:val="20"/>
              </w:rPr>
            </w:pPr>
          </w:p>
          <w:p w:rsidR="00B443D3" w:rsidRPr="00C5344B" w:rsidRDefault="00B443D3" w:rsidP="00C5344B">
            <w:pPr>
              <w:autoSpaceDE w:val="0"/>
              <w:autoSpaceDN w:val="0"/>
              <w:adjustRightInd w:val="0"/>
              <w:ind w:left="360"/>
              <w:rPr>
                <w:rFonts w:ascii="TTFF4F62F8t00" w:hAnsi="TTFF4F62F8t00" w:cs="TTFF4F62F8t00"/>
                <w:sz w:val="20"/>
                <w:szCs w:val="20"/>
              </w:rPr>
            </w:pPr>
          </w:p>
        </w:tc>
      </w:tr>
      <w:tr w:rsidR="00B443D3" w:rsidRPr="00C5344B" w:rsidTr="00AF7D67">
        <w:trPr>
          <w:trHeight w:val="40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 xml:space="preserve">Paragraph detail – key points to make / develop </w:t>
            </w:r>
          </w:p>
        </w:tc>
        <w:tc>
          <w:tcPr>
            <w:tcW w:w="2268" w:type="dxa"/>
            <w:vMerge w:val="restart"/>
          </w:tcPr>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Knowledge and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understanding</w:t>
            </w:r>
            <w:r w:rsidRPr="00C5344B">
              <w:rPr>
                <w:rFonts w:ascii="TTFF4F62F8t00" w:hAnsi="TTFF4F62F8t00" w:cs="TTFF4F62F8t00"/>
                <w:sz w:val="16"/>
                <w:szCs w:val="16"/>
              </w:rPr>
              <w:t xml:space="preserve"> – have I made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 number of relevant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Analysis / critical evaluation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xml:space="preserve">– have I developed or ‘picked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apart’ some of my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Practical examples</w:t>
            </w:r>
            <w:r w:rsidRPr="00C5344B">
              <w:rPr>
                <w:rFonts w:ascii="TTFF4F62F8t00" w:hAnsi="TTFF4F62F8t00" w:cs="TTFF4F62F8t00"/>
                <w:sz w:val="16"/>
                <w:szCs w:val="16"/>
              </w:rPr>
              <w:t xml:space="preserve"> up to the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xml:space="preserve"> present day if relevant.</w:t>
            </w:r>
          </w:p>
          <w:p w:rsidR="00B443D3" w:rsidRPr="00C5344B" w:rsidRDefault="00B443D3" w:rsidP="00C5344B">
            <w:pPr>
              <w:autoSpaceDE w:val="0"/>
              <w:autoSpaceDN w:val="0"/>
              <w:adjustRightInd w:val="0"/>
              <w:rPr>
                <w:rFonts w:ascii="TTFF4F62F8t00" w:hAnsi="TTFF4F62F8t00" w:cs="TTFF4F62F8t00"/>
                <w:b/>
                <w:sz w:val="16"/>
                <w:szCs w:val="16"/>
              </w:rPr>
            </w:pPr>
          </w:p>
          <w:p w:rsidR="00B443D3" w:rsidRPr="00C5344B" w:rsidRDefault="00B443D3" w:rsidP="00C5344B">
            <w:pPr>
              <w:autoSpaceDE w:val="0"/>
              <w:autoSpaceDN w:val="0"/>
              <w:adjustRightInd w:val="0"/>
              <w:rPr>
                <w:rFonts w:ascii="TTFF426B30t00" w:hAnsi="TTFF426B30t00" w:cs="TTFF426B30t00"/>
                <w:b/>
                <w:sz w:val="16"/>
                <w:szCs w:val="16"/>
              </w:rPr>
            </w:pPr>
            <w:r w:rsidRPr="00C5344B">
              <w:rPr>
                <w:rFonts w:ascii="TTFF4F62F8t00" w:hAnsi="TTFF4F62F8t00" w:cs="TTFF4F62F8t00"/>
                <w:b/>
                <w:sz w:val="16"/>
                <w:szCs w:val="16"/>
              </w:rPr>
              <w:t>Technical / specialist</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vocabulary</w:t>
            </w:r>
            <w:r w:rsidRPr="00C5344B">
              <w:rPr>
                <w:rFonts w:ascii="TTFF4F62F8t00" w:hAnsi="TTFF4F62F8t00" w:cs="TTFF4F62F8t00"/>
                <w:sz w:val="16"/>
                <w:szCs w:val="16"/>
              </w:rPr>
              <w:t xml:space="preserve"> – have I</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consistently used vocabulary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that illustrates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engagement with the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subject?</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Quality of written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communication</w:t>
            </w:r>
            <w:r w:rsidRPr="00C5344B">
              <w:rPr>
                <w:rFonts w:ascii="TTFF4F62F8t00" w:hAnsi="TTFF4F62F8t00" w:cs="TTFF4F62F8t00"/>
                <w:sz w:val="16"/>
                <w:szCs w:val="16"/>
              </w:rPr>
              <w:t xml:space="preserve"> – is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spelling, punctuation,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grammar of the highest</w:t>
            </w:r>
          </w:p>
          <w:p w:rsidR="00B443D3" w:rsidRPr="00C5344B" w:rsidRDefault="00B443D3" w:rsidP="00C5344B">
            <w:pPr>
              <w:autoSpaceDE w:val="0"/>
              <w:autoSpaceDN w:val="0"/>
              <w:adjustRightInd w:val="0"/>
              <w:rPr>
                <w:rFonts w:ascii="TTFF4F62F8t00" w:hAnsi="TTFF4F62F8t00" w:cs="TTFF4F62F8t00"/>
                <w:sz w:val="18"/>
                <w:szCs w:val="18"/>
              </w:rPr>
            </w:pPr>
            <w:r w:rsidRPr="00C5344B">
              <w:rPr>
                <w:rFonts w:ascii="TTFF4F62F8t00" w:hAnsi="TTFF4F62F8t00" w:cs="TTFF4F62F8t00"/>
                <w:sz w:val="16"/>
                <w:szCs w:val="16"/>
              </w:rPr>
              <w:t>quality I can manage?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rPr>
          <w:trHeight w:val="222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tc>
        <w:tc>
          <w:tcPr>
            <w:tcW w:w="2268" w:type="dxa"/>
            <w:vMerge/>
          </w:tcPr>
          <w:p w:rsidR="00B443D3" w:rsidRPr="00C5344B" w:rsidRDefault="00B443D3" w:rsidP="00C5344B">
            <w:pPr>
              <w:autoSpaceDE w:val="0"/>
              <w:autoSpaceDN w:val="0"/>
              <w:adjustRightInd w:val="0"/>
              <w:rPr>
                <w:rFonts w:ascii="TTFF4F62F8t00" w:hAnsi="TTFF4F62F8t00" w:cs="TTFF4F62F8t00"/>
                <w:b/>
                <w:sz w:val="16"/>
                <w:szCs w:val="16"/>
              </w:rPr>
            </w:pPr>
          </w:p>
        </w:tc>
      </w:tr>
      <w:tr w:rsidR="00B443D3" w:rsidRPr="00C5344B" w:rsidTr="00AF7D67">
        <w:trPr>
          <w:trHeight w:val="42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Paragraph detail – key points to make / develop ...</w:t>
            </w:r>
          </w:p>
        </w:tc>
        <w:tc>
          <w:tcPr>
            <w:tcW w:w="2268" w:type="dxa"/>
            <w:vMerge w:val="restart"/>
          </w:tcPr>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Knowledge and understanding</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have I made a number of</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relevant points?</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Analysis / critical evaluation</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have I developed or ‘picked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apart’ some of my points?</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Independent opinion and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judgement with practical</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examples –</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Technical / specialist vocabulary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have I consistently used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vocabulary that illustrates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engagement with the subject?</w:t>
            </w: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Quality of written communication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is my spelling, punctuation,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grammar of the highest quality I</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can manage?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rPr>
          <w:trHeight w:val="1680"/>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tc>
        <w:tc>
          <w:tcPr>
            <w:tcW w:w="2268" w:type="dxa"/>
            <w:vMerge/>
          </w:tcPr>
          <w:p w:rsidR="00B443D3" w:rsidRPr="00C5344B" w:rsidRDefault="00B443D3" w:rsidP="00C5344B">
            <w:pPr>
              <w:autoSpaceDE w:val="0"/>
              <w:autoSpaceDN w:val="0"/>
              <w:adjustRightInd w:val="0"/>
              <w:rPr>
                <w:rFonts w:ascii="TTFF4F62F8t00" w:hAnsi="TTFF4F62F8t00" w:cs="TTFF4F62F8t00"/>
                <w:b/>
                <w:sz w:val="16"/>
                <w:szCs w:val="16"/>
              </w:rPr>
            </w:pPr>
          </w:p>
        </w:tc>
      </w:tr>
    </w:tbl>
    <w:p w:rsidR="00593C23" w:rsidRDefault="00593C23" w:rsidP="00136937">
      <w:pPr>
        <w:rPr>
          <w:rFonts w:ascii="Tahoma" w:hAnsi="Tahoma" w:cs="Tahoma"/>
          <w:sz w:val="28"/>
          <w:szCs w:val="28"/>
        </w:rPr>
      </w:pPr>
    </w:p>
    <w:p w:rsidR="00B443D3" w:rsidRDefault="00B443D3" w:rsidP="00136937">
      <w:pPr>
        <w:rPr>
          <w:rFonts w:ascii="Tahoma" w:hAnsi="Tahoma" w:cs="Tahoma"/>
          <w:sz w:val="28"/>
          <w:szCs w:val="28"/>
        </w:rPr>
      </w:pPr>
    </w:p>
    <w:p w:rsidR="00AF7D67" w:rsidRDefault="00AF7D67" w:rsidP="00136937">
      <w:pPr>
        <w:rPr>
          <w:rFonts w:ascii="Tahoma" w:hAnsi="Tahoma"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268"/>
      </w:tblGrid>
      <w:tr w:rsidR="00B443D3" w:rsidRPr="00C5344B" w:rsidTr="00AF7D67">
        <w:trPr>
          <w:trHeight w:val="40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lastRenderedPageBreak/>
              <w:t xml:space="preserve">Paragraph detail – key points to make / develop </w:t>
            </w:r>
          </w:p>
        </w:tc>
        <w:tc>
          <w:tcPr>
            <w:tcW w:w="2268" w:type="dxa"/>
            <w:vMerge w:val="restart"/>
          </w:tcPr>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Knowledge and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understanding</w:t>
            </w:r>
            <w:r w:rsidRPr="00C5344B">
              <w:rPr>
                <w:rFonts w:ascii="TTFF4F62F8t00" w:hAnsi="TTFF4F62F8t00" w:cs="TTFF4F62F8t00"/>
                <w:sz w:val="16"/>
                <w:szCs w:val="16"/>
              </w:rPr>
              <w:t xml:space="preserve"> – have I made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 number of relevant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Analysis / critical evaluation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xml:space="preserve">– have I developed or ‘picked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apart’ some of my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Practical examples</w:t>
            </w:r>
            <w:r w:rsidRPr="00C5344B">
              <w:rPr>
                <w:rFonts w:ascii="TTFF4F62F8t00" w:hAnsi="TTFF4F62F8t00" w:cs="TTFF4F62F8t00"/>
                <w:sz w:val="16"/>
                <w:szCs w:val="16"/>
              </w:rPr>
              <w:t xml:space="preserve"> up to the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xml:space="preserve"> present day if relevant.</w:t>
            </w:r>
          </w:p>
          <w:p w:rsidR="00B443D3" w:rsidRPr="00C5344B" w:rsidRDefault="00B443D3" w:rsidP="00C5344B">
            <w:pPr>
              <w:autoSpaceDE w:val="0"/>
              <w:autoSpaceDN w:val="0"/>
              <w:adjustRightInd w:val="0"/>
              <w:rPr>
                <w:rFonts w:ascii="TTFF4F62F8t00" w:hAnsi="TTFF4F62F8t00" w:cs="TTFF4F62F8t00"/>
                <w:b/>
                <w:sz w:val="16"/>
                <w:szCs w:val="16"/>
              </w:rPr>
            </w:pPr>
          </w:p>
          <w:p w:rsidR="00B443D3" w:rsidRPr="00C5344B" w:rsidRDefault="00B443D3" w:rsidP="00C5344B">
            <w:pPr>
              <w:autoSpaceDE w:val="0"/>
              <w:autoSpaceDN w:val="0"/>
              <w:adjustRightInd w:val="0"/>
              <w:rPr>
                <w:rFonts w:ascii="TTFF426B30t00" w:hAnsi="TTFF426B30t00" w:cs="TTFF426B30t00"/>
                <w:b/>
                <w:sz w:val="16"/>
                <w:szCs w:val="16"/>
              </w:rPr>
            </w:pPr>
            <w:r w:rsidRPr="00C5344B">
              <w:rPr>
                <w:rFonts w:ascii="TTFF4F62F8t00" w:hAnsi="TTFF4F62F8t00" w:cs="TTFF4F62F8t00"/>
                <w:b/>
                <w:sz w:val="16"/>
                <w:szCs w:val="16"/>
              </w:rPr>
              <w:t>Technical / specialist</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vocabulary</w:t>
            </w:r>
            <w:r w:rsidRPr="00C5344B">
              <w:rPr>
                <w:rFonts w:ascii="TTFF4F62F8t00" w:hAnsi="TTFF4F62F8t00" w:cs="TTFF4F62F8t00"/>
                <w:sz w:val="16"/>
                <w:szCs w:val="16"/>
              </w:rPr>
              <w:t xml:space="preserve"> – have I</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consistently used vocabulary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that illustrates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engagement with the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subject?</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Quality of written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communication</w:t>
            </w:r>
            <w:r w:rsidRPr="00C5344B">
              <w:rPr>
                <w:rFonts w:ascii="TTFF4F62F8t00" w:hAnsi="TTFF4F62F8t00" w:cs="TTFF4F62F8t00"/>
                <w:sz w:val="16"/>
                <w:szCs w:val="16"/>
              </w:rPr>
              <w:t xml:space="preserve"> – is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spelling, punctuation,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grammar of the highest</w:t>
            </w:r>
          </w:p>
          <w:p w:rsidR="00B443D3" w:rsidRPr="00C5344B" w:rsidRDefault="00B443D3" w:rsidP="00C5344B">
            <w:pPr>
              <w:autoSpaceDE w:val="0"/>
              <w:autoSpaceDN w:val="0"/>
              <w:adjustRightInd w:val="0"/>
              <w:rPr>
                <w:rFonts w:ascii="TTFF4F62F8t00" w:hAnsi="TTFF4F62F8t00" w:cs="TTFF4F62F8t00"/>
                <w:sz w:val="18"/>
                <w:szCs w:val="18"/>
              </w:rPr>
            </w:pPr>
            <w:r w:rsidRPr="00C5344B">
              <w:rPr>
                <w:rFonts w:ascii="TTFF4F62F8t00" w:hAnsi="TTFF4F62F8t00" w:cs="TTFF4F62F8t00"/>
                <w:sz w:val="16"/>
                <w:szCs w:val="16"/>
              </w:rPr>
              <w:t>quality I can manage?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rPr>
          <w:trHeight w:val="222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tc>
        <w:tc>
          <w:tcPr>
            <w:tcW w:w="2268" w:type="dxa"/>
            <w:vMerge/>
          </w:tcPr>
          <w:p w:rsidR="00B443D3" w:rsidRPr="00C5344B" w:rsidRDefault="00B443D3" w:rsidP="00C5344B">
            <w:pPr>
              <w:autoSpaceDE w:val="0"/>
              <w:autoSpaceDN w:val="0"/>
              <w:adjustRightInd w:val="0"/>
              <w:rPr>
                <w:rFonts w:ascii="TTFF4F62F8t00" w:hAnsi="TTFF4F62F8t00" w:cs="TTFF4F62F8t00"/>
                <w:b/>
                <w:sz w:val="16"/>
                <w:szCs w:val="16"/>
              </w:rPr>
            </w:pPr>
          </w:p>
        </w:tc>
      </w:tr>
      <w:tr w:rsidR="00B443D3" w:rsidRPr="00C5344B" w:rsidTr="00AF7D67">
        <w:trPr>
          <w:trHeight w:val="42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Paragraph detail – key points to make / develop ...</w:t>
            </w:r>
          </w:p>
        </w:tc>
        <w:tc>
          <w:tcPr>
            <w:tcW w:w="2268" w:type="dxa"/>
            <w:vMerge w:val="restart"/>
          </w:tcPr>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Knowledge and understanding</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have I made a number of</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relevant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Analysis / critical evaluation</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have I developed or ‘picked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apart’ some of my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sz w:val="16"/>
                <w:szCs w:val="16"/>
              </w:rPr>
              <w:t xml:space="preserve">Practical </w:t>
            </w:r>
            <w:r w:rsidRPr="00C5344B">
              <w:rPr>
                <w:rFonts w:ascii="TTFF4F62F8t00" w:hAnsi="TTFF4F62F8t00" w:cs="TTFF4F62F8t00"/>
                <w:b/>
                <w:sz w:val="16"/>
                <w:szCs w:val="16"/>
              </w:rPr>
              <w:t xml:space="preserve">examples </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Technical / specialist vocabulary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have I consistently used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vocabulary that illustrates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engagement with the subject?</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Quality of written communication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is my spelling, punctuation,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grammar of the highest quality I</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can manage?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rPr>
          <w:trHeight w:val="1680"/>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tc>
        <w:tc>
          <w:tcPr>
            <w:tcW w:w="2268" w:type="dxa"/>
            <w:vMerge/>
          </w:tcPr>
          <w:p w:rsidR="00B443D3" w:rsidRPr="00C5344B" w:rsidRDefault="00B443D3" w:rsidP="00C5344B">
            <w:pPr>
              <w:autoSpaceDE w:val="0"/>
              <w:autoSpaceDN w:val="0"/>
              <w:adjustRightInd w:val="0"/>
              <w:rPr>
                <w:rFonts w:ascii="TTFF4F62F8t00" w:hAnsi="TTFF4F62F8t00" w:cs="TTFF4F62F8t00"/>
                <w:b/>
                <w:sz w:val="16"/>
                <w:szCs w:val="16"/>
              </w:rPr>
            </w:pPr>
          </w:p>
        </w:tc>
      </w:tr>
    </w:tbl>
    <w:p w:rsidR="00B443D3" w:rsidRDefault="00B443D3" w:rsidP="00B443D3">
      <w:pPr>
        <w:autoSpaceDE w:val="0"/>
        <w:autoSpaceDN w:val="0"/>
        <w:adjustRightInd w:val="0"/>
        <w:rPr>
          <w:rFonts w:ascii="TTFF4F62F8t00" w:hAnsi="TTFF4F62F8t00" w:cs="TTFF4F62F8t00"/>
          <w:sz w:val="18"/>
          <w:szCs w:val="18"/>
        </w:rPr>
      </w:pPr>
    </w:p>
    <w:p w:rsidR="00B443D3" w:rsidRDefault="00B443D3" w:rsidP="00B443D3">
      <w:pPr>
        <w:autoSpaceDE w:val="0"/>
        <w:autoSpaceDN w:val="0"/>
        <w:adjustRightInd w:val="0"/>
        <w:rPr>
          <w:rFonts w:ascii="TTFF4F62F8t00" w:hAnsi="TTFF4F62F8t00" w:cs="TTFF4F62F8t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268"/>
      </w:tblGrid>
      <w:tr w:rsidR="00B443D3" w:rsidRPr="00C5344B" w:rsidTr="00AF7D67">
        <w:trPr>
          <w:trHeight w:val="40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t xml:space="preserve">Paragraph detail – key points to make / develop </w:t>
            </w:r>
          </w:p>
        </w:tc>
        <w:tc>
          <w:tcPr>
            <w:tcW w:w="2268" w:type="dxa"/>
            <w:vMerge w:val="restart"/>
          </w:tcPr>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Knowledge and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understanding</w:t>
            </w:r>
            <w:r w:rsidRPr="00C5344B">
              <w:rPr>
                <w:rFonts w:ascii="TTFF4F62F8t00" w:hAnsi="TTFF4F62F8t00" w:cs="TTFF4F62F8t00"/>
                <w:sz w:val="16"/>
                <w:szCs w:val="16"/>
              </w:rPr>
              <w:t xml:space="preserve"> – have I made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 number of relevant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Analysis / critical evaluation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xml:space="preserve">– have I developed or ‘picked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apart’ some of my points?</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Practical examples</w:t>
            </w:r>
            <w:r w:rsidRPr="00C5344B">
              <w:rPr>
                <w:rFonts w:ascii="TTFF4F62F8t00" w:hAnsi="TTFF4F62F8t00" w:cs="TTFF4F62F8t00"/>
                <w:sz w:val="16"/>
                <w:szCs w:val="16"/>
              </w:rPr>
              <w:t xml:space="preserve"> up to the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xml:space="preserve"> present day if relevant.</w:t>
            </w:r>
          </w:p>
          <w:p w:rsidR="00B443D3" w:rsidRPr="00C5344B" w:rsidRDefault="00B443D3" w:rsidP="00C5344B">
            <w:pPr>
              <w:autoSpaceDE w:val="0"/>
              <w:autoSpaceDN w:val="0"/>
              <w:adjustRightInd w:val="0"/>
              <w:rPr>
                <w:rFonts w:ascii="TTFF4F62F8t00" w:hAnsi="TTFF4F62F8t00" w:cs="TTFF4F62F8t00"/>
                <w:b/>
                <w:sz w:val="16"/>
                <w:szCs w:val="16"/>
              </w:rPr>
            </w:pPr>
          </w:p>
          <w:p w:rsidR="00B443D3" w:rsidRPr="00C5344B" w:rsidRDefault="00B443D3" w:rsidP="00C5344B">
            <w:pPr>
              <w:autoSpaceDE w:val="0"/>
              <w:autoSpaceDN w:val="0"/>
              <w:adjustRightInd w:val="0"/>
              <w:rPr>
                <w:rFonts w:ascii="TTFF426B30t00" w:hAnsi="TTFF426B30t00" w:cs="TTFF426B30t00"/>
                <w:b/>
                <w:sz w:val="16"/>
                <w:szCs w:val="16"/>
              </w:rPr>
            </w:pPr>
            <w:r w:rsidRPr="00C5344B">
              <w:rPr>
                <w:rFonts w:ascii="TTFF4F62F8t00" w:hAnsi="TTFF4F62F8t00" w:cs="TTFF4F62F8t00"/>
                <w:b/>
                <w:sz w:val="16"/>
                <w:szCs w:val="16"/>
              </w:rPr>
              <w:lastRenderedPageBreak/>
              <w:t>Technical / specialist</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vocabulary</w:t>
            </w:r>
            <w:r w:rsidRPr="00C5344B">
              <w:rPr>
                <w:rFonts w:ascii="TTFF4F62F8t00" w:hAnsi="TTFF4F62F8t00" w:cs="TTFF4F62F8t00"/>
                <w:sz w:val="16"/>
                <w:szCs w:val="16"/>
              </w:rPr>
              <w:t xml:space="preserve"> – have I</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consistently used vocabulary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that illustrates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engagement with the</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subject?</w:t>
            </w:r>
          </w:p>
          <w:p w:rsidR="00B443D3" w:rsidRPr="00C5344B" w:rsidRDefault="00B443D3" w:rsidP="00C5344B">
            <w:pPr>
              <w:autoSpaceDE w:val="0"/>
              <w:autoSpaceDN w:val="0"/>
              <w:adjustRightInd w:val="0"/>
              <w:rPr>
                <w:rFonts w:ascii="TTFF4F62F8t00" w:hAnsi="TTFF4F62F8t00" w:cs="TTFF4F62F8t00"/>
                <w:sz w:val="16"/>
                <w:szCs w:val="16"/>
              </w:rPr>
            </w:pP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Quality of written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communication</w:t>
            </w:r>
            <w:r w:rsidRPr="00C5344B">
              <w:rPr>
                <w:rFonts w:ascii="TTFF4F62F8t00" w:hAnsi="TTFF4F62F8t00" w:cs="TTFF4F62F8t00"/>
                <w:sz w:val="16"/>
                <w:szCs w:val="16"/>
              </w:rPr>
              <w:t xml:space="preserve"> – is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spelling, punctuation,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grammar of the highest</w:t>
            </w:r>
          </w:p>
          <w:p w:rsidR="00B443D3" w:rsidRPr="00C5344B" w:rsidRDefault="00B443D3" w:rsidP="00C5344B">
            <w:pPr>
              <w:autoSpaceDE w:val="0"/>
              <w:autoSpaceDN w:val="0"/>
              <w:adjustRightInd w:val="0"/>
              <w:rPr>
                <w:rFonts w:ascii="TTFF4F62F8t00" w:hAnsi="TTFF4F62F8t00" w:cs="TTFF4F62F8t00"/>
                <w:sz w:val="18"/>
                <w:szCs w:val="18"/>
              </w:rPr>
            </w:pPr>
            <w:r w:rsidRPr="00C5344B">
              <w:rPr>
                <w:rFonts w:ascii="TTFF4F62F8t00" w:hAnsi="TTFF4F62F8t00" w:cs="TTFF4F62F8t00"/>
                <w:sz w:val="16"/>
                <w:szCs w:val="16"/>
              </w:rPr>
              <w:t>quality I can manage?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rPr>
          <w:trHeight w:val="222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tc>
        <w:tc>
          <w:tcPr>
            <w:tcW w:w="2268" w:type="dxa"/>
            <w:vMerge/>
          </w:tcPr>
          <w:p w:rsidR="00B443D3" w:rsidRPr="00C5344B" w:rsidRDefault="00B443D3" w:rsidP="00C5344B">
            <w:pPr>
              <w:autoSpaceDE w:val="0"/>
              <w:autoSpaceDN w:val="0"/>
              <w:adjustRightInd w:val="0"/>
              <w:rPr>
                <w:rFonts w:ascii="TTFF4F62F8t00" w:hAnsi="TTFF4F62F8t00" w:cs="TTFF4F62F8t00"/>
                <w:b/>
                <w:sz w:val="16"/>
                <w:szCs w:val="16"/>
              </w:rPr>
            </w:pPr>
          </w:p>
        </w:tc>
      </w:tr>
      <w:tr w:rsidR="00B443D3" w:rsidRPr="00C5344B" w:rsidTr="00AF7D67">
        <w:trPr>
          <w:trHeight w:val="427"/>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r w:rsidRPr="00C5344B">
              <w:rPr>
                <w:rFonts w:ascii="TTFF4F62F8t00" w:hAnsi="TTFF4F62F8t00" w:cs="TTFF4F62F8t00"/>
                <w:sz w:val="20"/>
                <w:szCs w:val="20"/>
              </w:rPr>
              <w:lastRenderedPageBreak/>
              <w:t>Paragraph detail – key points to make / develop ...</w:t>
            </w:r>
          </w:p>
        </w:tc>
        <w:tc>
          <w:tcPr>
            <w:tcW w:w="2268" w:type="dxa"/>
            <w:vMerge w:val="restart"/>
          </w:tcPr>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Knowledge and understanding</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have I made a number of</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relevant points?</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Analysis / critical evaluation</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have I developed or ‘picked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apart’ some of my points?</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Independent opinion and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judgement with practical</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b/>
                <w:sz w:val="16"/>
                <w:szCs w:val="16"/>
              </w:rPr>
              <w:t>examples –</w:t>
            </w:r>
            <w:r w:rsidRPr="00C5344B">
              <w:rPr>
                <w:rFonts w:ascii="TTFF4F62F8t00" w:hAnsi="TTFF4F62F8t00" w:cs="TTFF4F62F8t00"/>
                <w:sz w:val="16"/>
                <w:szCs w:val="16"/>
              </w:rPr>
              <w:t xml:space="preserve"> </w:t>
            </w: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Technical / specialist vocabulary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have I consistently used</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vocabulary that illustrates my</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engagement with the subject?</w:t>
            </w:r>
          </w:p>
          <w:p w:rsidR="00B443D3" w:rsidRPr="00C5344B" w:rsidRDefault="00B443D3" w:rsidP="00C5344B">
            <w:pPr>
              <w:autoSpaceDE w:val="0"/>
              <w:autoSpaceDN w:val="0"/>
              <w:adjustRightInd w:val="0"/>
              <w:rPr>
                <w:rFonts w:ascii="TTFF4F62F8t00" w:hAnsi="TTFF4F62F8t00" w:cs="TTFF4F62F8t00"/>
                <w:b/>
                <w:sz w:val="16"/>
                <w:szCs w:val="16"/>
              </w:rPr>
            </w:pPr>
            <w:r w:rsidRPr="00C5344B">
              <w:rPr>
                <w:rFonts w:ascii="TTFF4F62F8t00" w:hAnsi="TTFF4F62F8t00" w:cs="TTFF4F62F8t00"/>
                <w:b/>
                <w:sz w:val="16"/>
                <w:szCs w:val="16"/>
              </w:rPr>
              <w:t>Quality of written communication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 is my spelling, punctuation,</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grammar of the highest quality I</w:t>
            </w:r>
          </w:p>
          <w:p w:rsidR="00B443D3" w:rsidRPr="00C5344B" w:rsidRDefault="00B443D3" w:rsidP="00C5344B">
            <w:pPr>
              <w:autoSpaceDE w:val="0"/>
              <w:autoSpaceDN w:val="0"/>
              <w:adjustRightInd w:val="0"/>
              <w:rPr>
                <w:rFonts w:ascii="TTFF4F62F8t00" w:hAnsi="TTFF4F62F8t00" w:cs="TTFF4F62F8t00"/>
                <w:sz w:val="16"/>
                <w:szCs w:val="16"/>
              </w:rPr>
            </w:pPr>
            <w:r w:rsidRPr="00C5344B">
              <w:rPr>
                <w:rFonts w:ascii="TTFF4F62F8t00" w:hAnsi="TTFF4F62F8t00" w:cs="TTFF4F62F8t00"/>
                <w:sz w:val="16"/>
                <w:szCs w:val="16"/>
              </w:rPr>
              <w:t>can manage?</w:t>
            </w:r>
          </w:p>
          <w:p w:rsidR="00B443D3" w:rsidRPr="00C5344B" w:rsidRDefault="00B443D3" w:rsidP="00C5344B">
            <w:pPr>
              <w:autoSpaceDE w:val="0"/>
              <w:autoSpaceDN w:val="0"/>
              <w:adjustRightInd w:val="0"/>
              <w:rPr>
                <w:rFonts w:ascii="TTFF4F62F8t00" w:hAnsi="TTFF4F62F8t00" w:cs="TTFF4F62F8t00"/>
                <w:sz w:val="20"/>
                <w:szCs w:val="20"/>
              </w:rPr>
            </w:pPr>
          </w:p>
        </w:tc>
      </w:tr>
      <w:tr w:rsidR="00B443D3" w:rsidRPr="00C5344B" w:rsidTr="00AF7D67">
        <w:trPr>
          <w:trHeight w:val="1680"/>
        </w:trPr>
        <w:tc>
          <w:tcPr>
            <w:tcW w:w="7479" w:type="dxa"/>
          </w:tcPr>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p w:rsidR="00B443D3" w:rsidRPr="00C5344B" w:rsidRDefault="00B443D3" w:rsidP="00C5344B">
            <w:pPr>
              <w:autoSpaceDE w:val="0"/>
              <w:autoSpaceDN w:val="0"/>
              <w:adjustRightInd w:val="0"/>
              <w:rPr>
                <w:rFonts w:ascii="TTFF4F62F8t00" w:hAnsi="TTFF4F62F8t00" w:cs="TTFF4F62F8t00"/>
                <w:sz w:val="20"/>
                <w:szCs w:val="20"/>
              </w:rPr>
            </w:pPr>
          </w:p>
        </w:tc>
        <w:tc>
          <w:tcPr>
            <w:tcW w:w="2268" w:type="dxa"/>
            <w:vMerge/>
          </w:tcPr>
          <w:p w:rsidR="00B443D3" w:rsidRPr="00C5344B" w:rsidRDefault="00B443D3" w:rsidP="00C5344B">
            <w:pPr>
              <w:autoSpaceDE w:val="0"/>
              <w:autoSpaceDN w:val="0"/>
              <w:adjustRightInd w:val="0"/>
              <w:rPr>
                <w:rFonts w:ascii="TTFF4F62F8t00" w:hAnsi="TTFF4F62F8t00" w:cs="TTFF4F62F8t00"/>
                <w:b/>
                <w:sz w:val="16"/>
                <w:szCs w:val="16"/>
              </w:rPr>
            </w:pPr>
          </w:p>
        </w:tc>
      </w:tr>
    </w:tbl>
    <w:p w:rsidR="00615F14" w:rsidRDefault="00615F14" w:rsidP="00615F14"/>
    <w:p w:rsidR="00174F07" w:rsidRDefault="00174F07" w:rsidP="00615F14"/>
    <w:p w:rsidR="00615F14" w:rsidRDefault="00615F14" w:rsidP="00615F14"/>
    <w:tbl>
      <w:tblPr>
        <w:tblpPr w:leftFromText="180" w:rightFromText="180" w:vertAnchor="text" w:horzAnchor="margin" w:tblpXSpec="right"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705"/>
      </w:tblGrid>
      <w:tr w:rsidR="00615F14" w:rsidTr="00615F14">
        <w:tc>
          <w:tcPr>
            <w:tcW w:w="817" w:type="dxa"/>
          </w:tcPr>
          <w:p w:rsidR="00615F14" w:rsidRPr="00C33F60" w:rsidRDefault="00615F14" w:rsidP="00615F14">
            <w:pPr>
              <w:jc w:val="center"/>
              <w:rPr>
                <w:rFonts w:ascii="Ghostmeat" w:hAnsi="Ghostmeat"/>
                <w:b/>
                <w:sz w:val="52"/>
                <w:szCs w:val="52"/>
              </w:rPr>
            </w:pPr>
            <w:r w:rsidRPr="00C33F60">
              <w:rPr>
                <w:rFonts w:ascii="Ghostmeat" w:hAnsi="Ghostmeat"/>
                <w:b/>
                <w:sz w:val="52"/>
                <w:szCs w:val="52"/>
              </w:rPr>
              <w:t>P</w:t>
            </w:r>
          </w:p>
        </w:tc>
        <w:tc>
          <w:tcPr>
            <w:tcW w:w="5705" w:type="dxa"/>
          </w:tcPr>
          <w:p w:rsidR="00615F14" w:rsidRDefault="00615F14" w:rsidP="00615F14"/>
          <w:p w:rsidR="00615F14" w:rsidRDefault="00615F14" w:rsidP="00615F14">
            <w:r>
              <w:t xml:space="preserve">Make your </w:t>
            </w:r>
            <w:r w:rsidRPr="001A730C">
              <w:rPr>
                <w:b/>
              </w:rPr>
              <w:t>POINT</w:t>
            </w:r>
            <w:r>
              <w:rPr>
                <w:b/>
              </w:rPr>
              <w:t xml:space="preserve">                                      </w:t>
            </w:r>
            <w:r w:rsidRPr="00C33F60">
              <w:rPr>
                <w:b/>
              </w:rPr>
              <w:t>(BLACK)</w:t>
            </w:r>
          </w:p>
        </w:tc>
      </w:tr>
      <w:tr w:rsidR="00615F14" w:rsidTr="00615F14">
        <w:tc>
          <w:tcPr>
            <w:tcW w:w="817" w:type="dxa"/>
          </w:tcPr>
          <w:p w:rsidR="00615F14" w:rsidRPr="00C33F60" w:rsidRDefault="00615F14" w:rsidP="00615F14">
            <w:pPr>
              <w:jc w:val="center"/>
              <w:rPr>
                <w:rFonts w:ascii="Ghostmeat" w:hAnsi="Ghostmeat"/>
                <w:b/>
                <w:sz w:val="52"/>
                <w:szCs w:val="52"/>
              </w:rPr>
            </w:pPr>
            <w:r w:rsidRPr="00C33F60">
              <w:rPr>
                <w:rFonts w:ascii="Ghostmeat" w:hAnsi="Ghostmeat"/>
                <w:b/>
                <w:sz w:val="52"/>
                <w:szCs w:val="52"/>
              </w:rPr>
              <w:t>E</w:t>
            </w:r>
          </w:p>
        </w:tc>
        <w:tc>
          <w:tcPr>
            <w:tcW w:w="5705" w:type="dxa"/>
          </w:tcPr>
          <w:p w:rsidR="00615F14" w:rsidRDefault="00615F14" w:rsidP="00615F14"/>
          <w:p w:rsidR="00615F14" w:rsidRDefault="00615F14" w:rsidP="00615F14">
            <w:r w:rsidRPr="001A730C">
              <w:rPr>
                <w:b/>
              </w:rPr>
              <w:t>EXPLAIN</w:t>
            </w:r>
            <w:r>
              <w:t xml:space="preserve"> your point                                        </w:t>
            </w:r>
            <w:r w:rsidRPr="00C33F60">
              <w:rPr>
                <w:b/>
              </w:rPr>
              <w:t>(RED)</w:t>
            </w:r>
          </w:p>
        </w:tc>
      </w:tr>
      <w:tr w:rsidR="00615F14" w:rsidTr="00615F14">
        <w:tc>
          <w:tcPr>
            <w:tcW w:w="817" w:type="dxa"/>
          </w:tcPr>
          <w:p w:rsidR="00615F14" w:rsidRPr="00C33F60" w:rsidRDefault="00615F14" w:rsidP="00615F14">
            <w:pPr>
              <w:jc w:val="center"/>
              <w:rPr>
                <w:rFonts w:ascii="Ghostmeat" w:hAnsi="Ghostmeat"/>
                <w:b/>
                <w:sz w:val="52"/>
                <w:szCs w:val="52"/>
              </w:rPr>
            </w:pPr>
            <w:r w:rsidRPr="00C33F60">
              <w:rPr>
                <w:rFonts w:ascii="Ghostmeat" w:hAnsi="Ghostmeat"/>
                <w:b/>
                <w:sz w:val="52"/>
                <w:szCs w:val="52"/>
              </w:rPr>
              <w:t>E</w:t>
            </w:r>
          </w:p>
        </w:tc>
        <w:tc>
          <w:tcPr>
            <w:tcW w:w="5705" w:type="dxa"/>
          </w:tcPr>
          <w:p w:rsidR="00615F14" w:rsidRDefault="00615F14" w:rsidP="00615F14"/>
          <w:p w:rsidR="00615F14" w:rsidRDefault="00615F14" w:rsidP="00615F14">
            <w:r w:rsidRPr="001A730C">
              <w:rPr>
                <w:b/>
              </w:rPr>
              <w:t>EGs</w:t>
            </w:r>
            <w:r>
              <w:t xml:space="preserve"> – develop the point with </w:t>
            </w:r>
            <w:proofErr w:type="spellStart"/>
            <w:r>
              <w:t>Egs</w:t>
            </w:r>
            <w:proofErr w:type="spellEnd"/>
            <w:r>
              <w:t xml:space="preserve">           </w:t>
            </w:r>
            <w:r w:rsidRPr="00C33F60">
              <w:rPr>
                <w:b/>
              </w:rPr>
              <w:t>(GREEN)</w:t>
            </w:r>
          </w:p>
        </w:tc>
      </w:tr>
      <w:tr w:rsidR="00615F14" w:rsidTr="00615F14">
        <w:tc>
          <w:tcPr>
            <w:tcW w:w="817" w:type="dxa"/>
          </w:tcPr>
          <w:p w:rsidR="00615F14" w:rsidRPr="00C33F60" w:rsidRDefault="00615F14" w:rsidP="00615F14">
            <w:pPr>
              <w:jc w:val="center"/>
              <w:rPr>
                <w:rFonts w:ascii="Ghostmeat" w:hAnsi="Ghostmeat"/>
                <w:b/>
                <w:sz w:val="52"/>
                <w:szCs w:val="52"/>
              </w:rPr>
            </w:pPr>
            <w:r w:rsidRPr="00C33F60">
              <w:rPr>
                <w:rFonts w:ascii="Ghostmeat" w:hAnsi="Ghostmeat"/>
                <w:b/>
                <w:sz w:val="52"/>
                <w:szCs w:val="52"/>
              </w:rPr>
              <w:t>D</w:t>
            </w:r>
          </w:p>
        </w:tc>
        <w:tc>
          <w:tcPr>
            <w:tcW w:w="5705" w:type="dxa"/>
          </w:tcPr>
          <w:p w:rsidR="00615F14" w:rsidRDefault="00615F14" w:rsidP="00615F14"/>
          <w:p w:rsidR="00615F14" w:rsidRDefault="00615F14" w:rsidP="00615F14">
            <w:r>
              <w:t xml:space="preserve">Develop your explanation                          </w:t>
            </w:r>
            <w:r w:rsidRPr="00C33F60">
              <w:rPr>
                <w:b/>
              </w:rPr>
              <w:t>(BLUE)</w:t>
            </w:r>
          </w:p>
        </w:tc>
      </w:tr>
      <w:tr w:rsidR="00615F14" w:rsidTr="00615F14">
        <w:trPr>
          <w:trHeight w:val="348"/>
        </w:trPr>
        <w:tc>
          <w:tcPr>
            <w:tcW w:w="6522" w:type="dxa"/>
            <w:gridSpan w:val="2"/>
          </w:tcPr>
          <w:p w:rsidR="00615F14" w:rsidRPr="0080031A" w:rsidRDefault="00615F14" w:rsidP="00615F14">
            <w:pPr>
              <w:jc w:val="center"/>
              <w:rPr>
                <w:b/>
              </w:rPr>
            </w:pPr>
            <w:r w:rsidRPr="0080031A">
              <w:rPr>
                <w:b/>
              </w:rPr>
              <w:t>Write in FULL sentences.</w:t>
            </w:r>
          </w:p>
          <w:p w:rsidR="00615F14" w:rsidRDefault="00615F14" w:rsidP="00615F14">
            <w:pPr>
              <w:jc w:val="center"/>
            </w:pPr>
            <w:r>
              <w:t>Use accurate technical language.</w:t>
            </w:r>
          </w:p>
          <w:p w:rsidR="00615F14" w:rsidRDefault="00615F14" w:rsidP="00615F14">
            <w:pPr>
              <w:jc w:val="center"/>
            </w:pPr>
            <w:r>
              <w:t>IF asked – give +/- (2 sides to a discussion).</w:t>
            </w:r>
          </w:p>
        </w:tc>
      </w:tr>
    </w:tbl>
    <w:p w:rsidR="00665FF4" w:rsidRPr="00174F07" w:rsidRDefault="00C1286B" w:rsidP="00174F07">
      <w:pPr>
        <w:sectPr w:rsidR="00665FF4" w:rsidRPr="00174F07" w:rsidSect="00AF7D67">
          <w:pgSz w:w="11906" w:h="16838"/>
          <w:pgMar w:top="1440"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rPr>
        <mc:AlternateContent>
          <mc:Choice Requires="wps">
            <w:drawing>
              <wp:anchor distT="0" distB="0" distL="114300" distR="114300" simplePos="0" relativeHeight="251670528" behindDoc="0" locked="0" layoutInCell="1" allowOverlap="1">
                <wp:simplePos x="0" y="0"/>
                <wp:positionH relativeFrom="column">
                  <wp:posOffset>117475</wp:posOffset>
                </wp:positionH>
                <wp:positionV relativeFrom="paragraph">
                  <wp:posOffset>115570</wp:posOffset>
                </wp:positionV>
                <wp:extent cx="1907540" cy="2058670"/>
                <wp:effectExtent l="12700" t="10795" r="6985" b="698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2058670"/>
                        </a:xfrm>
                        <a:prstGeom prst="rect">
                          <a:avLst/>
                        </a:prstGeom>
                        <a:solidFill>
                          <a:srgbClr val="FFFFFF"/>
                        </a:solidFill>
                        <a:ln w="9525">
                          <a:solidFill>
                            <a:srgbClr val="000000"/>
                          </a:solidFill>
                          <a:miter lim="800000"/>
                          <a:headEnd/>
                          <a:tailEnd/>
                        </a:ln>
                      </wps:spPr>
                      <wps:txbx>
                        <w:txbxContent>
                          <w:p w:rsidR="00174F07" w:rsidRDefault="00174F07" w:rsidP="00615F14">
                            <w:r>
                              <w:rPr>
                                <w:noProof/>
                              </w:rPr>
                              <w:drawing>
                                <wp:inline distT="0" distB="0" distL="0" distR="0">
                                  <wp:extent cx="1695450" cy="1914525"/>
                                  <wp:effectExtent l="19050" t="0" r="0" b="0"/>
                                  <wp:docPr id="41" name="Picture 8" descr="manneken_pis_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neken_pis_statue"/>
                                          <pic:cNvPicPr>
                                            <a:picLocks noChangeAspect="1" noChangeArrowheads="1"/>
                                          </pic:cNvPicPr>
                                        </pic:nvPicPr>
                                        <pic:blipFill>
                                          <a:blip r:embed="rId40"/>
                                          <a:srcRect/>
                                          <a:stretch>
                                            <a:fillRect/>
                                          </a:stretch>
                                        </pic:blipFill>
                                        <pic:spPr bwMode="auto">
                                          <a:xfrm>
                                            <a:off x="0" y="0"/>
                                            <a:ext cx="1695450" cy="1914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margin-left:9.25pt;margin-top:9.1pt;width:150.2pt;height:162.1pt;z-index:2516705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">
                <v:textbox>
                  <w:txbxContent>
                    <w:p w:rsidR="00174F07" w:rsidRDefault="00174F07" w:rsidP="00615F14">
                      <w:r>
                        <w:rPr>
                          <w:noProof/>
                        </w:rPr>
                        <w:drawing>
                          <wp:inline distT="0" distB="0" distL="0" distR="0">
                            <wp:extent cx="1695450" cy="1914525"/>
                            <wp:effectExtent l="19050" t="0" r="0" b="0"/>
                            <wp:docPr id="41" name="Picture 8" descr="manneken_pis_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neken_pis_statue"/>
                                    <pic:cNvPicPr>
                                      <a:picLocks noChangeAspect="1" noChangeArrowheads="1"/>
                                    </pic:cNvPicPr>
                                  </pic:nvPicPr>
                                  <pic:blipFill>
                                    <a:blip r:embed="rId41"/>
                                    <a:srcRect/>
                                    <a:stretch>
                                      <a:fillRect/>
                                    </a:stretch>
                                  </pic:blipFill>
                                  <pic:spPr bwMode="auto">
                                    <a:xfrm>
                                      <a:off x="0" y="0"/>
                                      <a:ext cx="1695450" cy="19145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5867400</wp:posOffset>
                </wp:positionH>
                <wp:positionV relativeFrom="paragraph">
                  <wp:posOffset>102870</wp:posOffset>
                </wp:positionV>
                <wp:extent cx="76200" cy="114300"/>
                <wp:effectExtent l="0" t="0" r="0" b="1905"/>
                <wp:wrapTight wrapText="bothSides">
                  <wp:wrapPolygon edited="0">
                    <wp:start x="0" y="0"/>
                    <wp:lineTo x="21600" y="0"/>
                    <wp:lineTo x="21600" y="21600"/>
                    <wp:lineTo x="0" y="21600"/>
                    <wp:lineTo x="0" y="0"/>
                  </wp:wrapPolygon>
                </wp:wrapTight>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F07" w:rsidRDefault="00174F07" w:rsidP="00615F1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462pt;margin-top:8.1pt;width:6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IEsAIAAMA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" filled="f" stroked="f">
                <v:textbox inset=",7.2pt,,7.2pt">
                  <w:txbxContent>
                    <w:p w:rsidR="00174F07" w:rsidRDefault="00174F07" w:rsidP="00615F14"/>
                  </w:txbxContent>
                </v:textbox>
                <w10:wrap type="tight"/>
              </v:shape>
            </w:pict>
          </mc:Fallback>
        </mc:AlternateContent>
      </w:r>
    </w:p>
    <w:p w:rsidR="00174F07" w:rsidRDefault="00174F07" w:rsidP="00615F14">
      <w:pPr>
        <w:rPr>
          <w:rFonts w:ascii="Tahoma" w:hAnsi="Tahoma" w:cs="Tahoma"/>
          <w:sz w:val="28"/>
          <w:szCs w:val="28"/>
          <w:highlight w:val="lightGray"/>
        </w:rPr>
      </w:pPr>
    </w:p>
    <w:p w:rsidR="00174F07" w:rsidRPr="00174F07" w:rsidRDefault="00174F07" w:rsidP="00174F07">
      <w:pPr>
        <w:rPr>
          <w:rFonts w:ascii="Tahoma" w:hAnsi="Tahoma" w:cs="Tahoma"/>
          <w:sz w:val="28"/>
          <w:szCs w:val="28"/>
          <w:highlight w:val="lightGray"/>
        </w:rPr>
      </w:pPr>
    </w:p>
    <w:p w:rsidR="00174F07" w:rsidRDefault="00174F07" w:rsidP="00174F07">
      <w:pPr>
        <w:rPr>
          <w:rFonts w:ascii="Tahoma" w:hAnsi="Tahoma" w:cs="Tahoma"/>
          <w:sz w:val="28"/>
          <w:szCs w:val="28"/>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440"/>
        <w:gridCol w:w="1394"/>
      </w:tblGrid>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Key term</w:t>
            </w:r>
          </w:p>
        </w:tc>
        <w:tc>
          <w:tcPr>
            <w:tcW w:w="1440"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Learned</w:t>
            </w:r>
          </w:p>
        </w:tc>
        <w:tc>
          <w:tcPr>
            <w:tcW w:w="1394"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Revised</w:t>
            </w: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Lombardi ethic</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numPr>
                <w:ilvl w:val="0"/>
                <w:numId w:val="17"/>
              </w:numPr>
              <w:tabs>
                <w:tab w:val="left" w:pos="1590"/>
              </w:tabs>
              <w:rPr>
                <w:rFonts w:ascii="Tahoma" w:hAnsi="Tahoma" w:cs="Tahoma"/>
                <w:b/>
                <w:sz w:val="28"/>
                <w:szCs w:val="28"/>
              </w:rPr>
            </w:pPr>
          </w:p>
        </w:tc>
        <w:tc>
          <w:tcPr>
            <w:tcW w:w="1394" w:type="dxa"/>
          </w:tcPr>
          <w:p w:rsidR="00174F07" w:rsidRPr="00C5344B" w:rsidRDefault="00174F07" w:rsidP="00174F07">
            <w:pPr>
              <w:numPr>
                <w:ilvl w:val="0"/>
                <w:numId w:val="17"/>
              </w:num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Counter culture</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Franchise</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Frontier Spirit</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American dream</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Commercialism</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Immigration</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Topographic</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Gridiron</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Ivy league</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r w:rsidR="00174F07" w:rsidRPr="00C5344B" w:rsidTr="00174F07">
        <w:tc>
          <w:tcPr>
            <w:tcW w:w="5688" w:type="dxa"/>
          </w:tcPr>
          <w:p w:rsidR="00174F07" w:rsidRPr="00C5344B" w:rsidRDefault="00174F07" w:rsidP="00174F07">
            <w:pPr>
              <w:tabs>
                <w:tab w:val="left" w:pos="1590"/>
              </w:tabs>
              <w:rPr>
                <w:rFonts w:ascii="Tahoma" w:hAnsi="Tahoma" w:cs="Tahoma"/>
                <w:b/>
                <w:sz w:val="28"/>
                <w:szCs w:val="28"/>
              </w:rPr>
            </w:pPr>
            <w:r w:rsidRPr="00C5344B">
              <w:rPr>
                <w:rFonts w:ascii="Tahoma" w:hAnsi="Tahoma" w:cs="Tahoma"/>
                <w:b/>
                <w:sz w:val="28"/>
                <w:szCs w:val="28"/>
              </w:rPr>
              <w:t>Radical ethic</w:t>
            </w:r>
          </w:p>
          <w:p w:rsidR="00174F07" w:rsidRPr="00C5344B" w:rsidRDefault="00174F07" w:rsidP="00174F07">
            <w:pPr>
              <w:tabs>
                <w:tab w:val="left" w:pos="1590"/>
              </w:tabs>
              <w:rPr>
                <w:rFonts w:ascii="Tahoma" w:hAnsi="Tahoma" w:cs="Tahoma"/>
                <w:b/>
                <w:sz w:val="28"/>
                <w:szCs w:val="28"/>
              </w:rPr>
            </w:pPr>
          </w:p>
        </w:tc>
        <w:tc>
          <w:tcPr>
            <w:tcW w:w="1440" w:type="dxa"/>
          </w:tcPr>
          <w:p w:rsidR="00174F07" w:rsidRPr="00C5344B" w:rsidRDefault="00174F07" w:rsidP="00174F07">
            <w:pPr>
              <w:tabs>
                <w:tab w:val="left" w:pos="1590"/>
              </w:tabs>
              <w:rPr>
                <w:rFonts w:ascii="Tahoma" w:hAnsi="Tahoma" w:cs="Tahoma"/>
                <w:b/>
                <w:sz w:val="28"/>
                <w:szCs w:val="28"/>
              </w:rPr>
            </w:pPr>
          </w:p>
        </w:tc>
        <w:tc>
          <w:tcPr>
            <w:tcW w:w="1394" w:type="dxa"/>
          </w:tcPr>
          <w:p w:rsidR="00174F07" w:rsidRPr="00C5344B" w:rsidRDefault="00174F07" w:rsidP="00174F07">
            <w:pPr>
              <w:tabs>
                <w:tab w:val="left" w:pos="1590"/>
              </w:tabs>
              <w:rPr>
                <w:rFonts w:ascii="Tahoma" w:hAnsi="Tahoma" w:cs="Tahoma"/>
                <w:b/>
                <w:sz w:val="28"/>
                <w:szCs w:val="28"/>
              </w:rPr>
            </w:pPr>
          </w:p>
        </w:tc>
      </w:tr>
    </w:tbl>
    <w:p w:rsidR="00D662C1" w:rsidRPr="00174F07" w:rsidRDefault="00D662C1" w:rsidP="00174F07">
      <w:pPr>
        <w:ind w:firstLine="720"/>
        <w:rPr>
          <w:rFonts w:ascii="Tahoma" w:hAnsi="Tahoma" w:cs="Tahoma"/>
          <w:sz w:val="28"/>
          <w:szCs w:val="28"/>
          <w:highlight w:val="lightGray"/>
        </w:rPr>
      </w:pPr>
    </w:p>
    <w:sectPr w:rsidR="00D662C1" w:rsidRPr="00174F07" w:rsidSect="000F6660">
      <w:pgSz w:w="11906" w:h="16838"/>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F07" w:rsidRDefault="00174F07" w:rsidP="00B469E9">
      <w:r>
        <w:separator/>
      </w:r>
    </w:p>
  </w:endnote>
  <w:endnote w:type="continuationSeparator" w:id="0">
    <w:p w:rsidR="00174F07" w:rsidRDefault="00174F07" w:rsidP="00B46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TTFF4F62F8t00">
    <w:panose1 w:val="00000000000000000000"/>
    <w:charset w:val="00"/>
    <w:family w:val="auto"/>
    <w:notTrueType/>
    <w:pitch w:val="default"/>
    <w:sig w:usb0="00000003" w:usb1="00000000" w:usb2="00000000" w:usb3="00000000" w:csb0="00000001" w:csb1="00000000"/>
  </w:font>
  <w:font w:name="TTFF426B30t00">
    <w:panose1 w:val="00000000000000000000"/>
    <w:charset w:val="00"/>
    <w:family w:val="auto"/>
    <w:notTrueType/>
    <w:pitch w:val="default"/>
    <w:sig w:usb0="00000003" w:usb1="00000000" w:usb2="00000000" w:usb3="00000000" w:csb0="00000001" w:csb1="00000000"/>
  </w:font>
  <w:font w:name="Ghostmea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2641"/>
      <w:docPartObj>
        <w:docPartGallery w:val="Page Numbers (Bottom of Page)"/>
        <w:docPartUnique/>
      </w:docPartObj>
    </w:sdtPr>
    <w:sdtEndPr/>
    <w:sdtContent>
      <w:p w:rsidR="00174F07" w:rsidRDefault="00C1286B">
        <w:pPr>
          <w:pStyle w:val="Footer"/>
          <w:jc w:val="right"/>
        </w:pPr>
        <w:r>
          <w:fldChar w:fldCharType="begin"/>
        </w:r>
        <w:r>
          <w:instrText xml:space="preserve"> PAGE   \* MERGEFORMAT </w:instrText>
        </w:r>
        <w:r>
          <w:fldChar w:fldCharType="separate"/>
        </w:r>
        <w:r w:rsidR="000C5E65">
          <w:rPr>
            <w:noProof/>
          </w:rPr>
          <w:t>1</w:t>
        </w:r>
        <w:r>
          <w:rPr>
            <w:noProof/>
          </w:rPr>
          <w:fldChar w:fldCharType="end"/>
        </w:r>
      </w:p>
    </w:sdtContent>
  </w:sdt>
  <w:p w:rsidR="00174F07" w:rsidRDefault="00174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F07" w:rsidRDefault="00174F07" w:rsidP="00B469E9">
      <w:r>
        <w:separator/>
      </w:r>
    </w:p>
  </w:footnote>
  <w:footnote w:type="continuationSeparator" w:id="0">
    <w:p w:rsidR="00174F07" w:rsidRDefault="00174F07" w:rsidP="00B46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07" w:rsidRPr="00174F07" w:rsidRDefault="00174F07" w:rsidP="00B469E9">
    <w:pPr>
      <w:rPr>
        <w:rFonts w:ascii="Tahoma" w:hAnsi="Tahoma" w:cs="Tahoma"/>
        <w:sz w:val="52"/>
        <w:szCs w:val="52"/>
      </w:rPr>
    </w:pPr>
    <w:r w:rsidRPr="00174F07">
      <w:rPr>
        <w:rFonts w:ascii="Tahoma" w:hAnsi="Tahoma" w:cs="Tahoma"/>
        <w:b/>
        <w:color w:val="FFFFFF" w:themeColor="background1"/>
        <w:sz w:val="56"/>
        <w:szCs w:val="56"/>
        <w:highlight w:val="black"/>
      </w:rPr>
      <w:t>B</w:t>
    </w:r>
    <w:r w:rsidRPr="00174F07">
      <w:rPr>
        <w:rFonts w:ascii="Tahoma" w:hAnsi="Tahoma" w:cs="Tahoma"/>
        <w:color w:val="FFFFFF" w:themeColor="background1"/>
        <w:sz w:val="52"/>
        <w:szCs w:val="52"/>
        <w:highlight w:val="black"/>
      </w:rPr>
      <w:t>HASVIC</w:t>
    </w:r>
    <w:r w:rsidRPr="00174F07">
      <w:rPr>
        <w:rFonts w:ascii="Tahoma" w:hAnsi="Tahoma" w:cs="Tahoma"/>
        <w:color w:val="FFFFFF" w:themeColor="background1"/>
        <w:sz w:val="52"/>
        <w:szCs w:val="52"/>
      </w:rPr>
      <w:t xml:space="preserve"> </w:t>
    </w:r>
    <w:r w:rsidRPr="00174F07">
      <w:rPr>
        <w:rFonts w:ascii="Tahoma" w:hAnsi="Tahoma" w:cs="Tahoma"/>
        <w:sz w:val="52"/>
        <w:szCs w:val="52"/>
      </w:rPr>
      <w:t xml:space="preserve">   </w:t>
    </w:r>
    <w:r>
      <w:rPr>
        <w:rFonts w:ascii="Tahoma" w:hAnsi="Tahoma" w:cs="Tahoma"/>
        <w:sz w:val="52"/>
        <w:szCs w:val="52"/>
      </w:rPr>
      <w:t xml:space="preserve">                        </w:t>
    </w:r>
    <w:r w:rsidRPr="00174F07">
      <w:rPr>
        <w:rFonts w:ascii="Tahoma" w:hAnsi="Tahoma" w:cs="Tahoma"/>
      </w:rPr>
      <w:t>DTA SCS 201</w:t>
    </w:r>
    <w:r w:rsidR="00C1286B">
      <w:rPr>
        <w:rFonts w:ascii="Tahoma" w:hAnsi="Tahoma" w:cs="Tahoma"/>
      </w:rPr>
      <w:t>2</w:t>
    </w:r>
  </w:p>
  <w:p w:rsidR="00174F07" w:rsidRDefault="00174F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599E"/>
    <w:multiLevelType w:val="hybridMultilevel"/>
    <w:tmpl w:val="B6F800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0F441B4"/>
    <w:multiLevelType w:val="hybridMultilevel"/>
    <w:tmpl w:val="85F8B0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E43C12"/>
    <w:multiLevelType w:val="hybridMultilevel"/>
    <w:tmpl w:val="9446C6C4"/>
    <w:lvl w:ilvl="0" w:tplc="BF92C3FC">
      <w:start w:val="1"/>
      <w:numFmt w:val="bullet"/>
      <w:lvlText w:val=""/>
      <w:lvlJc w:val="left"/>
      <w:pPr>
        <w:tabs>
          <w:tab w:val="num" w:pos="720"/>
        </w:tabs>
        <w:ind w:left="720" w:hanging="360"/>
      </w:pPr>
      <w:rPr>
        <w:rFonts w:ascii="Wingdings" w:hAnsi="Wingdings" w:hint="default"/>
      </w:rPr>
    </w:lvl>
    <w:lvl w:ilvl="1" w:tplc="1D46521E" w:tentative="1">
      <w:start w:val="1"/>
      <w:numFmt w:val="bullet"/>
      <w:lvlText w:val=""/>
      <w:lvlJc w:val="left"/>
      <w:pPr>
        <w:tabs>
          <w:tab w:val="num" w:pos="1440"/>
        </w:tabs>
        <w:ind w:left="1440" w:hanging="360"/>
      </w:pPr>
      <w:rPr>
        <w:rFonts w:ascii="Wingdings" w:hAnsi="Wingdings" w:hint="default"/>
      </w:rPr>
    </w:lvl>
    <w:lvl w:ilvl="2" w:tplc="B3F2BA4C" w:tentative="1">
      <w:start w:val="1"/>
      <w:numFmt w:val="bullet"/>
      <w:lvlText w:val=""/>
      <w:lvlJc w:val="left"/>
      <w:pPr>
        <w:tabs>
          <w:tab w:val="num" w:pos="2160"/>
        </w:tabs>
        <w:ind w:left="2160" w:hanging="360"/>
      </w:pPr>
      <w:rPr>
        <w:rFonts w:ascii="Wingdings" w:hAnsi="Wingdings" w:hint="default"/>
      </w:rPr>
    </w:lvl>
    <w:lvl w:ilvl="3" w:tplc="8252ED0A" w:tentative="1">
      <w:start w:val="1"/>
      <w:numFmt w:val="bullet"/>
      <w:lvlText w:val=""/>
      <w:lvlJc w:val="left"/>
      <w:pPr>
        <w:tabs>
          <w:tab w:val="num" w:pos="2880"/>
        </w:tabs>
        <w:ind w:left="2880" w:hanging="360"/>
      </w:pPr>
      <w:rPr>
        <w:rFonts w:ascii="Wingdings" w:hAnsi="Wingdings" w:hint="default"/>
      </w:rPr>
    </w:lvl>
    <w:lvl w:ilvl="4" w:tplc="5164B8EC" w:tentative="1">
      <w:start w:val="1"/>
      <w:numFmt w:val="bullet"/>
      <w:lvlText w:val=""/>
      <w:lvlJc w:val="left"/>
      <w:pPr>
        <w:tabs>
          <w:tab w:val="num" w:pos="3600"/>
        </w:tabs>
        <w:ind w:left="3600" w:hanging="360"/>
      </w:pPr>
      <w:rPr>
        <w:rFonts w:ascii="Wingdings" w:hAnsi="Wingdings" w:hint="default"/>
      </w:rPr>
    </w:lvl>
    <w:lvl w:ilvl="5" w:tplc="AE7AE96C" w:tentative="1">
      <w:start w:val="1"/>
      <w:numFmt w:val="bullet"/>
      <w:lvlText w:val=""/>
      <w:lvlJc w:val="left"/>
      <w:pPr>
        <w:tabs>
          <w:tab w:val="num" w:pos="4320"/>
        </w:tabs>
        <w:ind w:left="4320" w:hanging="360"/>
      </w:pPr>
      <w:rPr>
        <w:rFonts w:ascii="Wingdings" w:hAnsi="Wingdings" w:hint="default"/>
      </w:rPr>
    </w:lvl>
    <w:lvl w:ilvl="6" w:tplc="94D88632" w:tentative="1">
      <w:start w:val="1"/>
      <w:numFmt w:val="bullet"/>
      <w:lvlText w:val=""/>
      <w:lvlJc w:val="left"/>
      <w:pPr>
        <w:tabs>
          <w:tab w:val="num" w:pos="5040"/>
        </w:tabs>
        <w:ind w:left="5040" w:hanging="360"/>
      </w:pPr>
      <w:rPr>
        <w:rFonts w:ascii="Wingdings" w:hAnsi="Wingdings" w:hint="default"/>
      </w:rPr>
    </w:lvl>
    <w:lvl w:ilvl="7" w:tplc="C54223C6" w:tentative="1">
      <w:start w:val="1"/>
      <w:numFmt w:val="bullet"/>
      <w:lvlText w:val=""/>
      <w:lvlJc w:val="left"/>
      <w:pPr>
        <w:tabs>
          <w:tab w:val="num" w:pos="5760"/>
        </w:tabs>
        <w:ind w:left="5760" w:hanging="360"/>
      </w:pPr>
      <w:rPr>
        <w:rFonts w:ascii="Wingdings" w:hAnsi="Wingdings" w:hint="default"/>
      </w:rPr>
    </w:lvl>
    <w:lvl w:ilvl="8" w:tplc="BA7A9382" w:tentative="1">
      <w:start w:val="1"/>
      <w:numFmt w:val="bullet"/>
      <w:lvlText w:val=""/>
      <w:lvlJc w:val="left"/>
      <w:pPr>
        <w:tabs>
          <w:tab w:val="num" w:pos="6480"/>
        </w:tabs>
        <w:ind w:left="6480" w:hanging="360"/>
      </w:pPr>
      <w:rPr>
        <w:rFonts w:ascii="Wingdings" w:hAnsi="Wingdings" w:hint="default"/>
      </w:rPr>
    </w:lvl>
  </w:abstractNum>
  <w:abstractNum w:abstractNumId="3">
    <w:nsid w:val="144314B3"/>
    <w:multiLevelType w:val="hybridMultilevel"/>
    <w:tmpl w:val="95AC9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861D27"/>
    <w:multiLevelType w:val="multilevel"/>
    <w:tmpl w:val="D18A5714"/>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8D8490A"/>
    <w:multiLevelType w:val="hybridMultilevel"/>
    <w:tmpl w:val="B1C69DFC"/>
    <w:lvl w:ilvl="0" w:tplc="6D64183C">
      <w:start w:val="1"/>
      <w:numFmt w:val="bullet"/>
      <w:lvlText w:val=""/>
      <w:lvlJc w:val="left"/>
      <w:pPr>
        <w:tabs>
          <w:tab w:val="num" w:pos="720"/>
        </w:tabs>
        <w:ind w:left="720" w:hanging="360"/>
      </w:pPr>
      <w:rPr>
        <w:rFonts w:ascii="Wingdings" w:hAnsi="Wingdings" w:hint="default"/>
      </w:rPr>
    </w:lvl>
    <w:lvl w:ilvl="1" w:tplc="F46A1F4A" w:tentative="1">
      <w:start w:val="1"/>
      <w:numFmt w:val="bullet"/>
      <w:lvlText w:val=""/>
      <w:lvlJc w:val="left"/>
      <w:pPr>
        <w:tabs>
          <w:tab w:val="num" w:pos="1440"/>
        </w:tabs>
        <w:ind w:left="1440" w:hanging="360"/>
      </w:pPr>
      <w:rPr>
        <w:rFonts w:ascii="Wingdings" w:hAnsi="Wingdings" w:hint="default"/>
      </w:rPr>
    </w:lvl>
    <w:lvl w:ilvl="2" w:tplc="A79ED442" w:tentative="1">
      <w:start w:val="1"/>
      <w:numFmt w:val="bullet"/>
      <w:lvlText w:val=""/>
      <w:lvlJc w:val="left"/>
      <w:pPr>
        <w:tabs>
          <w:tab w:val="num" w:pos="2160"/>
        </w:tabs>
        <w:ind w:left="2160" w:hanging="360"/>
      </w:pPr>
      <w:rPr>
        <w:rFonts w:ascii="Wingdings" w:hAnsi="Wingdings" w:hint="default"/>
      </w:rPr>
    </w:lvl>
    <w:lvl w:ilvl="3" w:tplc="63B6D3D0" w:tentative="1">
      <w:start w:val="1"/>
      <w:numFmt w:val="bullet"/>
      <w:lvlText w:val=""/>
      <w:lvlJc w:val="left"/>
      <w:pPr>
        <w:tabs>
          <w:tab w:val="num" w:pos="2880"/>
        </w:tabs>
        <w:ind w:left="2880" w:hanging="360"/>
      </w:pPr>
      <w:rPr>
        <w:rFonts w:ascii="Wingdings" w:hAnsi="Wingdings" w:hint="default"/>
      </w:rPr>
    </w:lvl>
    <w:lvl w:ilvl="4" w:tplc="739247C2" w:tentative="1">
      <w:start w:val="1"/>
      <w:numFmt w:val="bullet"/>
      <w:lvlText w:val=""/>
      <w:lvlJc w:val="left"/>
      <w:pPr>
        <w:tabs>
          <w:tab w:val="num" w:pos="3600"/>
        </w:tabs>
        <w:ind w:left="3600" w:hanging="360"/>
      </w:pPr>
      <w:rPr>
        <w:rFonts w:ascii="Wingdings" w:hAnsi="Wingdings" w:hint="default"/>
      </w:rPr>
    </w:lvl>
    <w:lvl w:ilvl="5" w:tplc="70F022DE" w:tentative="1">
      <w:start w:val="1"/>
      <w:numFmt w:val="bullet"/>
      <w:lvlText w:val=""/>
      <w:lvlJc w:val="left"/>
      <w:pPr>
        <w:tabs>
          <w:tab w:val="num" w:pos="4320"/>
        </w:tabs>
        <w:ind w:left="4320" w:hanging="360"/>
      </w:pPr>
      <w:rPr>
        <w:rFonts w:ascii="Wingdings" w:hAnsi="Wingdings" w:hint="default"/>
      </w:rPr>
    </w:lvl>
    <w:lvl w:ilvl="6" w:tplc="06E4C074" w:tentative="1">
      <w:start w:val="1"/>
      <w:numFmt w:val="bullet"/>
      <w:lvlText w:val=""/>
      <w:lvlJc w:val="left"/>
      <w:pPr>
        <w:tabs>
          <w:tab w:val="num" w:pos="5040"/>
        </w:tabs>
        <w:ind w:left="5040" w:hanging="360"/>
      </w:pPr>
      <w:rPr>
        <w:rFonts w:ascii="Wingdings" w:hAnsi="Wingdings" w:hint="default"/>
      </w:rPr>
    </w:lvl>
    <w:lvl w:ilvl="7" w:tplc="A99EADFC" w:tentative="1">
      <w:start w:val="1"/>
      <w:numFmt w:val="bullet"/>
      <w:lvlText w:val=""/>
      <w:lvlJc w:val="left"/>
      <w:pPr>
        <w:tabs>
          <w:tab w:val="num" w:pos="5760"/>
        </w:tabs>
        <w:ind w:left="5760" w:hanging="360"/>
      </w:pPr>
      <w:rPr>
        <w:rFonts w:ascii="Wingdings" w:hAnsi="Wingdings" w:hint="default"/>
      </w:rPr>
    </w:lvl>
    <w:lvl w:ilvl="8" w:tplc="280228A2" w:tentative="1">
      <w:start w:val="1"/>
      <w:numFmt w:val="bullet"/>
      <w:lvlText w:val=""/>
      <w:lvlJc w:val="left"/>
      <w:pPr>
        <w:tabs>
          <w:tab w:val="num" w:pos="6480"/>
        </w:tabs>
        <w:ind w:left="6480" w:hanging="360"/>
      </w:pPr>
      <w:rPr>
        <w:rFonts w:ascii="Wingdings" w:hAnsi="Wingdings" w:hint="default"/>
      </w:rPr>
    </w:lvl>
  </w:abstractNum>
  <w:abstractNum w:abstractNumId="6">
    <w:nsid w:val="19EE652C"/>
    <w:multiLevelType w:val="hybridMultilevel"/>
    <w:tmpl w:val="3582082C"/>
    <w:lvl w:ilvl="0" w:tplc="08090009">
      <w:start w:val="1"/>
      <w:numFmt w:val="bullet"/>
      <w:lvlText w:val=""/>
      <w:lvlJc w:val="left"/>
      <w:pPr>
        <w:tabs>
          <w:tab w:val="num" w:pos="720"/>
        </w:tabs>
        <w:ind w:left="720" w:hanging="360"/>
      </w:pPr>
      <w:rPr>
        <w:rFonts w:ascii="Wingdings" w:hAnsi="Wingdings" w:hint="default"/>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B8415C"/>
    <w:multiLevelType w:val="multilevel"/>
    <w:tmpl w:val="75804916"/>
    <w:lvl w:ilvl="0">
      <w:start w:val="1"/>
      <w:numFmt w:val="bullet"/>
      <w:lvlText w:val=""/>
      <w:lvlJc w:val="left"/>
      <w:pPr>
        <w:tabs>
          <w:tab w:val="num" w:pos="720"/>
        </w:tabs>
        <w:ind w:left="720" w:hanging="360"/>
      </w:pPr>
      <w:rPr>
        <w:rFonts w:ascii="Wingdings" w:hAnsi="Wingdings" w:hint="default"/>
        <w:sz w:val="21"/>
        <w:szCs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83D6887"/>
    <w:multiLevelType w:val="hybridMultilevel"/>
    <w:tmpl w:val="938E2450"/>
    <w:lvl w:ilvl="0" w:tplc="DB142740">
      <w:start w:val="1"/>
      <w:numFmt w:val="bullet"/>
      <w:lvlText w:val=""/>
      <w:lvlJc w:val="left"/>
      <w:pPr>
        <w:tabs>
          <w:tab w:val="num" w:pos="720"/>
        </w:tabs>
        <w:ind w:left="720" w:hanging="360"/>
      </w:pPr>
      <w:rPr>
        <w:rFonts w:ascii="Wingdings" w:hAnsi="Wingdings" w:hint="default"/>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9B0735C"/>
    <w:multiLevelType w:val="hybridMultilevel"/>
    <w:tmpl w:val="BBC2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B17156"/>
    <w:multiLevelType w:val="multilevel"/>
    <w:tmpl w:val="D92AC440"/>
    <w:lvl w:ilvl="0">
      <w:start w:val="1"/>
      <w:numFmt w:val="bullet"/>
      <w:lvlText w:val=""/>
      <w:lvlJc w:val="left"/>
      <w:pPr>
        <w:tabs>
          <w:tab w:val="num" w:pos="720"/>
        </w:tabs>
        <w:ind w:left="720" w:hanging="360"/>
      </w:pPr>
      <w:rPr>
        <w:rFonts w:ascii="Wingdings" w:hAnsi="Wingdings" w:hint="default"/>
        <w:sz w:val="21"/>
        <w:szCs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FAD43AA"/>
    <w:multiLevelType w:val="hybridMultilevel"/>
    <w:tmpl w:val="262832DE"/>
    <w:lvl w:ilvl="0" w:tplc="DB142740">
      <w:start w:val="1"/>
      <w:numFmt w:val="bullet"/>
      <w:lvlText w:val=""/>
      <w:lvlJc w:val="left"/>
      <w:pPr>
        <w:tabs>
          <w:tab w:val="num" w:pos="720"/>
        </w:tabs>
        <w:ind w:left="720" w:hanging="360"/>
      </w:pPr>
      <w:rPr>
        <w:rFonts w:ascii="Wingdings" w:hAnsi="Wingdings" w:hint="default"/>
        <w:sz w:val="21"/>
        <w:szCs w:val="21"/>
      </w:rPr>
    </w:lvl>
    <w:lvl w:ilvl="1" w:tplc="0809000F">
      <w:start w:val="1"/>
      <w:numFmt w:val="decimal"/>
      <w:lvlText w:val="%2."/>
      <w:lvlJc w:val="left"/>
      <w:pPr>
        <w:tabs>
          <w:tab w:val="num" w:pos="1440"/>
        </w:tabs>
        <w:ind w:left="1440" w:hanging="360"/>
      </w:pPr>
      <w:rPr>
        <w:rFonts w:hint="default"/>
        <w:sz w:val="21"/>
        <w:szCs w:val="21"/>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CA40D0"/>
    <w:multiLevelType w:val="hybridMultilevel"/>
    <w:tmpl w:val="1DC8C3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C45573F"/>
    <w:multiLevelType w:val="hybridMultilevel"/>
    <w:tmpl w:val="D18A5714"/>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CAF553E"/>
    <w:multiLevelType w:val="hybridMultilevel"/>
    <w:tmpl w:val="E9CCC342"/>
    <w:lvl w:ilvl="0" w:tplc="62220B8C">
      <w:start w:val="1"/>
      <w:numFmt w:val="bullet"/>
      <w:lvlText w:val=""/>
      <w:lvlJc w:val="left"/>
      <w:pPr>
        <w:tabs>
          <w:tab w:val="num" w:pos="720"/>
        </w:tabs>
        <w:ind w:left="720" w:hanging="360"/>
      </w:pPr>
      <w:rPr>
        <w:rFonts w:ascii="Wingdings" w:hAnsi="Wingdings" w:hint="default"/>
      </w:rPr>
    </w:lvl>
    <w:lvl w:ilvl="1" w:tplc="7876EB1E" w:tentative="1">
      <w:start w:val="1"/>
      <w:numFmt w:val="bullet"/>
      <w:lvlText w:val=""/>
      <w:lvlJc w:val="left"/>
      <w:pPr>
        <w:tabs>
          <w:tab w:val="num" w:pos="1440"/>
        </w:tabs>
        <w:ind w:left="1440" w:hanging="360"/>
      </w:pPr>
      <w:rPr>
        <w:rFonts w:ascii="Wingdings" w:hAnsi="Wingdings" w:hint="default"/>
      </w:rPr>
    </w:lvl>
    <w:lvl w:ilvl="2" w:tplc="927408AC" w:tentative="1">
      <w:start w:val="1"/>
      <w:numFmt w:val="bullet"/>
      <w:lvlText w:val=""/>
      <w:lvlJc w:val="left"/>
      <w:pPr>
        <w:tabs>
          <w:tab w:val="num" w:pos="2160"/>
        </w:tabs>
        <w:ind w:left="2160" w:hanging="360"/>
      </w:pPr>
      <w:rPr>
        <w:rFonts w:ascii="Wingdings" w:hAnsi="Wingdings" w:hint="default"/>
      </w:rPr>
    </w:lvl>
    <w:lvl w:ilvl="3" w:tplc="25B2839A" w:tentative="1">
      <w:start w:val="1"/>
      <w:numFmt w:val="bullet"/>
      <w:lvlText w:val=""/>
      <w:lvlJc w:val="left"/>
      <w:pPr>
        <w:tabs>
          <w:tab w:val="num" w:pos="2880"/>
        </w:tabs>
        <w:ind w:left="2880" w:hanging="360"/>
      </w:pPr>
      <w:rPr>
        <w:rFonts w:ascii="Wingdings" w:hAnsi="Wingdings" w:hint="default"/>
      </w:rPr>
    </w:lvl>
    <w:lvl w:ilvl="4" w:tplc="180862B8" w:tentative="1">
      <w:start w:val="1"/>
      <w:numFmt w:val="bullet"/>
      <w:lvlText w:val=""/>
      <w:lvlJc w:val="left"/>
      <w:pPr>
        <w:tabs>
          <w:tab w:val="num" w:pos="3600"/>
        </w:tabs>
        <w:ind w:left="3600" w:hanging="360"/>
      </w:pPr>
      <w:rPr>
        <w:rFonts w:ascii="Wingdings" w:hAnsi="Wingdings" w:hint="default"/>
      </w:rPr>
    </w:lvl>
    <w:lvl w:ilvl="5" w:tplc="AC2C9FEC" w:tentative="1">
      <w:start w:val="1"/>
      <w:numFmt w:val="bullet"/>
      <w:lvlText w:val=""/>
      <w:lvlJc w:val="left"/>
      <w:pPr>
        <w:tabs>
          <w:tab w:val="num" w:pos="4320"/>
        </w:tabs>
        <w:ind w:left="4320" w:hanging="360"/>
      </w:pPr>
      <w:rPr>
        <w:rFonts w:ascii="Wingdings" w:hAnsi="Wingdings" w:hint="default"/>
      </w:rPr>
    </w:lvl>
    <w:lvl w:ilvl="6" w:tplc="A7981E20" w:tentative="1">
      <w:start w:val="1"/>
      <w:numFmt w:val="bullet"/>
      <w:lvlText w:val=""/>
      <w:lvlJc w:val="left"/>
      <w:pPr>
        <w:tabs>
          <w:tab w:val="num" w:pos="5040"/>
        </w:tabs>
        <w:ind w:left="5040" w:hanging="360"/>
      </w:pPr>
      <w:rPr>
        <w:rFonts w:ascii="Wingdings" w:hAnsi="Wingdings" w:hint="default"/>
      </w:rPr>
    </w:lvl>
    <w:lvl w:ilvl="7" w:tplc="F8EAF424" w:tentative="1">
      <w:start w:val="1"/>
      <w:numFmt w:val="bullet"/>
      <w:lvlText w:val=""/>
      <w:lvlJc w:val="left"/>
      <w:pPr>
        <w:tabs>
          <w:tab w:val="num" w:pos="5760"/>
        </w:tabs>
        <w:ind w:left="5760" w:hanging="360"/>
      </w:pPr>
      <w:rPr>
        <w:rFonts w:ascii="Wingdings" w:hAnsi="Wingdings" w:hint="default"/>
      </w:rPr>
    </w:lvl>
    <w:lvl w:ilvl="8" w:tplc="C14051F4" w:tentative="1">
      <w:start w:val="1"/>
      <w:numFmt w:val="bullet"/>
      <w:lvlText w:val=""/>
      <w:lvlJc w:val="left"/>
      <w:pPr>
        <w:tabs>
          <w:tab w:val="num" w:pos="6480"/>
        </w:tabs>
        <w:ind w:left="6480" w:hanging="360"/>
      </w:pPr>
      <w:rPr>
        <w:rFonts w:ascii="Wingdings" w:hAnsi="Wingdings" w:hint="default"/>
      </w:rPr>
    </w:lvl>
  </w:abstractNum>
  <w:abstractNum w:abstractNumId="15">
    <w:nsid w:val="45FE58D3"/>
    <w:multiLevelType w:val="hybridMultilevel"/>
    <w:tmpl w:val="F15863FA"/>
    <w:lvl w:ilvl="0" w:tplc="822682B0">
      <w:start w:val="1"/>
      <w:numFmt w:val="bullet"/>
      <w:lvlText w:val=""/>
      <w:lvlJc w:val="left"/>
      <w:pPr>
        <w:tabs>
          <w:tab w:val="num" w:pos="360"/>
        </w:tabs>
        <w:ind w:left="360" w:hanging="360"/>
      </w:pPr>
      <w:rPr>
        <w:rFonts w:ascii="Wingdings" w:hAnsi="Wingdings" w:hint="default"/>
        <w:sz w:val="32"/>
        <w:szCs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B886336"/>
    <w:multiLevelType w:val="hybridMultilevel"/>
    <w:tmpl w:val="A4D27746"/>
    <w:lvl w:ilvl="0" w:tplc="CCA685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4B8B456B"/>
    <w:multiLevelType w:val="hybridMultilevel"/>
    <w:tmpl w:val="01428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B8E393D"/>
    <w:multiLevelType w:val="hybridMultilevel"/>
    <w:tmpl w:val="75804916"/>
    <w:lvl w:ilvl="0" w:tplc="7D34CE40">
      <w:start w:val="1"/>
      <w:numFmt w:val="bullet"/>
      <w:lvlText w:val=""/>
      <w:lvlJc w:val="left"/>
      <w:pPr>
        <w:tabs>
          <w:tab w:val="num" w:pos="720"/>
        </w:tabs>
        <w:ind w:left="720" w:hanging="360"/>
      </w:pPr>
      <w:rPr>
        <w:rFonts w:ascii="Wingdings" w:hAnsi="Wingdings" w:hint="default"/>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E055F21"/>
    <w:multiLevelType w:val="hybridMultilevel"/>
    <w:tmpl w:val="A37C40FE"/>
    <w:lvl w:ilvl="0" w:tplc="F93AE132">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0">
    <w:nsid w:val="4F164EB9"/>
    <w:multiLevelType w:val="hybridMultilevel"/>
    <w:tmpl w:val="C5A2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2E2211"/>
    <w:multiLevelType w:val="hybridMultilevel"/>
    <w:tmpl w:val="3540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1E2453"/>
    <w:multiLevelType w:val="hybridMultilevel"/>
    <w:tmpl w:val="C39A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6B3D7F"/>
    <w:multiLevelType w:val="hybridMultilevel"/>
    <w:tmpl w:val="0772147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0F83B01"/>
    <w:multiLevelType w:val="multilevel"/>
    <w:tmpl w:val="262832DE"/>
    <w:lvl w:ilvl="0">
      <w:start w:val="1"/>
      <w:numFmt w:val="bullet"/>
      <w:lvlText w:val=""/>
      <w:lvlJc w:val="left"/>
      <w:pPr>
        <w:tabs>
          <w:tab w:val="num" w:pos="720"/>
        </w:tabs>
        <w:ind w:left="720" w:hanging="360"/>
      </w:pPr>
      <w:rPr>
        <w:rFonts w:ascii="Wingdings" w:hAnsi="Wingdings" w:hint="default"/>
        <w:sz w:val="21"/>
        <w:szCs w:val="21"/>
      </w:rPr>
    </w:lvl>
    <w:lvl w:ilvl="1">
      <w:start w:val="1"/>
      <w:numFmt w:val="decimal"/>
      <w:lvlText w:val="%2."/>
      <w:lvlJc w:val="left"/>
      <w:pPr>
        <w:tabs>
          <w:tab w:val="num" w:pos="1440"/>
        </w:tabs>
        <w:ind w:left="1440" w:hanging="360"/>
      </w:pPr>
      <w:rPr>
        <w:rFonts w:hint="default"/>
        <w:sz w:val="21"/>
        <w:szCs w:val="21"/>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184296E"/>
    <w:multiLevelType w:val="hybridMultilevel"/>
    <w:tmpl w:val="78001E86"/>
    <w:lvl w:ilvl="0" w:tplc="822682B0">
      <w:start w:val="1"/>
      <w:numFmt w:val="bullet"/>
      <w:lvlText w:val=""/>
      <w:lvlJc w:val="left"/>
      <w:pPr>
        <w:tabs>
          <w:tab w:val="num" w:pos="360"/>
        </w:tabs>
        <w:ind w:left="360" w:hanging="360"/>
      </w:pPr>
      <w:rPr>
        <w:rFonts w:ascii="Wingdings" w:hAnsi="Wingdings" w:hint="default"/>
        <w:sz w:val="32"/>
        <w:szCs w:val="3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76795D13"/>
    <w:multiLevelType w:val="hybridMultilevel"/>
    <w:tmpl w:val="F9DAE44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71A74C2"/>
    <w:multiLevelType w:val="hybridMultilevel"/>
    <w:tmpl w:val="088AE646"/>
    <w:lvl w:ilvl="0" w:tplc="CF4E9A68">
      <w:start w:val="1"/>
      <w:numFmt w:val="bullet"/>
      <w:lvlText w:val=""/>
      <w:lvlJc w:val="left"/>
      <w:pPr>
        <w:tabs>
          <w:tab w:val="num" w:pos="720"/>
        </w:tabs>
        <w:ind w:left="720" w:hanging="360"/>
      </w:pPr>
      <w:rPr>
        <w:rFonts w:ascii="Wingdings" w:hAnsi="Wingdings" w:hint="default"/>
      </w:rPr>
    </w:lvl>
    <w:lvl w:ilvl="1" w:tplc="F3989E5E" w:tentative="1">
      <w:start w:val="1"/>
      <w:numFmt w:val="bullet"/>
      <w:lvlText w:val=""/>
      <w:lvlJc w:val="left"/>
      <w:pPr>
        <w:tabs>
          <w:tab w:val="num" w:pos="1440"/>
        </w:tabs>
        <w:ind w:left="1440" w:hanging="360"/>
      </w:pPr>
      <w:rPr>
        <w:rFonts w:ascii="Wingdings" w:hAnsi="Wingdings" w:hint="default"/>
      </w:rPr>
    </w:lvl>
    <w:lvl w:ilvl="2" w:tplc="24E49862" w:tentative="1">
      <w:start w:val="1"/>
      <w:numFmt w:val="bullet"/>
      <w:lvlText w:val=""/>
      <w:lvlJc w:val="left"/>
      <w:pPr>
        <w:tabs>
          <w:tab w:val="num" w:pos="2160"/>
        </w:tabs>
        <w:ind w:left="2160" w:hanging="360"/>
      </w:pPr>
      <w:rPr>
        <w:rFonts w:ascii="Wingdings" w:hAnsi="Wingdings" w:hint="default"/>
      </w:rPr>
    </w:lvl>
    <w:lvl w:ilvl="3" w:tplc="8232474A" w:tentative="1">
      <w:start w:val="1"/>
      <w:numFmt w:val="bullet"/>
      <w:lvlText w:val=""/>
      <w:lvlJc w:val="left"/>
      <w:pPr>
        <w:tabs>
          <w:tab w:val="num" w:pos="2880"/>
        </w:tabs>
        <w:ind w:left="2880" w:hanging="360"/>
      </w:pPr>
      <w:rPr>
        <w:rFonts w:ascii="Wingdings" w:hAnsi="Wingdings" w:hint="default"/>
      </w:rPr>
    </w:lvl>
    <w:lvl w:ilvl="4" w:tplc="4880D3EC" w:tentative="1">
      <w:start w:val="1"/>
      <w:numFmt w:val="bullet"/>
      <w:lvlText w:val=""/>
      <w:lvlJc w:val="left"/>
      <w:pPr>
        <w:tabs>
          <w:tab w:val="num" w:pos="3600"/>
        </w:tabs>
        <w:ind w:left="3600" w:hanging="360"/>
      </w:pPr>
      <w:rPr>
        <w:rFonts w:ascii="Wingdings" w:hAnsi="Wingdings" w:hint="default"/>
      </w:rPr>
    </w:lvl>
    <w:lvl w:ilvl="5" w:tplc="C706EB74" w:tentative="1">
      <w:start w:val="1"/>
      <w:numFmt w:val="bullet"/>
      <w:lvlText w:val=""/>
      <w:lvlJc w:val="left"/>
      <w:pPr>
        <w:tabs>
          <w:tab w:val="num" w:pos="4320"/>
        </w:tabs>
        <w:ind w:left="4320" w:hanging="360"/>
      </w:pPr>
      <w:rPr>
        <w:rFonts w:ascii="Wingdings" w:hAnsi="Wingdings" w:hint="default"/>
      </w:rPr>
    </w:lvl>
    <w:lvl w:ilvl="6" w:tplc="61149648" w:tentative="1">
      <w:start w:val="1"/>
      <w:numFmt w:val="bullet"/>
      <w:lvlText w:val=""/>
      <w:lvlJc w:val="left"/>
      <w:pPr>
        <w:tabs>
          <w:tab w:val="num" w:pos="5040"/>
        </w:tabs>
        <w:ind w:left="5040" w:hanging="360"/>
      </w:pPr>
      <w:rPr>
        <w:rFonts w:ascii="Wingdings" w:hAnsi="Wingdings" w:hint="default"/>
      </w:rPr>
    </w:lvl>
    <w:lvl w:ilvl="7" w:tplc="F110B91E" w:tentative="1">
      <w:start w:val="1"/>
      <w:numFmt w:val="bullet"/>
      <w:lvlText w:val=""/>
      <w:lvlJc w:val="left"/>
      <w:pPr>
        <w:tabs>
          <w:tab w:val="num" w:pos="5760"/>
        </w:tabs>
        <w:ind w:left="5760" w:hanging="360"/>
      </w:pPr>
      <w:rPr>
        <w:rFonts w:ascii="Wingdings" w:hAnsi="Wingdings" w:hint="default"/>
      </w:rPr>
    </w:lvl>
    <w:lvl w:ilvl="8" w:tplc="22FA4CB8" w:tentative="1">
      <w:start w:val="1"/>
      <w:numFmt w:val="bullet"/>
      <w:lvlText w:val=""/>
      <w:lvlJc w:val="left"/>
      <w:pPr>
        <w:tabs>
          <w:tab w:val="num" w:pos="6480"/>
        </w:tabs>
        <w:ind w:left="6480" w:hanging="360"/>
      </w:pPr>
      <w:rPr>
        <w:rFonts w:ascii="Wingdings" w:hAnsi="Wingdings" w:hint="default"/>
      </w:rPr>
    </w:lvl>
  </w:abstractNum>
  <w:abstractNum w:abstractNumId="28">
    <w:nsid w:val="79D355F0"/>
    <w:multiLevelType w:val="hybridMultilevel"/>
    <w:tmpl w:val="2BD03CA2"/>
    <w:lvl w:ilvl="0" w:tplc="738E946C">
      <w:start w:val="1"/>
      <w:numFmt w:val="bullet"/>
      <w:lvlText w:val=""/>
      <w:lvlJc w:val="left"/>
      <w:pPr>
        <w:tabs>
          <w:tab w:val="num" w:pos="720"/>
        </w:tabs>
        <w:ind w:left="720" w:hanging="360"/>
      </w:pPr>
      <w:rPr>
        <w:rFonts w:ascii="Wingdings" w:hAnsi="Wingdings" w:hint="default"/>
      </w:rPr>
    </w:lvl>
    <w:lvl w:ilvl="1" w:tplc="86ACEE16" w:tentative="1">
      <w:start w:val="1"/>
      <w:numFmt w:val="bullet"/>
      <w:lvlText w:val=""/>
      <w:lvlJc w:val="left"/>
      <w:pPr>
        <w:tabs>
          <w:tab w:val="num" w:pos="1440"/>
        </w:tabs>
        <w:ind w:left="1440" w:hanging="360"/>
      </w:pPr>
      <w:rPr>
        <w:rFonts w:ascii="Wingdings" w:hAnsi="Wingdings" w:hint="default"/>
      </w:rPr>
    </w:lvl>
    <w:lvl w:ilvl="2" w:tplc="7502435E" w:tentative="1">
      <w:start w:val="1"/>
      <w:numFmt w:val="bullet"/>
      <w:lvlText w:val=""/>
      <w:lvlJc w:val="left"/>
      <w:pPr>
        <w:tabs>
          <w:tab w:val="num" w:pos="2160"/>
        </w:tabs>
        <w:ind w:left="2160" w:hanging="360"/>
      </w:pPr>
      <w:rPr>
        <w:rFonts w:ascii="Wingdings" w:hAnsi="Wingdings" w:hint="default"/>
      </w:rPr>
    </w:lvl>
    <w:lvl w:ilvl="3" w:tplc="EF8C80BE" w:tentative="1">
      <w:start w:val="1"/>
      <w:numFmt w:val="bullet"/>
      <w:lvlText w:val=""/>
      <w:lvlJc w:val="left"/>
      <w:pPr>
        <w:tabs>
          <w:tab w:val="num" w:pos="2880"/>
        </w:tabs>
        <w:ind w:left="2880" w:hanging="360"/>
      </w:pPr>
      <w:rPr>
        <w:rFonts w:ascii="Wingdings" w:hAnsi="Wingdings" w:hint="default"/>
      </w:rPr>
    </w:lvl>
    <w:lvl w:ilvl="4" w:tplc="5DF6264A" w:tentative="1">
      <w:start w:val="1"/>
      <w:numFmt w:val="bullet"/>
      <w:lvlText w:val=""/>
      <w:lvlJc w:val="left"/>
      <w:pPr>
        <w:tabs>
          <w:tab w:val="num" w:pos="3600"/>
        </w:tabs>
        <w:ind w:left="3600" w:hanging="360"/>
      </w:pPr>
      <w:rPr>
        <w:rFonts w:ascii="Wingdings" w:hAnsi="Wingdings" w:hint="default"/>
      </w:rPr>
    </w:lvl>
    <w:lvl w:ilvl="5" w:tplc="70282912" w:tentative="1">
      <w:start w:val="1"/>
      <w:numFmt w:val="bullet"/>
      <w:lvlText w:val=""/>
      <w:lvlJc w:val="left"/>
      <w:pPr>
        <w:tabs>
          <w:tab w:val="num" w:pos="4320"/>
        </w:tabs>
        <w:ind w:left="4320" w:hanging="360"/>
      </w:pPr>
      <w:rPr>
        <w:rFonts w:ascii="Wingdings" w:hAnsi="Wingdings" w:hint="default"/>
      </w:rPr>
    </w:lvl>
    <w:lvl w:ilvl="6" w:tplc="F5B4BFC2" w:tentative="1">
      <w:start w:val="1"/>
      <w:numFmt w:val="bullet"/>
      <w:lvlText w:val=""/>
      <w:lvlJc w:val="left"/>
      <w:pPr>
        <w:tabs>
          <w:tab w:val="num" w:pos="5040"/>
        </w:tabs>
        <w:ind w:left="5040" w:hanging="360"/>
      </w:pPr>
      <w:rPr>
        <w:rFonts w:ascii="Wingdings" w:hAnsi="Wingdings" w:hint="default"/>
      </w:rPr>
    </w:lvl>
    <w:lvl w:ilvl="7" w:tplc="1D940964" w:tentative="1">
      <w:start w:val="1"/>
      <w:numFmt w:val="bullet"/>
      <w:lvlText w:val=""/>
      <w:lvlJc w:val="left"/>
      <w:pPr>
        <w:tabs>
          <w:tab w:val="num" w:pos="5760"/>
        </w:tabs>
        <w:ind w:left="5760" w:hanging="360"/>
      </w:pPr>
      <w:rPr>
        <w:rFonts w:ascii="Wingdings" w:hAnsi="Wingdings" w:hint="default"/>
      </w:rPr>
    </w:lvl>
    <w:lvl w:ilvl="8" w:tplc="B0C61264" w:tentative="1">
      <w:start w:val="1"/>
      <w:numFmt w:val="bullet"/>
      <w:lvlText w:val=""/>
      <w:lvlJc w:val="left"/>
      <w:pPr>
        <w:tabs>
          <w:tab w:val="num" w:pos="6480"/>
        </w:tabs>
        <w:ind w:left="6480" w:hanging="360"/>
      </w:pPr>
      <w:rPr>
        <w:rFonts w:ascii="Wingdings" w:hAnsi="Wingdings" w:hint="default"/>
      </w:rPr>
    </w:lvl>
  </w:abstractNum>
  <w:abstractNum w:abstractNumId="29">
    <w:nsid w:val="7C5E71A9"/>
    <w:multiLevelType w:val="hybridMultilevel"/>
    <w:tmpl w:val="3C14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C26CD9"/>
    <w:multiLevelType w:val="hybridMultilevel"/>
    <w:tmpl w:val="48C048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7E997F98"/>
    <w:multiLevelType w:val="hybridMultilevel"/>
    <w:tmpl w:val="B686A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F746000"/>
    <w:multiLevelType w:val="hybridMultilevel"/>
    <w:tmpl w:val="163EBA44"/>
    <w:lvl w:ilvl="0" w:tplc="0809000F">
      <w:start w:val="1"/>
      <w:numFmt w:val="decimal"/>
      <w:lvlText w:val="%1."/>
      <w:lvlJc w:val="left"/>
      <w:pPr>
        <w:tabs>
          <w:tab w:val="num" w:pos="720"/>
        </w:tabs>
        <w:ind w:left="720" w:hanging="360"/>
      </w:pPr>
      <w:rPr>
        <w:rFonts w:hint="default"/>
      </w:rPr>
    </w:lvl>
    <w:lvl w:ilvl="1" w:tplc="DB142740">
      <w:start w:val="1"/>
      <w:numFmt w:val="bullet"/>
      <w:lvlText w:val=""/>
      <w:lvlJc w:val="left"/>
      <w:pPr>
        <w:tabs>
          <w:tab w:val="num" w:pos="1440"/>
        </w:tabs>
        <w:ind w:left="1440" w:hanging="360"/>
      </w:pPr>
      <w:rPr>
        <w:rFonts w:ascii="Wingdings" w:hAnsi="Wingdings" w:hint="default"/>
        <w:sz w:val="21"/>
        <w:szCs w:val="21"/>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F8C6BB9"/>
    <w:multiLevelType w:val="hybridMultilevel"/>
    <w:tmpl w:val="D910FA2C"/>
    <w:lvl w:ilvl="0" w:tplc="EB6C3040">
      <w:start w:val="1"/>
      <w:numFmt w:val="bullet"/>
      <w:lvlText w:val=""/>
      <w:lvlJc w:val="left"/>
      <w:pPr>
        <w:tabs>
          <w:tab w:val="num" w:pos="720"/>
        </w:tabs>
        <w:ind w:left="720" w:hanging="360"/>
      </w:pPr>
      <w:rPr>
        <w:rFonts w:ascii="Wingdings" w:hAnsi="Wingdings" w:hint="default"/>
      </w:rPr>
    </w:lvl>
    <w:lvl w:ilvl="1" w:tplc="5D02AA02" w:tentative="1">
      <w:start w:val="1"/>
      <w:numFmt w:val="bullet"/>
      <w:lvlText w:val=""/>
      <w:lvlJc w:val="left"/>
      <w:pPr>
        <w:tabs>
          <w:tab w:val="num" w:pos="1440"/>
        </w:tabs>
        <w:ind w:left="1440" w:hanging="360"/>
      </w:pPr>
      <w:rPr>
        <w:rFonts w:ascii="Wingdings" w:hAnsi="Wingdings" w:hint="default"/>
      </w:rPr>
    </w:lvl>
    <w:lvl w:ilvl="2" w:tplc="7F380E0E" w:tentative="1">
      <w:start w:val="1"/>
      <w:numFmt w:val="bullet"/>
      <w:lvlText w:val=""/>
      <w:lvlJc w:val="left"/>
      <w:pPr>
        <w:tabs>
          <w:tab w:val="num" w:pos="2160"/>
        </w:tabs>
        <w:ind w:left="2160" w:hanging="360"/>
      </w:pPr>
      <w:rPr>
        <w:rFonts w:ascii="Wingdings" w:hAnsi="Wingdings" w:hint="default"/>
      </w:rPr>
    </w:lvl>
    <w:lvl w:ilvl="3" w:tplc="888282B4" w:tentative="1">
      <w:start w:val="1"/>
      <w:numFmt w:val="bullet"/>
      <w:lvlText w:val=""/>
      <w:lvlJc w:val="left"/>
      <w:pPr>
        <w:tabs>
          <w:tab w:val="num" w:pos="2880"/>
        </w:tabs>
        <w:ind w:left="2880" w:hanging="360"/>
      </w:pPr>
      <w:rPr>
        <w:rFonts w:ascii="Wingdings" w:hAnsi="Wingdings" w:hint="default"/>
      </w:rPr>
    </w:lvl>
    <w:lvl w:ilvl="4" w:tplc="913290D0" w:tentative="1">
      <w:start w:val="1"/>
      <w:numFmt w:val="bullet"/>
      <w:lvlText w:val=""/>
      <w:lvlJc w:val="left"/>
      <w:pPr>
        <w:tabs>
          <w:tab w:val="num" w:pos="3600"/>
        </w:tabs>
        <w:ind w:left="3600" w:hanging="360"/>
      </w:pPr>
      <w:rPr>
        <w:rFonts w:ascii="Wingdings" w:hAnsi="Wingdings" w:hint="default"/>
      </w:rPr>
    </w:lvl>
    <w:lvl w:ilvl="5" w:tplc="143E06D0" w:tentative="1">
      <w:start w:val="1"/>
      <w:numFmt w:val="bullet"/>
      <w:lvlText w:val=""/>
      <w:lvlJc w:val="left"/>
      <w:pPr>
        <w:tabs>
          <w:tab w:val="num" w:pos="4320"/>
        </w:tabs>
        <w:ind w:left="4320" w:hanging="360"/>
      </w:pPr>
      <w:rPr>
        <w:rFonts w:ascii="Wingdings" w:hAnsi="Wingdings" w:hint="default"/>
      </w:rPr>
    </w:lvl>
    <w:lvl w:ilvl="6" w:tplc="B72C8012" w:tentative="1">
      <w:start w:val="1"/>
      <w:numFmt w:val="bullet"/>
      <w:lvlText w:val=""/>
      <w:lvlJc w:val="left"/>
      <w:pPr>
        <w:tabs>
          <w:tab w:val="num" w:pos="5040"/>
        </w:tabs>
        <w:ind w:left="5040" w:hanging="360"/>
      </w:pPr>
      <w:rPr>
        <w:rFonts w:ascii="Wingdings" w:hAnsi="Wingdings" w:hint="default"/>
      </w:rPr>
    </w:lvl>
    <w:lvl w:ilvl="7" w:tplc="A386D6CA" w:tentative="1">
      <w:start w:val="1"/>
      <w:numFmt w:val="bullet"/>
      <w:lvlText w:val=""/>
      <w:lvlJc w:val="left"/>
      <w:pPr>
        <w:tabs>
          <w:tab w:val="num" w:pos="5760"/>
        </w:tabs>
        <w:ind w:left="5760" w:hanging="360"/>
      </w:pPr>
      <w:rPr>
        <w:rFonts w:ascii="Wingdings" w:hAnsi="Wingdings" w:hint="default"/>
      </w:rPr>
    </w:lvl>
    <w:lvl w:ilvl="8" w:tplc="A2E0DFC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10"/>
  </w:num>
  <w:num w:numId="4">
    <w:abstractNumId w:val="18"/>
  </w:num>
  <w:num w:numId="5">
    <w:abstractNumId w:val="7"/>
  </w:num>
  <w:num w:numId="6">
    <w:abstractNumId w:val="6"/>
  </w:num>
  <w:num w:numId="7">
    <w:abstractNumId w:val="30"/>
  </w:num>
  <w:num w:numId="8">
    <w:abstractNumId w:val="23"/>
  </w:num>
  <w:num w:numId="9">
    <w:abstractNumId w:val="28"/>
  </w:num>
  <w:num w:numId="10">
    <w:abstractNumId w:val="27"/>
  </w:num>
  <w:num w:numId="11">
    <w:abstractNumId w:val="32"/>
  </w:num>
  <w:num w:numId="12">
    <w:abstractNumId w:val="13"/>
  </w:num>
  <w:num w:numId="13">
    <w:abstractNumId w:val="4"/>
  </w:num>
  <w:num w:numId="14">
    <w:abstractNumId w:val="24"/>
  </w:num>
  <w:num w:numId="15">
    <w:abstractNumId w:val="19"/>
  </w:num>
  <w:num w:numId="16">
    <w:abstractNumId w:val="25"/>
  </w:num>
  <w:num w:numId="17">
    <w:abstractNumId w:val="15"/>
  </w:num>
  <w:num w:numId="18">
    <w:abstractNumId w:val="26"/>
  </w:num>
  <w:num w:numId="19">
    <w:abstractNumId w:val="3"/>
  </w:num>
  <w:num w:numId="20">
    <w:abstractNumId w:val="16"/>
  </w:num>
  <w:num w:numId="21">
    <w:abstractNumId w:val="17"/>
  </w:num>
  <w:num w:numId="22">
    <w:abstractNumId w:val="29"/>
  </w:num>
  <w:num w:numId="23">
    <w:abstractNumId w:val="20"/>
  </w:num>
  <w:num w:numId="24">
    <w:abstractNumId w:val="0"/>
  </w:num>
  <w:num w:numId="25">
    <w:abstractNumId w:val="12"/>
  </w:num>
  <w:num w:numId="26">
    <w:abstractNumId w:val="2"/>
  </w:num>
  <w:num w:numId="27">
    <w:abstractNumId w:val="5"/>
  </w:num>
  <w:num w:numId="28">
    <w:abstractNumId w:val="14"/>
  </w:num>
  <w:num w:numId="29">
    <w:abstractNumId w:val="31"/>
  </w:num>
  <w:num w:numId="30">
    <w:abstractNumId w:val="33"/>
  </w:num>
  <w:num w:numId="31">
    <w:abstractNumId w:val="21"/>
  </w:num>
  <w:num w:numId="32">
    <w:abstractNumId w:val="9"/>
  </w:num>
  <w:num w:numId="33">
    <w:abstractNumId w:val="2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DFA"/>
    <w:rsid w:val="00064615"/>
    <w:rsid w:val="0009452D"/>
    <w:rsid w:val="000C5E65"/>
    <w:rsid w:val="000D2992"/>
    <w:rsid w:val="000F6660"/>
    <w:rsid w:val="00136937"/>
    <w:rsid w:val="00174F07"/>
    <w:rsid w:val="001C1D00"/>
    <w:rsid w:val="001D25AC"/>
    <w:rsid w:val="001E7F5B"/>
    <w:rsid w:val="00277782"/>
    <w:rsid w:val="0028475C"/>
    <w:rsid w:val="002C1455"/>
    <w:rsid w:val="002F5792"/>
    <w:rsid w:val="002F5E37"/>
    <w:rsid w:val="003C3FE3"/>
    <w:rsid w:val="003D4176"/>
    <w:rsid w:val="003F2539"/>
    <w:rsid w:val="004544FD"/>
    <w:rsid w:val="004636A2"/>
    <w:rsid w:val="004952EC"/>
    <w:rsid w:val="004A29CE"/>
    <w:rsid w:val="004B11A2"/>
    <w:rsid w:val="004C0189"/>
    <w:rsid w:val="004E5B3B"/>
    <w:rsid w:val="004E5F6C"/>
    <w:rsid w:val="004F68C0"/>
    <w:rsid w:val="00564954"/>
    <w:rsid w:val="00593C23"/>
    <w:rsid w:val="006156ED"/>
    <w:rsid w:val="00615F14"/>
    <w:rsid w:val="00665FF4"/>
    <w:rsid w:val="006911A1"/>
    <w:rsid w:val="006B4DFA"/>
    <w:rsid w:val="00732A1C"/>
    <w:rsid w:val="00740791"/>
    <w:rsid w:val="00746C01"/>
    <w:rsid w:val="00773DF0"/>
    <w:rsid w:val="0078285C"/>
    <w:rsid w:val="007B664F"/>
    <w:rsid w:val="00820C9E"/>
    <w:rsid w:val="00851579"/>
    <w:rsid w:val="0085454C"/>
    <w:rsid w:val="008645D4"/>
    <w:rsid w:val="008B09E0"/>
    <w:rsid w:val="008B4582"/>
    <w:rsid w:val="008D126E"/>
    <w:rsid w:val="00913B4D"/>
    <w:rsid w:val="009877F4"/>
    <w:rsid w:val="00987FD5"/>
    <w:rsid w:val="00A87231"/>
    <w:rsid w:val="00A91482"/>
    <w:rsid w:val="00AD7B0B"/>
    <w:rsid w:val="00AF0CD7"/>
    <w:rsid w:val="00AF7D67"/>
    <w:rsid w:val="00B15454"/>
    <w:rsid w:val="00B443D3"/>
    <w:rsid w:val="00B469E9"/>
    <w:rsid w:val="00B56149"/>
    <w:rsid w:val="00B605B8"/>
    <w:rsid w:val="00BC18A2"/>
    <w:rsid w:val="00BD2495"/>
    <w:rsid w:val="00C1286B"/>
    <w:rsid w:val="00C3774E"/>
    <w:rsid w:val="00C5344B"/>
    <w:rsid w:val="00C7054E"/>
    <w:rsid w:val="00D327C4"/>
    <w:rsid w:val="00D662C1"/>
    <w:rsid w:val="00DB6805"/>
    <w:rsid w:val="00E456A6"/>
    <w:rsid w:val="00E52B5D"/>
    <w:rsid w:val="00E7391E"/>
    <w:rsid w:val="00E8110A"/>
    <w:rsid w:val="00E87A08"/>
    <w:rsid w:val="00EA6C19"/>
    <w:rsid w:val="00EC3F83"/>
    <w:rsid w:val="00F51481"/>
    <w:rsid w:val="00FA5378"/>
    <w:rsid w:val="00FA6897"/>
    <w:rsid w:val="00FC3F42"/>
    <w:rsid w:val="00FE1947"/>
    <w:rsid w:val="00FE6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9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4D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46C01"/>
    <w:rPr>
      <w:rFonts w:ascii="Tahoma" w:hAnsi="Tahoma" w:cs="Tahoma"/>
      <w:sz w:val="16"/>
      <w:szCs w:val="16"/>
    </w:rPr>
  </w:style>
  <w:style w:type="paragraph" w:styleId="Header">
    <w:name w:val="header"/>
    <w:basedOn w:val="Normal"/>
    <w:link w:val="HeaderChar"/>
    <w:uiPriority w:val="99"/>
    <w:unhideWhenUsed/>
    <w:rsid w:val="00B469E9"/>
    <w:pPr>
      <w:tabs>
        <w:tab w:val="center" w:pos="4513"/>
        <w:tab w:val="right" w:pos="9026"/>
      </w:tabs>
    </w:pPr>
  </w:style>
  <w:style w:type="character" w:customStyle="1" w:styleId="HeaderChar">
    <w:name w:val="Header Char"/>
    <w:basedOn w:val="DefaultParagraphFont"/>
    <w:link w:val="Header"/>
    <w:uiPriority w:val="99"/>
    <w:rsid w:val="00B469E9"/>
    <w:rPr>
      <w:sz w:val="24"/>
      <w:szCs w:val="24"/>
    </w:rPr>
  </w:style>
  <w:style w:type="paragraph" w:styleId="Footer">
    <w:name w:val="footer"/>
    <w:basedOn w:val="Normal"/>
    <w:link w:val="FooterChar"/>
    <w:uiPriority w:val="99"/>
    <w:unhideWhenUsed/>
    <w:rsid w:val="00B469E9"/>
    <w:pPr>
      <w:tabs>
        <w:tab w:val="center" w:pos="4513"/>
        <w:tab w:val="right" w:pos="9026"/>
      </w:tabs>
    </w:pPr>
  </w:style>
  <w:style w:type="character" w:customStyle="1" w:styleId="FooterChar">
    <w:name w:val="Footer Char"/>
    <w:basedOn w:val="DefaultParagraphFont"/>
    <w:link w:val="Footer"/>
    <w:uiPriority w:val="99"/>
    <w:rsid w:val="00B469E9"/>
    <w:rPr>
      <w:sz w:val="24"/>
      <w:szCs w:val="24"/>
    </w:rPr>
  </w:style>
  <w:style w:type="character" w:styleId="Hyperlink">
    <w:name w:val="Hyperlink"/>
    <w:basedOn w:val="DefaultParagraphFont"/>
    <w:uiPriority w:val="99"/>
    <w:semiHidden/>
    <w:unhideWhenUsed/>
    <w:rsid w:val="00C7054E"/>
    <w:rPr>
      <w:color w:val="0000FF"/>
      <w:u w:val="single"/>
    </w:rPr>
  </w:style>
  <w:style w:type="paragraph" w:styleId="ListParagraph">
    <w:name w:val="List Paragraph"/>
    <w:basedOn w:val="Normal"/>
    <w:uiPriority w:val="34"/>
    <w:qFormat/>
    <w:rsid w:val="00AD7B0B"/>
    <w:pPr>
      <w:ind w:left="720"/>
      <w:contextualSpacing/>
    </w:pPr>
  </w:style>
  <w:style w:type="paragraph" w:styleId="NormalWeb">
    <w:name w:val="Normal (Web)"/>
    <w:basedOn w:val="Normal"/>
    <w:uiPriority w:val="99"/>
    <w:unhideWhenUsed/>
    <w:rsid w:val="00665FF4"/>
    <w:pPr>
      <w:spacing w:before="100" w:beforeAutospacing="1" w:after="100" w:afterAutospacing="1"/>
    </w:pPr>
  </w:style>
  <w:style w:type="paragraph" w:customStyle="1" w:styleId="imagecaption">
    <w:name w:val="imagecaption"/>
    <w:basedOn w:val="Normal"/>
    <w:rsid w:val="00665FF4"/>
    <w:pPr>
      <w:spacing w:before="100" w:beforeAutospacing="1" w:after="100" w:afterAutospacing="1"/>
    </w:pPr>
  </w:style>
  <w:style w:type="paragraph" w:customStyle="1" w:styleId="Default">
    <w:name w:val="Default"/>
    <w:rsid w:val="00615F1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9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4D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46C01"/>
    <w:rPr>
      <w:rFonts w:ascii="Tahoma" w:hAnsi="Tahoma" w:cs="Tahoma"/>
      <w:sz w:val="16"/>
      <w:szCs w:val="16"/>
    </w:rPr>
  </w:style>
  <w:style w:type="paragraph" w:styleId="Header">
    <w:name w:val="header"/>
    <w:basedOn w:val="Normal"/>
    <w:link w:val="HeaderChar"/>
    <w:uiPriority w:val="99"/>
    <w:unhideWhenUsed/>
    <w:rsid w:val="00B469E9"/>
    <w:pPr>
      <w:tabs>
        <w:tab w:val="center" w:pos="4513"/>
        <w:tab w:val="right" w:pos="9026"/>
      </w:tabs>
    </w:pPr>
  </w:style>
  <w:style w:type="character" w:customStyle="1" w:styleId="HeaderChar">
    <w:name w:val="Header Char"/>
    <w:basedOn w:val="DefaultParagraphFont"/>
    <w:link w:val="Header"/>
    <w:uiPriority w:val="99"/>
    <w:rsid w:val="00B469E9"/>
    <w:rPr>
      <w:sz w:val="24"/>
      <w:szCs w:val="24"/>
    </w:rPr>
  </w:style>
  <w:style w:type="paragraph" w:styleId="Footer">
    <w:name w:val="footer"/>
    <w:basedOn w:val="Normal"/>
    <w:link w:val="FooterChar"/>
    <w:uiPriority w:val="99"/>
    <w:unhideWhenUsed/>
    <w:rsid w:val="00B469E9"/>
    <w:pPr>
      <w:tabs>
        <w:tab w:val="center" w:pos="4513"/>
        <w:tab w:val="right" w:pos="9026"/>
      </w:tabs>
    </w:pPr>
  </w:style>
  <w:style w:type="character" w:customStyle="1" w:styleId="FooterChar">
    <w:name w:val="Footer Char"/>
    <w:basedOn w:val="DefaultParagraphFont"/>
    <w:link w:val="Footer"/>
    <w:uiPriority w:val="99"/>
    <w:rsid w:val="00B469E9"/>
    <w:rPr>
      <w:sz w:val="24"/>
      <w:szCs w:val="24"/>
    </w:rPr>
  </w:style>
  <w:style w:type="character" w:styleId="Hyperlink">
    <w:name w:val="Hyperlink"/>
    <w:basedOn w:val="DefaultParagraphFont"/>
    <w:uiPriority w:val="99"/>
    <w:semiHidden/>
    <w:unhideWhenUsed/>
    <w:rsid w:val="00C7054E"/>
    <w:rPr>
      <w:color w:val="0000FF"/>
      <w:u w:val="single"/>
    </w:rPr>
  </w:style>
  <w:style w:type="paragraph" w:styleId="ListParagraph">
    <w:name w:val="List Paragraph"/>
    <w:basedOn w:val="Normal"/>
    <w:uiPriority w:val="34"/>
    <w:qFormat/>
    <w:rsid w:val="00AD7B0B"/>
    <w:pPr>
      <w:ind w:left="720"/>
      <w:contextualSpacing/>
    </w:pPr>
  </w:style>
  <w:style w:type="paragraph" w:styleId="NormalWeb">
    <w:name w:val="Normal (Web)"/>
    <w:basedOn w:val="Normal"/>
    <w:uiPriority w:val="99"/>
    <w:unhideWhenUsed/>
    <w:rsid w:val="00665FF4"/>
    <w:pPr>
      <w:spacing w:before="100" w:beforeAutospacing="1" w:after="100" w:afterAutospacing="1"/>
    </w:pPr>
  </w:style>
  <w:style w:type="paragraph" w:customStyle="1" w:styleId="imagecaption">
    <w:name w:val="imagecaption"/>
    <w:basedOn w:val="Normal"/>
    <w:rsid w:val="00665FF4"/>
    <w:pPr>
      <w:spacing w:before="100" w:beforeAutospacing="1" w:after="100" w:afterAutospacing="1"/>
    </w:pPr>
  </w:style>
  <w:style w:type="paragraph" w:customStyle="1" w:styleId="Default">
    <w:name w:val="Default"/>
    <w:rsid w:val="00615F1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52415">
      <w:bodyDiv w:val="1"/>
      <w:marLeft w:val="0"/>
      <w:marRight w:val="0"/>
      <w:marTop w:val="0"/>
      <w:marBottom w:val="0"/>
      <w:divBdr>
        <w:top w:val="none" w:sz="0" w:space="0" w:color="auto"/>
        <w:left w:val="none" w:sz="0" w:space="0" w:color="auto"/>
        <w:bottom w:val="none" w:sz="0" w:space="0" w:color="auto"/>
        <w:right w:val="none" w:sz="0" w:space="0" w:color="auto"/>
      </w:divBdr>
      <w:divsChild>
        <w:div w:id="91947536">
          <w:marLeft w:val="0"/>
          <w:marRight w:val="0"/>
          <w:marTop w:val="0"/>
          <w:marBottom w:val="0"/>
          <w:divBdr>
            <w:top w:val="none" w:sz="0" w:space="0" w:color="auto"/>
            <w:left w:val="none" w:sz="0" w:space="0" w:color="auto"/>
            <w:bottom w:val="none" w:sz="0" w:space="0" w:color="auto"/>
            <w:right w:val="none" w:sz="0" w:space="0" w:color="auto"/>
          </w:divBdr>
          <w:divsChild>
            <w:div w:id="224724552">
              <w:marLeft w:val="0"/>
              <w:marRight w:val="0"/>
              <w:marTop w:val="0"/>
              <w:marBottom w:val="0"/>
              <w:divBdr>
                <w:top w:val="none" w:sz="0" w:space="0" w:color="auto"/>
                <w:left w:val="none" w:sz="0" w:space="0" w:color="auto"/>
                <w:bottom w:val="none" w:sz="0" w:space="0" w:color="auto"/>
                <w:right w:val="none" w:sz="0" w:space="0" w:color="auto"/>
              </w:divBdr>
            </w:div>
            <w:div w:id="1118139993">
              <w:marLeft w:val="0"/>
              <w:marRight w:val="0"/>
              <w:marTop w:val="0"/>
              <w:marBottom w:val="0"/>
              <w:divBdr>
                <w:top w:val="none" w:sz="0" w:space="0" w:color="auto"/>
                <w:left w:val="none" w:sz="0" w:space="0" w:color="auto"/>
                <w:bottom w:val="none" w:sz="0" w:space="0" w:color="auto"/>
                <w:right w:val="none" w:sz="0" w:space="0" w:color="auto"/>
              </w:divBdr>
            </w:div>
            <w:div w:id="1342971357">
              <w:marLeft w:val="0"/>
              <w:marRight w:val="0"/>
              <w:marTop w:val="0"/>
              <w:marBottom w:val="0"/>
              <w:divBdr>
                <w:top w:val="none" w:sz="0" w:space="0" w:color="auto"/>
                <w:left w:val="none" w:sz="0" w:space="0" w:color="auto"/>
                <w:bottom w:val="none" w:sz="0" w:space="0" w:color="auto"/>
                <w:right w:val="none" w:sz="0" w:space="0" w:color="auto"/>
              </w:divBdr>
            </w:div>
            <w:div w:id="1399477020">
              <w:marLeft w:val="0"/>
              <w:marRight w:val="0"/>
              <w:marTop w:val="0"/>
              <w:marBottom w:val="0"/>
              <w:divBdr>
                <w:top w:val="none" w:sz="0" w:space="0" w:color="auto"/>
                <w:left w:val="none" w:sz="0" w:space="0" w:color="auto"/>
                <w:bottom w:val="none" w:sz="0" w:space="0" w:color="auto"/>
                <w:right w:val="none" w:sz="0" w:space="0" w:color="auto"/>
              </w:divBdr>
            </w:div>
            <w:div w:id="1807048514">
              <w:marLeft w:val="0"/>
              <w:marRight w:val="0"/>
              <w:marTop w:val="0"/>
              <w:marBottom w:val="0"/>
              <w:divBdr>
                <w:top w:val="none" w:sz="0" w:space="0" w:color="auto"/>
                <w:left w:val="none" w:sz="0" w:space="0" w:color="auto"/>
                <w:bottom w:val="none" w:sz="0" w:space="0" w:color="auto"/>
                <w:right w:val="none" w:sz="0" w:space="0" w:color="auto"/>
              </w:divBdr>
            </w:div>
            <w:div w:id="19727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99020">
      <w:bodyDiv w:val="1"/>
      <w:marLeft w:val="0"/>
      <w:marRight w:val="0"/>
      <w:marTop w:val="0"/>
      <w:marBottom w:val="0"/>
      <w:divBdr>
        <w:top w:val="none" w:sz="0" w:space="0" w:color="auto"/>
        <w:left w:val="none" w:sz="0" w:space="0" w:color="auto"/>
        <w:bottom w:val="none" w:sz="0" w:space="0" w:color="auto"/>
        <w:right w:val="none" w:sz="0" w:space="0" w:color="auto"/>
      </w:divBdr>
      <w:divsChild>
        <w:div w:id="1782802070">
          <w:marLeft w:val="547"/>
          <w:marRight w:val="0"/>
          <w:marTop w:val="115"/>
          <w:marBottom w:val="0"/>
          <w:divBdr>
            <w:top w:val="none" w:sz="0" w:space="0" w:color="auto"/>
            <w:left w:val="none" w:sz="0" w:space="0" w:color="auto"/>
            <w:bottom w:val="none" w:sz="0" w:space="0" w:color="auto"/>
            <w:right w:val="none" w:sz="0" w:space="0" w:color="auto"/>
          </w:divBdr>
        </w:div>
        <w:div w:id="707487766">
          <w:marLeft w:val="547"/>
          <w:marRight w:val="0"/>
          <w:marTop w:val="115"/>
          <w:marBottom w:val="0"/>
          <w:divBdr>
            <w:top w:val="none" w:sz="0" w:space="0" w:color="auto"/>
            <w:left w:val="none" w:sz="0" w:space="0" w:color="auto"/>
            <w:bottom w:val="none" w:sz="0" w:space="0" w:color="auto"/>
            <w:right w:val="none" w:sz="0" w:space="0" w:color="auto"/>
          </w:divBdr>
        </w:div>
        <w:div w:id="986398589">
          <w:marLeft w:val="547"/>
          <w:marRight w:val="0"/>
          <w:marTop w:val="115"/>
          <w:marBottom w:val="0"/>
          <w:divBdr>
            <w:top w:val="none" w:sz="0" w:space="0" w:color="auto"/>
            <w:left w:val="none" w:sz="0" w:space="0" w:color="auto"/>
            <w:bottom w:val="none" w:sz="0" w:space="0" w:color="auto"/>
            <w:right w:val="none" w:sz="0" w:space="0" w:color="auto"/>
          </w:divBdr>
        </w:div>
      </w:divsChild>
    </w:div>
    <w:div w:id="1145006231">
      <w:bodyDiv w:val="1"/>
      <w:marLeft w:val="0"/>
      <w:marRight w:val="0"/>
      <w:marTop w:val="0"/>
      <w:marBottom w:val="0"/>
      <w:divBdr>
        <w:top w:val="none" w:sz="0" w:space="0" w:color="auto"/>
        <w:left w:val="none" w:sz="0" w:space="0" w:color="auto"/>
        <w:bottom w:val="none" w:sz="0" w:space="0" w:color="auto"/>
        <w:right w:val="none" w:sz="0" w:space="0" w:color="auto"/>
      </w:divBdr>
      <w:divsChild>
        <w:div w:id="181555154">
          <w:marLeft w:val="547"/>
          <w:marRight w:val="0"/>
          <w:marTop w:val="154"/>
          <w:marBottom w:val="0"/>
          <w:divBdr>
            <w:top w:val="none" w:sz="0" w:space="0" w:color="auto"/>
            <w:left w:val="none" w:sz="0" w:space="0" w:color="auto"/>
            <w:bottom w:val="none" w:sz="0" w:space="0" w:color="auto"/>
            <w:right w:val="none" w:sz="0" w:space="0" w:color="auto"/>
          </w:divBdr>
        </w:div>
      </w:divsChild>
    </w:div>
    <w:div w:id="1259173408">
      <w:bodyDiv w:val="1"/>
      <w:marLeft w:val="0"/>
      <w:marRight w:val="0"/>
      <w:marTop w:val="0"/>
      <w:marBottom w:val="0"/>
      <w:divBdr>
        <w:top w:val="none" w:sz="0" w:space="0" w:color="auto"/>
        <w:left w:val="none" w:sz="0" w:space="0" w:color="auto"/>
        <w:bottom w:val="none" w:sz="0" w:space="0" w:color="auto"/>
        <w:right w:val="none" w:sz="0" w:space="0" w:color="auto"/>
      </w:divBdr>
      <w:divsChild>
        <w:div w:id="714936722">
          <w:marLeft w:val="547"/>
          <w:marRight w:val="0"/>
          <w:marTop w:val="154"/>
          <w:marBottom w:val="0"/>
          <w:divBdr>
            <w:top w:val="none" w:sz="0" w:space="0" w:color="auto"/>
            <w:left w:val="none" w:sz="0" w:space="0" w:color="auto"/>
            <w:bottom w:val="none" w:sz="0" w:space="0" w:color="auto"/>
            <w:right w:val="none" w:sz="0" w:space="0" w:color="auto"/>
          </w:divBdr>
        </w:div>
        <w:div w:id="255332505">
          <w:marLeft w:val="547"/>
          <w:marRight w:val="0"/>
          <w:marTop w:val="154"/>
          <w:marBottom w:val="0"/>
          <w:divBdr>
            <w:top w:val="none" w:sz="0" w:space="0" w:color="auto"/>
            <w:left w:val="none" w:sz="0" w:space="0" w:color="auto"/>
            <w:bottom w:val="none" w:sz="0" w:space="0" w:color="auto"/>
            <w:right w:val="none" w:sz="0" w:space="0" w:color="auto"/>
          </w:divBdr>
        </w:div>
      </w:divsChild>
    </w:div>
    <w:div w:id="2088576708">
      <w:bodyDiv w:val="1"/>
      <w:marLeft w:val="0"/>
      <w:marRight w:val="0"/>
      <w:marTop w:val="0"/>
      <w:marBottom w:val="0"/>
      <w:divBdr>
        <w:top w:val="none" w:sz="0" w:space="0" w:color="auto"/>
        <w:left w:val="none" w:sz="0" w:space="0" w:color="auto"/>
        <w:bottom w:val="none" w:sz="0" w:space="0" w:color="auto"/>
        <w:right w:val="none" w:sz="0" w:space="0" w:color="auto"/>
      </w:divBdr>
      <w:divsChild>
        <w:div w:id="88174748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4.gi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0.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2C99B-6F9E-4CAF-BF5C-EEE002744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522D8F49.dotm</Template>
  <TotalTime>10</TotalTime>
  <Pages>19</Pages>
  <Words>1655</Words>
  <Characters>17370</Characters>
  <Application>Microsoft Office Word</Application>
  <DocSecurity>0</DocSecurity>
  <Lines>144</Lines>
  <Paragraphs>37</Paragraphs>
  <ScaleCrop>false</ScaleCrop>
  <HeadingPairs>
    <vt:vector size="2" baseType="variant">
      <vt:variant>
        <vt:lpstr>Title</vt:lpstr>
      </vt:variant>
      <vt:variant>
        <vt:i4>1</vt:i4>
      </vt:variant>
    </vt:vector>
  </HeadingPairs>
  <TitlesOfParts>
    <vt:vector size="1" baseType="lpstr">
      <vt:lpstr>BHASVIC</vt:lpstr>
    </vt:vector>
  </TitlesOfParts>
  <Company>BHASVIC</Company>
  <LinksUpToDate>false</LinksUpToDate>
  <CharactersWithSpaces>18988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BHASVIC</dc:title>
  <dc:creator>D.Ashleighmorris</dc:creator>
  <cp:lastModifiedBy>USER</cp:lastModifiedBy>
  <cp:revision>3</cp:revision>
  <cp:lastPrinted>2012-11-09T12:37:00Z</cp:lastPrinted>
  <dcterms:created xsi:type="dcterms:W3CDTF">2012-11-09T12:47:00Z</dcterms:created>
  <dcterms:modified xsi:type="dcterms:W3CDTF">2013-06-10T11:55:00Z</dcterms:modified>
</cp:coreProperties>
</file>