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4D35E387" w:rsidR="0069593B" w:rsidRPr="004E2F4C" w:rsidRDefault="00BA675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20 mark Q on the, ‘Critically evaluate ergogenic aids that performers might use in sport.’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12243A7D" w:rsidR="00C950B8" w:rsidRPr="004E2F4C" w:rsidRDefault="001D6305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importance of each of the sections of a nutritional diet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12E49B57" w:rsidR="00C950B8" w:rsidRPr="004E2F4C" w:rsidRDefault="001D630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notes on carbo-loading.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6728087C" w:rsidR="00C950B8" w:rsidRPr="004E2F4C" w:rsidRDefault="001D630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when and how pre- during and post carbs will affect performance.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37951EC1" w:rsidR="00C950B8" w:rsidRPr="004E2F4C" w:rsidRDefault="001D630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different types of hydration drinks you can have, Isometric, Hypertonic, hypertonic.  I have notes on each and understand when to apply each and can explain them.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68660F1C" w:rsidR="00C950B8" w:rsidRPr="004E2F4C" w:rsidRDefault="001D630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types of pharmalogical aids there are.  I know the impact of taking each substance, the positive, negative (risk) benefit to the performer as well as what WADA say. 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2E5E829C" w:rsidR="00C950B8" w:rsidRPr="004E2F4C" w:rsidRDefault="001D630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a screencast on each of the pharmalogical aids and have them on a pen drive.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C950B8" w14:paraId="7C402DA8" w14:textId="77777777" w:rsidTr="00C950B8">
        <w:trPr>
          <w:trHeight w:val="806"/>
        </w:trPr>
        <w:tc>
          <w:tcPr>
            <w:tcW w:w="4647" w:type="dxa"/>
          </w:tcPr>
          <w:p w14:paraId="5139A319" w14:textId="1DB9C79D" w:rsidR="00C950B8" w:rsidRPr="004E2F4C" w:rsidRDefault="001D630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watched the screencast on physiological aids and know the risks and benefits as well as examples.  I have also researched what WADA say as well as the impact on the performer. </w:t>
            </w:r>
          </w:p>
        </w:tc>
        <w:tc>
          <w:tcPr>
            <w:tcW w:w="1531" w:type="dxa"/>
          </w:tcPr>
          <w:p w14:paraId="2B32D6BE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64F6A3" w14:textId="77777777" w:rsidR="00C950B8" w:rsidRDefault="00C950B8" w:rsidP="0085162D"/>
        </w:tc>
        <w:tc>
          <w:tcPr>
            <w:tcW w:w="1532" w:type="dxa"/>
          </w:tcPr>
          <w:p w14:paraId="3456AD39" w14:textId="77777777" w:rsidR="00C950B8" w:rsidRDefault="00C950B8" w:rsidP="0085162D"/>
        </w:tc>
      </w:tr>
      <w:tr w:rsidR="00C950B8" w14:paraId="0518F7DC" w14:textId="77777777" w:rsidTr="00C950B8">
        <w:trPr>
          <w:trHeight w:val="806"/>
        </w:trPr>
        <w:tc>
          <w:tcPr>
            <w:tcW w:w="4647" w:type="dxa"/>
          </w:tcPr>
          <w:p w14:paraId="452490F3" w14:textId="721E8F11" w:rsidR="0093237B" w:rsidRPr="004E2F4C" w:rsidRDefault="001D6305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prepared notes on the remainder of the nutritional elements, negative, positive, WADA and benefit to the performer. </w:t>
            </w:r>
          </w:p>
        </w:tc>
        <w:tc>
          <w:tcPr>
            <w:tcW w:w="1531" w:type="dxa"/>
          </w:tcPr>
          <w:p w14:paraId="26D98B20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2BB2418" w14:textId="77777777" w:rsidR="00C950B8" w:rsidRDefault="00C950B8" w:rsidP="0085162D"/>
        </w:tc>
        <w:tc>
          <w:tcPr>
            <w:tcW w:w="1532" w:type="dxa"/>
          </w:tcPr>
          <w:p w14:paraId="60645B8C" w14:textId="77777777" w:rsidR="00C950B8" w:rsidRDefault="00C950B8" w:rsidP="0085162D"/>
        </w:tc>
      </w:tr>
    </w:tbl>
    <w:p w14:paraId="29E96FEA" w14:textId="6446132B" w:rsidR="00877D31" w:rsidRPr="00877D31" w:rsidRDefault="001D6305" w:rsidP="00877D31">
      <w:pPr>
        <w:jc w:val="center"/>
        <w:rPr>
          <w:b/>
          <w:u w:val="single"/>
        </w:rPr>
      </w:pPr>
      <w:r>
        <w:rPr>
          <w:b/>
          <w:u w:val="single"/>
        </w:rPr>
        <w:t>Week 8 Ergogenic aids</w:t>
      </w:r>
      <w:r w:rsidR="00F220A7">
        <w:rPr>
          <w:b/>
          <w:u w:val="single"/>
        </w:rPr>
        <w:t xml:space="preserve">   </w:t>
      </w:r>
      <w:r w:rsidR="0069593B">
        <w:rPr>
          <w:b/>
          <w:u w:val="single"/>
        </w:rPr>
        <w:t xml:space="preserve">Task sheet </w:t>
      </w:r>
      <w:proofErr w:type="gramStart"/>
      <w:r w:rsidR="0069593B">
        <w:rPr>
          <w:b/>
          <w:u w:val="single"/>
        </w:rPr>
        <w:t>A</w:t>
      </w:r>
      <w:proofErr w:type="gramEnd"/>
      <w:r w:rsidR="0069593B">
        <w:rPr>
          <w:b/>
          <w:u w:val="single"/>
        </w:rPr>
        <w:t xml:space="preserve"> lev</w:t>
      </w:r>
      <w:r w:rsidR="00877D31">
        <w:rPr>
          <w:b/>
          <w:u w:val="single"/>
        </w:rPr>
        <w:t xml:space="preserve">el </w:t>
      </w:r>
      <w:r w:rsidR="00DA583E">
        <w:rPr>
          <w:b/>
          <w:u w:val="single"/>
        </w:rPr>
        <w:t>PE</w:t>
      </w:r>
      <w:r>
        <w:rPr>
          <w:b/>
          <w:u w:val="single"/>
        </w:rPr>
        <w:t xml:space="preserve"> </w:t>
      </w:r>
    </w:p>
    <w:p w14:paraId="7B77384D" w14:textId="77777777"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</w:p>
    <w:p w14:paraId="27B7C913" w14:textId="785DAD8A" w:rsidR="00DA583E" w:rsidRDefault="001D6305" w:rsidP="001D6305">
      <w:pPr>
        <w:pStyle w:val="ListParagraph"/>
        <w:numPr>
          <w:ilvl w:val="0"/>
          <w:numId w:val="4"/>
        </w:numPr>
      </w:pPr>
      <w:r>
        <w:t>Complete a screencast on the pharmalogical aids of a sports performer. (Monday)</w:t>
      </w:r>
    </w:p>
    <w:p w14:paraId="37B561D3" w14:textId="0ACFC7B5" w:rsidR="001D6305" w:rsidRDefault="001D6305" w:rsidP="001D6305">
      <w:pPr>
        <w:pStyle w:val="ListParagraph"/>
        <w:numPr>
          <w:ilvl w:val="0"/>
          <w:numId w:val="4"/>
        </w:numPr>
      </w:pPr>
      <w:r>
        <w:t xml:space="preserve">Complete notes on </w:t>
      </w:r>
      <w:r w:rsidR="00BA6755">
        <w:t>physiological aids from the screencast, and note WADA’s stance and benefits to the performer.</w:t>
      </w:r>
      <w:r w:rsidR="00BC013D">
        <w:t xml:space="preserve">  (Monday)</w:t>
      </w:r>
    </w:p>
    <w:p w14:paraId="20C3F735" w14:textId="602D25A5" w:rsidR="00BA6755" w:rsidRDefault="00BA6755" w:rsidP="001D6305">
      <w:pPr>
        <w:pStyle w:val="ListParagraph"/>
        <w:numPr>
          <w:ilvl w:val="0"/>
          <w:numId w:val="4"/>
        </w:numPr>
      </w:pPr>
      <w:r>
        <w:t>Complete notes on the remaining nutritional aids including, negative, positive, performer benefits as well as WADA’s position.</w:t>
      </w:r>
      <w:r w:rsidR="00BC013D">
        <w:t xml:space="preserve"> (Monday)</w:t>
      </w:r>
    </w:p>
    <w:p w14:paraId="1EEB7B3C" w14:textId="2D2F9B27" w:rsidR="00BA6755" w:rsidRDefault="00BA6755" w:rsidP="001D6305">
      <w:pPr>
        <w:pStyle w:val="ListParagraph"/>
        <w:numPr>
          <w:ilvl w:val="0"/>
          <w:numId w:val="4"/>
        </w:numPr>
      </w:pPr>
      <w:r>
        <w:t xml:space="preserve">Complete a 20 mark Q on the, critical evaluation of ergogenic aids that performers might use.  </w:t>
      </w:r>
      <w:r w:rsidR="00BC013D">
        <w:t>(Monday)</w:t>
      </w:r>
    </w:p>
    <w:sectPr w:rsidR="00BA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77FAA"/>
    <w:rsid w:val="001D6305"/>
    <w:rsid w:val="0020796A"/>
    <w:rsid w:val="002F7471"/>
    <w:rsid w:val="00354F93"/>
    <w:rsid w:val="00377D6D"/>
    <w:rsid w:val="00423E28"/>
    <w:rsid w:val="00437CB7"/>
    <w:rsid w:val="004E2F4C"/>
    <w:rsid w:val="00612500"/>
    <w:rsid w:val="0063785B"/>
    <w:rsid w:val="0064792B"/>
    <w:rsid w:val="00683970"/>
    <w:rsid w:val="0069593B"/>
    <w:rsid w:val="006B3681"/>
    <w:rsid w:val="007839D8"/>
    <w:rsid w:val="007C2581"/>
    <w:rsid w:val="0085162D"/>
    <w:rsid w:val="00877D31"/>
    <w:rsid w:val="0093237B"/>
    <w:rsid w:val="00B648FE"/>
    <w:rsid w:val="00BA6755"/>
    <w:rsid w:val="00BC013D"/>
    <w:rsid w:val="00C01064"/>
    <w:rsid w:val="00C24E7E"/>
    <w:rsid w:val="00C56332"/>
    <w:rsid w:val="00C950B8"/>
    <w:rsid w:val="00DA583E"/>
    <w:rsid w:val="00E70798"/>
    <w:rsid w:val="00F1027A"/>
    <w:rsid w:val="00F2003E"/>
    <w:rsid w:val="00F220A7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6C116105.dotm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2016-10-13T11:01:00Z</cp:lastPrinted>
  <dcterms:created xsi:type="dcterms:W3CDTF">2016-11-18T14:32:00Z</dcterms:created>
  <dcterms:modified xsi:type="dcterms:W3CDTF">2016-11-18T14:32:00Z</dcterms:modified>
</cp:coreProperties>
</file>